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7B6" w:rsidRDefault="001D47B6" w:rsidP="001D47B6">
      <w:pPr>
        <w:pStyle w:val="2"/>
        <w:jc w:val="center"/>
      </w:pPr>
      <w:r>
        <w:rPr>
          <w:noProof/>
        </w:rPr>
        <w:drawing>
          <wp:inline distT="0" distB="0" distL="0" distR="0">
            <wp:extent cx="542925" cy="733425"/>
            <wp:effectExtent l="0" t="0" r="9525" b="9525"/>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
                    <pic:cNvPicPr>
                      <a:picLocks noChangeAspect="1" noChangeArrowheads="1"/>
                    </pic:cNvPicPr>
                  </pic:nvPicPr>
                  <pic:blipFill>
                    <a:blip r:embed="rId8" cstate="print">
                      <a:lum bright="30000" contrast="4000"/>
                      <a:extLst>
                        <a:ext uri="{28A0092B-C50C-407E-A947-70E740481C1C}">
                          <a14:useLocalDpi xmlns:a14="http://schemas.microsoft.com/office/drawing/2010/main" val="0"/>
                        </a:ext>
                      </a:extLst>
                    </a:blip>
                    <a:srcRect/>
                    <a:stretch>
                      <a:fillRect/>
                    </a:stretch>
                  </pic:blipFill>
                  <pic:spPr bwMode="auto">
                    <a:xfrm>
                      <a:off x="0" y="0"/>
                      <a:ext cx="542925" cy="733425"/>
                    </a:xfrm>
                    <a:prstGeom prst="rect">
                      <a:avLst/>
                    </a:prstGeom>
                    <a:noFill/>
                    <a:ln>
                      <a:noFill/>
                    </a:ln>
                  </pic:spPr>
                </pic:pic>
              </a:graphicData>
            </a:graphic>
          </wp:inline>
        </w:drawing>
      </w:r>
    </w:p>
    <w:p w:rsidR="001D47B6" w:rsidRDefault="001D47B6" w:rsidP="001D47B6">
      <w:pPr>
        <w:jc w:val="center"/>
      </w:pPr>
      <w:r>
        <w:t xml:space="preserve">                                    </w:t>
      </w:r>
    </w:p>
    <w:p w:rsidR="001D47B6" w:rsidRPr="004E10B5" w:rsidRDefault="001D47B6" w:rsidP="001D47B6">
      <w:pPr>
        <w:pStyle w:val="4"/>
        <w:rPr>
          <w:szCs w:val="28"/>
        </w:rPr>
      </w:pPr>
      <w:r w:rsidRPr="004E10B5">
        <w:rPr>
          <w:szCs w:val="28"/>
        </w:rPr>
        <w:t>АДМИНИСТРАЦИЯ</w:t>
      </w:r>
    </w:p>
    <w:p w:rsidR="001D47B6" w:rsidRPr="004E10B5" w:rsidRDefault="001D47B6" w:rsidP="001D47B6">
      <w:pPr>
        <w:pStyle w:val="a3"/>
        <w:spacing w:line="252" w:lineRule="auto"/>
        <w:jc w:val="center"/>
        <w:rPr>
          <w:b/>
          <w:spacing w:val="24"/>
          <w:sz w:val="28"/>
          <w:szCs w:val="28"/>
        </w:rPr>
      </w:pPr>
      <w:r w:rsidRPr="004E10B5">
        <w:rPr>
          <w:b/>
          <w:spacing w:val="24"/>
          <w:sz w:val="28"/>
          <w:szCs w:val="28"/>
        </w:rPr>
        <w:t>ПУШКИНСКОГО МУНИЦИПАЛЬНОГО ОБРАЗОВАНИЯ</w:t>
      </w:r>
      <w:r w:rsidRPr="004E10B5">
        <w:rPr>
          <w:b/>
          <w:spacing w:val="24"/>
          <w:sz w:val="28"/>
          <w:szCs w:val="28"/>
        </w:rPr>
        <w:br/>
        <w:t>СОВЕТСКОГО МУНИЦИПАЛЬНОГО РАЙОНА</w:t>
      </w:r>
    </w:p>
    <w:p w:rsidR="001D47B6" w:rsidRPr="004E10B5" w:rsidRDefault="001D47B6" w:rsidP="001D47B6">
      <w:pPr>
        <w:pStyle w:val="a3"/>
        <w:spacing w:line="252" w:lineRule="auto"/>
        <w:jc w:val="center"/>
        <w:rPr>
          <w:b/>
          <w:spacing w:val="24"/>
          <w:sz w:val="28"/>
          <w:szCs w:val="28"/>
        </w:rPr>
      </w:pPr>
      <w:r w:rsidRPr="004E10B5">
        <w:rPr>
          <w:b/>
          <w:spacing w:val="24"/>
          <w:sz w:val="28"/>
          <w:szCs w:val="28"/>
        </w:rPr>
        <w:t>САРАТОВСКОЙ ОБЛАСТИ</w:t>
      </w:r>
    </w:p>
    <w:p w:rsidR="001D47B6" w:rsidRPr="004E10B5" w:rsidRDefault="001D47B6" w:rsidP="001D47B6">
      <w:pPr>
        <w:jc w:val="center"/>
        <w:rPr>
          <w:b/>
          <w:spacing w:val="110"/>
          <w:sz w:val="28"/>
          <w:szCs w:val="28"/>
        </w:rPr>
      </w:pPr>
    </w:p>
    <w:p w:rsidR="001D47B6" w:rsidRPr="004E10B5" w:rsidRDefault="00CA091C" w:rsidP="001D47B6">
      <w:pPr>
        <w:jc w:val="center"/>
        <w:rPr>
          <w:b/>
          <w:sz w:val="28"/>
          <w:szCs w:val="28"/>
        </w:rPr>
      </w:pPr>
      <w:r>
        <w:rPr>
          <w:b/>
          <w:spacing w:val="110"/>
          <w:sz w:val="28"/>
          <w:szCs w:val="28"/>
        </w:rPr>
        <w:t>ПОСТАНОВЛЕНЕ</w:t>
      </w:r>
    </w:p>
    <w:p w:rsidR="001D47B6" w:rsidRDefault="001D47B6" w:rsidP="001D47B6">
      <w:pPr>
        <w:rPr>
          <w:sz w:val="28"/>
          <w:szCs w:val="28"/>
        </w:rPr>
      </w:pPr>
    </w:p>
    <w:p w:rsidR="001D47B6" w:rsidRPr="00551F5B" w:rsidRDefault="00BF538C" w:rsidP="001D47B6">
      <w:r w:rsidRPr="00551F5B">
        <w:t>О</w:t>
      </w:r>
      <w:r w:rsidR="00B91EF7" w:rsidRPr="00551F5B">
        <w:t>т</w:t>
      </w:r>
      <w:r w:rsidR="00516DDD">
        <w:t xml:space="preserve"> </w:t>
      </w:r>
      <w:r w:rsidR="00CA091C">
        <w:t>02.04.2024</w:t>
      </w:r>
      <w:r w:rsidRPr="00551F5B">
        <w:t xml:space="preserve"> </w:t>
      </w:r>
      <w:r w:rsidR="00516DDD">
        <w:t xml:space="preserve">  </w:t>
      </w:r>
      <w:r w:rsidR="00273CC8" w:rsidRPr="002966D8">
        <w:t xml:space="preserve">      </w:t>
      </w:r>
      <w:r w:rsidR="001D47B6" w:rsidRPr="00551F5B">
        <w:t xml:space="preserve">№ </w:t>
      </w:r>
      <w:r w:rsidR="00CA091C">
        <w:t>60</w:t>
      </w:r>
    </w:p>
    <w:p w:rsidR="001D47B6" w:rsidRDefault="001D47B6" w:rsidP="001D47B6">
      <w:pPr>
        <w:jc w:val="center"/>
      </w:pPr>
      <w:r>
        <w:t>р.п. Пушкино</w:t>
      </w:r>
      <w:r w:rsidR="00541485">
        <w:t xml:space="preserve"> </w:t>
      </w:r>
    </w:p>
    <w:p w:rsidR="001D47B6" w:rsidRDefault="001D47B6" w:rsidP="001D47B6">
      <w:pPr>
        <w:pStyle w:val="a5"/>
        <w:jc w:val="both"/>
        <w:rPr>
          <w:b/>
          <w:sz w:val="28"/>
          <w:szCs w:val="28"/>
        </w:rPr>
      </w:pPr>
    </w:p>
    <w:p w:rsidR="00516DDD" w:rsidRPr="009B011E" w:rsidRDefault="00516DDD" w:rsidP="00516DDD">
      <w:pPr>
        <w:pStyle w:val="a5"/>
        <w:jc w:val="both"/>
        <w:rPr>
          <w:b/>
        </w:rPr>
      </w:pPr>
      <w:r w:rsidRPr="00516DDD">
        <w:rPr>
          <w:b/>
        </w:rPr>
        <w:t xml:space="preserve">Об утверждении Административного регламента по оказанию муниципальной услуги «Предоставление земельных участков, предназначенных для предоставления в собственность бесплатно, за исключением земельных участков, на которых расположены индивидуальные жилые дома, военнослужащим, лицам, заключившим (заключавшим) контракт о пребывании в добровольческом формировании, содействующем выполнению задач, возложенных на Вооруженные Силы Российской Федерации, и лицам, проходящим (проходившим) службу в войсках национальной гвардии Российской Федерации и имеющим специальные звания полиции, удостоенным звания Героя Российской Федерации или награжденным орденами Российской Федерации за заслуги, проявленные в ходе участия в специальной военной операции, и являющимся ветеранами боевых действий, а также членам семей указанных военнослужащих, погибших (умерших) вследствие увечья (ранения, травмы, контузии) или заболевания, полученных ими в ходе участия </w:t>
      </w:r>
      <w:r w:rsidR="009B011E">
        <w:rPr>
          <w:b/>
        </w:rPr>
        <w:t>в специальной военной операции»</w:t>
      </w:r>
    </w:p>
    <w:p w:rsidR="00516DDD" w:rsidRDefault="00516DDD" w:rsidP="00516DDD">
      <w:pPr>
        <w:pStyle w:val="a5"/>
        <w:jc w:val="both"/>
      </w:pPr>
      <w:r>
        <w:t xml:space="preserve"> </w:t>
      </w:r>
      <w:r>
        <w:tab/>
        <w:t xml:space="preserve">В соответствии  с Федеральными законами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постановлением Правительства РФ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Уставом Пушкинского муниципального образования, администрация Пушкинского муниципального образования  ПОСТАНОВЛЯЕТ: </w:t>
      </w:r>
    </w:p>
    <w:p w:rsidR="00516DDD" w:rsidRDefault="00516DDD" w:rsidP="00516DDD">
      <w:pPr>
        <w:pStyle w:val="a5"/>
        <w:ind w:firstLine="708"/>
        <w:jc w:val="both"/>
      </w:pPr>
      <w:r>
        <w:t>1. Утвердить Административный регламент по предоставлению муниципальной услуги «Предоставление земельных участков, предназначенных для предоставления в собственность бесплатно, за исключением земельных участков, на которых расположены индивидуальные жилые дома, военнослужащим, лицам, заключившим (заключавшим) контракт о пребывании в добровольческом формировании, содействующем выполнению задач, возложенных на Вооруженные Силы Российской Федерации, и лицам, проходящим (проходившим) службу в войсках национальной гвардии Российской Федерации и имеющим специальные звания полиции, удостоенным звания Героя Российской Федерации или награжденным орденами Российской Федерации за заслуги, проявленные в ходе участия в специальной военной операции, и являющимся ветеранами боевых действий, а также членам семей указанных военнослужащих, погибших (умерших) вследствие увечья (ранения, травмы, контузии) или заболевания, полученных ими в ходе участия в специальной военной операции» согласно приложению.</w:t>
      </w:r>
    </w:p>
    <w:p w:rsidR="00516DDD" w:rsidRDefault="00516DDD" w:rsidP="00402896">
      <w:pPr>
        <w:pStyle w:val="a5"/>
        <w:ind w:firstLine="708"/>
        <w:jc w:val="both"/>
      </w:pPr>
      <w:r>
        <w:t xml:space="preserve">2. </w:t>
      </w:r>
      <w:r w:rsidRPr="00516DDD">
        <w:t>Настоящее постановление вступает в силу со дня его официального опубликования в установленном законом порядке.</w:t>
      </w:r>
    </w:p>
    <w:p w:rsidR="00551F5B" w:rsidRPr="000D4C02" w:rsidRDefault="00516DDD" w:rsidP="00402896">
      <w:pPr>
        <w:pStyle w:val="a5"/>
        <w:ind w:firstLine="708"/>
        <w:jc w:val="both"/>
      </w:pPr>
      <w:r>
        <w:t>3. Контроль за исполнением настоящего постановления оставляю за собой.</w:t>
      </w:r>
    </w:p>
    <w:p w:rsidR="00860EEB" w:rsidRPr="000D4C02" w:rsidRDefault="00860EEB" w:rsidP="00860EEB">
      <w:pPr>
        <w:pStyle w:val="a5"/>
        <w:jc w:val="both"/>
        <w:rPr>
          <w:b/>
        </w:rPr>
      </w:pPr>
      <w:r w:rsidRPr="000D4C02">
        <w:rPr>
          <w:b/>
        </w:rPr>
        <w:t>Глава администрации Пушкинского</w:t>
      </w:r>
      <w:r w:rsidR="000D4C02" w:rsidRPr="000D4C02">
        <w:rPr>
          <w:b/>
        </w:rPr>
        <w:t xml:space="preserve">                                             </w:t>
      </w:r>
      <w:r w:rsidR="00551F5B">
        <w:rPr>
          <w:b/>
        </w:rPr>
        <w:t xml:space="preserve">                </w:t>
      </w:r>
      <w:r w:rsidR="009B011E">
        <w:rPr>
          <w:b/>
        </w:rPr>
        <w:t xml:space="preserve">       </w:t>
      </w:r>
      <w:r w:rsidR="000D4C02" w:rsidRPr="000D4C02">
        <w:rPr>
          <w:b/>
        </w:rPr>
        <w:t>Н.И. Потапова</w:t>
      </w:r>
    </w:p>
    <w:p w:rsidR="00551F5B" w:rsidRPr="009B011E" w:rsidRDefault="00860EEB" w:rsidP="00860EEB">
      <w:pPr>
        <w:pStyle w:val="a5"/>
        <w:jc w:val="both"/>
        <w:rPr>
          <w:b/>
        </w:rPr>
      </w:pPr>
      <w:r w:rsidRPr="000D4C02">
        <w:rPr>
          <w:b/>
        </w:rPr>
        <w:t xml:space="preserve">муниципального образования </w:t>
      </w:r>
      <w:r w:rsidRPr="000D4C02">
        <w:rPr>
          <w:b/>
        </w:rPr>
        <w:tab/>
        <w:t xml:space="preserve">                             </w:t>
      </w:r>
    </w:p>
    <w:p w:rsidR="000D4C02" w:rsidRPr="00551F5B" w:rsidRDefault="000D4C02" w:rsidP="00860EEB">
      <w:pPr>
        <w:pStyle w:val="a5"/>
        <w:jc w:val="both"/>
        <w:rPr>
          <w:sz w:val="16"/>
          <w:szCs w:val="16"/>
        </w:rPr>
      </w:pPr>
    </w:p>
    <w:p w:rsidR="00860EEB" w:rsidRPr="00551F5B" w:rsidRDefault="004F4974" w:rsidP="00860EEB">
      <w:pPr>
        <w:pStyle w:val="a5"/>
        <w:jc w:val="both"/>
        <w:rPr>
          <w:sz w:val="16"/>
          <w:szCs w:val="16"/>
        </w:rPr>
      </w:pPr>
      <w:r w:rsidRPr="00551F5B">
        <w:rPr>
          <w:sz w:val="16"/>
          <w:szCs w:val="16"/>
        </w:rPr>
        <w:t>Т.В.Чернышкина</w:t>
      </w:r>
    </w:p>
    <w:p w:rsidR="00860EEB" w:rsidRPr="00551F5B" w:rsidRDefault="003277D7" w:rsidP="00860EEB">
      <w:pPr>
        <w:pStyle w:val="a5"/>
        <w:jc w:val="both"/>
        <w:rPr>
          <w:sz w:val="16"/>
          <w:szCs w:val="16"/>
        </w:rPr>
      </w:pPr>
      <w:r>
        <w:rPr>
          <w:sz w:val="16"/>
          <w:szCs w:val="16"/>
        </w:rPr>
        <w:t>88456651701</w:t>
      </w:r>
    </w:p>
    <w:p w:rsidR="00420898" w:rsidRDefault="00420898" w:rsidP="00860EEB">
      <w:pPr>
        <w:pStyle w:val="a5"/>
        <w:jc w:val="both"/>
        <w:rPr>
          <w:sz w:val="20"/>
          <w:szCs w:val="20"/>
        </w:rPr>
      </w:pPr>
    </w:p>
    <w:p w:rsidR="006F7B82" w:rsidRDefault="006F7B82" w:rsidP="00860EEB">
      <w:pPr>
        <w:pStyle w:val="a5"/>
        <w:jc w:val="both"/>
        <w:rPr>
          <w:sz w:val="20"/>
          <w:szCs w:val="20"/>
        </w:rPr>
      </w:pPr>
      <w:bookmarkStart w:id="0" w:name="_GoBack"/>
      <w:bookmarkEnd w:id="0"/>
    </w:p>
    <w:p w:rsidR="006F7B82" w:rsidRDefault="006F7B82" w:rsidP="00860EEB">
      <w:pPr>
        <w:pStyle w:val="a5"/>
        <w:jc w:val="both"/>
        <w:rPr>
          <w:sz w:val="20"/>
          <w:szCs w:val="20"/>
        </w:rPr>
      </w:pPr>
    </w:p>
    <w:p w:rsidR="006F7B82" w:rsidRDefault="006F7B82" w:rsidP="00860EEB">
      <w:pPr>
        <w:pStyle w:val="a5"/>
        <w:jc w:val="both"/>
        <w:rPr>
          <w:sz w:val="20"/>
          <w:szCs w:val="20"/>
        </w:rPr>
      </w:pPr>
    </w:p>
    <w:tbl>
      <w:tblPr>
        <w:tblW w:w="0" w:type="auto"/>
        <w:tblInd w:w="4928" w:type="dxa"/>
        <w:tblLook w:val="04A0" w:firstRow="1" w:lastRow="0" w:firstColumn="1" w:lastColumn="0" w:noHBand="0" w:noVBand="1"/>
      </w:tblPr>
      <w:tblGrid>
        <w:gridCol w:w="4428"/>
      </w:tblGrid>
      <w:tr w:rsidR="006F7B82" w:rsidRPr="006B4286" w:rsidTr="00F1576B">
        <w:tc>
          <w:tcPr>
            <w:tcW w:w="4819" w:type="dxa"/>
          </w:tcPr>
          <w:p w:rsidR="006F7B82" w:rsidRDefault="006F7B82" w:rsidP="00F1576B"/>
          <w:p w:rsidR="006F7B82" w:rsidRDefault="006F7B82" w:rsidP="006F7B82">
            <w:r>
              <w:t>П</w:t>
            </w:r>
            <w:r w:rsidRPr="006B4286">
              <w:t xml:space="preserve">риложение к постановлению администрации </w:t>
            </w:r>
            <w:r>
              <w:t>Пушкинского муниципального образования</w:t>
            </w:r>
            <w:r w:rsidRPr="006B4286">
              <w:t xml:space="preserve"> </w:t>
            </w:r>
          </w:p>
          <w:p w:rsidR="006F7B82" w:rsidRPr="006B4286" w:rsidRDefault="006F7B82" w:rsidP="00616D0B">
            <w:r w:rsidRPr="006B4286">
              <w:t xml:space="preserve">от </w:t>
            </w:r>
            <w:r w:rsidR="00616D0B">
              <w:rPr>
                <w:u w:val="single"/>
              </w:rPr>
              <w:t>02.04.2024</w:t>
            </w:r>
            <w:r w:rsidRPr="006B4286">
              <w:t xml:space="preserve"> </w:t>
            </w:r>
            <w:r w:rsidRPr="00616D0B">
              <w:rPr>
                <w:u w:val="single"/>
              </w:rPr>
              <w:t>№</w:t>
            </w:r>
            <w:r w:rsidR="00616D0B" w:rsidRPr="00616D0B">
              <w:rPr>
                <w:u w:val="single"/>
              </w:rPr>
              <w:t>60</w:t>
            </w:r>
            <w:r w:rsidRPr="006B4286">
              <w:t xml:space="preserve"> </w:t>
            </w:r>
            <w:r w:rsidRPr="006B4286">
              <w:rPr>
                <w:u w:val="single"/>
              </w:rPr>
              <w:t xml:space="preserve">         </w:t>
            </w:r>
          </w:p>
        </w:tc>
      </w:tr>
    </w:tbl>
    <w:p w:rsidR="006F7B82" w:rsidRDefault="006F7B82" w:rsidP="00860EEB">
      <w:pPr>
        <w:pStyle w:val="a5"/>
        <w:jc w:val="both"/>
        <w:rPr>
          <w:sz w:val="20"/>
          <w:szCs w:val="20"/>
        </w:rPr>
      </w:pPr>
    </w:p>
    <w:p w:rsidR="00E87876" w:rsidRPr="006B4286" w:rsidRDefault="00E87876" w:rsidP="00E87876">
      <w:pPr>
        <w:shd w:val="clear" w:color="auto" w:fill="FFFFFF"/>
        <w:jc w:val="center"/>
        <w:rPr>
          <w:b/>
          <w:sz w:val="28"/>
          <w:szCs w:val="28"/>
        </w:rPr>
      </w:pPr>
      <w:r w:rsidRPr="006B4286">
        <w:rPr>
          <w:b/>
          <w:sz w:val="28"/>
          <w:szCs w:val="28"/>
        </w:rPr>
        <w:t>АДМИНИСТРАТИВНЫЙ РЕГЛАМЕНТ</w:t>
      </w:r>
    </w:p>
    <w:p w:rsidR="00E87876" w:rsidRPr="00061D01" w:rsidRDefault="00E87876" w:rsidP="00E87876">
      <w:pPr>
        <w:shd w:val="clear" w:color="auto" w:fill="FFFFFF"/>
        <w:jc w:val="both"/>
        <w:rPr>
          <w:b/>
          <w:sz w:val="28"/>
          <w:szCs w:val="28"/>
        </w:rPr>
      </w:pPr>
      <w:r w:rsidRPr="00061D01">
        <w:rPr>
          <w:b/>
          <w:sz w:val="28"/>
          <w:szCs w:val="28"/>
        </w:rPr>
        <w:t xml:space="preserve">по предоставлению муниципальной услуги «Предоставление </w:t>
      </w:r>
      <w:r w:rsidRPr="00061D01">
        <w:rPr>
          <w:b/>
          <w:color w:val="000000"/>
          <w:spacing w:val="-8"/>
          <w:sz w:val="28"/>
          <w:szCs w:val="28"/>
        </w:rPr>
        <w:t>земельных участков,</w:t>
      </w:r>
      <w:r w:rsidRPr="00061D01">
        <w:rPr>
          <w:b/>
          <w:color w:val="000000"/>
          <w:sz w:val="28"/>
          <w:szCs w:val="28"/>
        </w:rPr>
        <w:t xml:space="preserve"> предназначенных для предоставления в собственность бесплатно, за исключением земельных участков, на которых расположены индивидуальные жилые дома, военнослужащим, лицам, заключившим </w:t>
      </w:r>
      <w:r w:rsidRPr="00061D01">
        <w:rPr>
          <w:b/>
          <w:color w:val="000000"/>
          <w:spacing w:val="-8"/>
          <w:sz w:val="28"/>
          <w:szCs w:val="28"/>
        </w:rPr>
        <w:t>(заключавшим) контракт о пребывании в добровольческом формировании,</w:t>
      </w:r>
      <w:r w:rsidRPr="00061D01">
        <w:rPr>
          <w:b/>
          <w:color w:val="000000"/>
          <w:sz w:val="28"/>
          <w:szCs w:val="28"/>
        </w:rPr>
        <w:t xml:space="preserve"> содействующем выполнению задач, возложенных на Вооруженные Силы Российской Федерации, и лицам, проходящим (проходившим) службу в войсках национальной гвардии Российской Федерации и имеющим специальные звания полиции, удостоенным звания Героя Российской Федерации или награжденным орденами Российской Федерации за заслуги, проявленные в ходе участия в специальной военной операции, и являющимся ветеранами боевых действий, а также членам семей указанных военнослужащих, погибших (умерших) вследствие увечья (ранения, травмы, контузии) или заболевания, полученных ими в ходе участия в специальной военной операции</w:t>
      </w:r>
      <w:r w:rsidRPr="00061D01">
        <w:rPr>
          <w:b/>
          <w:sz w:val="28"/>
          <w:szCs w:val="28"/>
        </w:rPr>
        <w:t>»</w:t>
      </w:r>
    </w:p>
    <w:p w:rsidR="00E87876" w:rsidRPr="006B4286" w:rsidRDefault="00E87876" w:rsidP="00E87876">
      <w:pPr>
        <w:rPr>
          <w:b/>
          <w:sz w:val="28"/>
          <w:szCs w:val="28"/>
        </w:rPr>
      </w:pPr>
    </w:p>
    <w:p w:rsidR="00E87876" w:rsidRPr="006B4286" w:rsidRDefault="00E87876" w:rsidP="00E87876">
      <w:pPr>
        <w:ind w:left="360"/>
        <w:jc w:val="center"/>
        <w:rPr>
          <w:b/>
          <w:sz w:val="28"/>
          <w:szCs w:val="28"/>
        </w:rPr>
      </w:pPr>
      <w:r w:rsidRPr="006B4286">
        <w:rPr>
          <w:b/>
          <w:sz w:val="28"/>
          <w:szCs w:val="28"/>
        </w:rPr>
        <w:t>1. Общие положения</w:t>
      </w:r>
    </w:p>
    <w:p w:rsidR="00E87876" w:rsidRPr="006B4286" w:rsidRDefault="00E87876" w:rsidP="00E87876">
      <w:pPr>
        <w:ind w:firstLine="709"/>
        <w:jc w:val="center"/>
        <w:rPr>
          <w:b/>
          <w:i/>
          <w:sz w:val="28"/>
          <w:szCs w:val="28"/>
        </w:rPr>
      </w:pPr>
    </w:p>
    <w:p w:rsidR="00E87876" w:rsidRPr="006B4286" w:rsidRDefault="00E87876" w:rsidP="00E87876">
      <w:pPr>
        <w:ind w:firstLine="709"/>
        <w:jc w:val="center"/>
        <w:rPr>
          <w:b/>
          <w:sz w:val="28"/>
          <w:szCs w:val="28"/>
        </w:rPr>
      </w:pPr>
      <w:r w:rsidRPr="006B4286">
        <w:rPr>
          <w:b/>
          <w:sz w:val="28"/>
          <w:szCs w:val="28"/>
        </w:rPr>
        <w:t>Предмет регулирования</w:t>
      </w:r>
    </w:p>
    <w:p w:rsidR="00E87876" w:rsidRPr="006B4286" w:rsidRDefault="00E87876" w:rsidP="00E87876">
      <w:pPr>
        <w:ind w:firstLine="709"/>
        <w:contextualSpacing/>
        <w:jc w:val="both"/>
        <w:rPr>
          <w:sz w:val="28"/>
          <w:szCs w:val="28"/>
        </w:rPr>
      </w:pPr>
    </w:p>
    <w:p w:rsidR="00C44BAA" w:rsidRDefault="00E87876" w:rsidP="006B0FA1">
      <w:pPr>
        <w:ind w:firstLine="709"/>
        <w:contextualSpacing/>
        <w:jc w:val="both"/>
        <w:rPr>
          <w:sz w:val="28"/>
        </w:rPr>
      </w:pPr>
      <w:r w:rsidRPr="00E511EB">
        <w:rPr>
          <w:sz w:val="28"/>
          <w:szCs w:val="28"/>
        </w:rPr>
        <w:t>1.1</w:t>
      </w:r>
      <w:r>
        <w:rPr>
          <w:sz w:val="28"/>
          <w:szCs w:val="28"/>
        </w:rPr>
        <w:t>.</w:t>
      </w:r>
      <w:r w:rsidRPr="00E511EB">
        <w:rPr>
          <w:sz w:val="28"/>
          <w:szCs w:val="28"/>
        </w:rPr>
        <w:t xml:space="preserve"> Административный регламент по предоставлению муниципальной услуги «Предоставление </w:t>
      </w:r>
      <w:r w:rsidRPr="00607CC1">
        <w:rPr>
          <w:color w:val="000000"/>
          <w:spacing w:val="-8"/>
          <w:sz w:val="28"/>
          <w:szCs w:val="28"/>
        </w:rPr>
        <w:t>земельных участков,</w:t>
      </w:r>
      <w:r w:rsidRPr="00607CC1">
        <w:rPr>
          <w:color w:val="000000"/>
          <w:sz w:val="28"/>
          <w:szCs w:val="28"/>
        </w:rPr>
        <w:t xml:space="preserve"> предназначенных для предоставления в собственность бесплатно, за исключением земельных участков, на которых расположены индивидуальные жилые дома, военнослужащим, лицам, заключившим </w:t>
      </w:r>
      <w:r w:rsidRPr="00607CC1">
        <w:rPr>
          <w:color w:val="000000"/>
          <w:spacing w:val="-8"/>
          <w:sz w:val="28"/>
          <w:szCs w:val="28"/>
        </w:rPr>
        <w:t>(заключавшим) контракт о пребывании в добровольческом формировании,</w:t>
      </w:r>
      <w:r w:rsidRPr="00607CC1">
        <w:rPr>
          <w:color w:val="000000"/>
          <w:sz w:val="28"/>
          <w:szCs w:val="28"/>
        </w:rPr>
        <w:t xml:space="preserve"> содействующем выполнению задач, возложенных на Вооруженные Силы Российской Федерации, и лицам, проходящим (проходившим) службу в войсках национальной гвардии Российской Федерации и имеющим специальные звания полиции, удостоенным звания Героя Российской Федерации или награжденным орденами Российской Федерации за заслуги, проявленные в ходе участия в специальной военной операции, и являющимся ветеранами боевых действий, а также членам семей указанных военнослужащих, погибших (умерших) вследствие увечья (ранения, травмы, контузии) или заболевания, полученных ими в ходе участия в специальной военной операции</w:t>
      </w:r>
      <w:r w:rsidRPr="00607CC1">
        <w:rPr>
          <w:sz w:val="28"/>
          <w:szCs w:val="28"/>
        </w:rPr>
        <w:t>» (далее – Административный регламент)</w:t>
      </w:r>
      <w:r w:rsidRPr="00607CC1">
        <w:rPr>
          <w:color w:val="FF0000"/>
          <w:sz w:val="28"/>
          <w:szCs w:val="28"/>
        </w:rPr>
        <w:t xml:space="preserve"> </w:t>
      </w:r>
      <w:r w:rsidRPr="00607CC1">
        <w:rPr>
          <w:sz w:val="28"/>
          <w:szCs w:val="28"/>
        </w:rPr>
        <w:t>устанавливает порядок</w:t>
      </w:r>
      <w:r w:rsidRPr="00856CBF">
        <w:rPr>
          <w:sz w:val="28"/>
        </w:rPr>
        <w:t xml:space="preserve"> взаимодействия между структурными подразделениями федеральных органов исполнительной власти и </w:t>
      </w:r>
      <w:r w:rsidR="006073BC">
        <w:rPr>
          <w:sz w:val="28"/>
        </w:rPr>
        <w:t>специалистами администрации Пушкинского муниципального образования Советского муниципального района Саратовской области</w:t>
      </w:r>
      <w:r w:rsidRPr="00856CBF">
        <w:rPr>
          <w:sz w:val="28"/>
        </w:rPr>
        <w:t xml:space="preserve"> </w:t>
      </w:r>
      <w:r w:rsidR="004A5213">
        <w:rPr>
          <w:sz w:val="28"/>
        </w:rPr>
        <w:t xml:space="preserve">(далее </w:t>
      </w:r>
      <w:r w:rsidR="00E7488F">
        <w:rPr>
          <w:sz w:val="28"/>
        </w:rPr>
        <w:t>–</w:t>
      </w:r>
      <w:r w:rsidR="004A5213">
        <w:rPr>
          <w:sz w:val="28"/>
        </w:rPr>
        <w:t xml:space="preserve"> специалисты</w:t>
      </w:r>
      <w:r w:rsidR="00E7488F">
        <w:rPr>
          <w:sz w:val="28"/>
        </w:rPr>
        <w:t xml:space="preserve"> администрации</w:t>
      </w:r>
      <w:r w:rsidRPr="00856CBF">
        <w:rPr>
          <w:sz w:val="28"/>
        </w:rPr>
        <w:t xml:space="preserve">), определяет сроки и последовательность действий (административных процедур) при осуществлении </w:t>
      </w:r>
      <w:r w:rsidR="004A5213">
        <w:rPr>
          <w:sz w:val="28"/>
        </w:rPr>
        <w:t>специалистами</w:t>
      </w:r>
      <w:r w:rsidR="00E7488F">
        <w:rPr>
          <w:sz w:val="28"/>
        </w:rPr>
        <w:t xml:space="preserve"> </w:t>
      </w:r>
    </w:p>
    <w:p w:rsidR="00C44BAA" w:rsidRDefault="00C44BAA" w:rsidP="006B0FA1">
      <w:pPr>
        <w:ind w:firstLine="709"/>
        <w:contextualSpacing/>
        <w:jc w:val="both"/>
        <w:rPr>
          <w:sz w:val="28"/>
        </w:rPr>
      </w:pPr>
    </w:p>
    <w:p w:rsidR="00C44BAA" w:rsidRDefault="00C44BAA" w:rsidP="006B0FA1">
      <w:pPr>
        <w:ind w:firstLine="709"/>
        <w:contextualSpacing/>
        <w:jc w:val="both"/>
        <w:rPr>
          <w:sz w:val="28"/>
        </w:rPr>
      </w:pPr>
    </w:p>
    <w:p w:rsidR="00E87876" w:rsidRPr="006B0FA1" w:rsidRDefault="00E7488F" w:rsidP="006B0FA1">
      <w:pPr>
        <w:ind w:firstLine="709"/>
        <w:contextualSpacing/>
        <w:jc w:val="both"/>
        <w:rPr>
          <w:sz w:val="28"/>
        </w:rPr>
      </w:pPr>
      <w:r>
        <w:rPr>
          <w:sz w:val="28"/>
        </w:rPr>
        <w:lastRenderedPageBreak/>
        <w:t>администрации</w:t>
      </w:r>
      <w:r w:rsidR="00E87876" w:rsidRPr="00856CBF">
        <w:rPr>
          <w:sz w:val="28"/>
        </w:rPr>
        <w:t xml:space="preserve"> полномочий по </w:t>
      </w:r>
      <w:r w:rsidR="00E87876">
        <w:rPr>
          <w:sz w:val="28"/>
          <w:szCs w:val="28"/>
        </w:rPr>
        <w:t>п</w:t>
      </w:r>
      <w:r w:rsidR="00E87876" w:rsidRPr="002230C0">
        <w:rPr>
          <w:sz w:val="28"/>
          <w:szCs w:val="28"/>
        </w:rPr>
        <w:t>редоставлени</w:t>
      </w:r>
      <w:r w:rsidR="00E87876">
        <w:rPr>
          <w:sz w:val="28"/>
          <w:szCs w:val="28"/>
        </w:rPr>
        <w:t>ю</w:t>
      </w:r>
      <w:r w:rsidR="00E87876" w:rsidRPr="002230C0">
        <w:rPr>
          <w:sz w:val="28"/>
          <w:szCs w:val="28"/>
        </w:rPr>
        <w:t xml:space="preserve"> </w:t>
      </w:r>
      <w:r w:rsidR="00E87876" w:rsidRPr="00607CC1">
        <w:rPr>
          <w:color w:val="000000"/>
          <w:spacing w:val="-8"/>
          <w:sz w:val="28"/>
          <w:szCs w:val="28"/>
        </w:rPr>
        <w:t>земельных участков,</w:t>
      </w:r>
      <w:r w:rsidR="00E87876" w:rsidRPr="00607CC1">
        <w:rPr>
          <w:color w:val="000000"/>
          <w:sz w:val="28"/>
          <w:szCs w:val="28"/>
        </w:rPr>
        <w:t xml:space="preserve"> предназначенных для предоставления в собственность бесплатно, за исключением земельных участков, на которых расположены индивидуальные жилые дома, военнослужащим, лицам, заключившим </w:t>
      </w:r>
      <w:r w:rsidR="00E87876" w:rsidRPr="00607CC1">
        <w:rPr>
          <w:color w:val="000000"/>
          <w:spacing w:val="-8"/>
          <w:sz w:val="28"/>
          <w:szCs w:val="28"/>
        </w:rPr>
        <w:t>(заключавшим) контракт о пребывании в добровольческом формировании,</w:t>
      </w:r>
      <w:r w:rsidR="00E87876" w:rsidRPr="00607CC1">
        <w:rPr>
          <w:color w:val="000000"/>
          <w:sz w:val="28"/>
          <w:szCs w:val="28"/>
        </w:rPr>
        <w:t xml:space="preserve"> содействующем выполнению задач, возложенных на Вооруженные Силы Российской Федерации, и лицам, проходящим (проходившим) службу в войсках национальной гвардии Российской Федерации и имеющим специальные звания полиции, удостоенным звания Героя Российской Федерации или награжденным орденами Российской Федерации за заслуги, проявленные в ходе участия в специальной военной операции, и являющимся ветеранами боевых действий, а также членам семей указанных военнослужащих, погибших (умерших) вследствие увечья (ранения, травмы, контузии) или заболевания, полученных ими в ходе участия в специальной военной операции</w:t>
      </w:r>
      <w:r w:rsidR="00E87876" w:rsidRPr="005D7378">
        <w:rPr>
          <w:sz w:val="28"/>
        </w:rPr>
        <w:t xml:space="preserve">, расположенные на территории </w:t>
      </w:r>
      <w:r w:rsidR="004A5213">
        <w:rPr>
          <w:sz w:val="28"/>
        </w:rPr>
        <w:t>Пушкинского муниципального образования</w:t>
      </w:r>
      <w:r w:rsidR="00EC5361">
        <w:rPr>
          <w:sz w:val="28"/>
        </w:rPr>
        <w:t xml:space="preserve"> Советского муниципального района Саратовской области</w:t>
      </w:r>
      <w:r w:rsidR="00E87876" w:rsidRPr="006B0FA1">
        <w:rPr>
          <w:sz w:val="28"/>
        </w:rPr>
        <w:t xml:space="preserve"> (далее – земельные участки). </w:t>
      </w:r>
    </w:p>
    <w:p w:rsidR="00E87876" w:rsidRPr="00E511EB" w:rsidRDefault="00E87876" w:rsidP="00E87876">
      <w:pPr>
        <w:pStyle w:val="ConsPlusNormal"/>
        <w:ind w:firstLine="709"/>
        <w:jc w:val="both"/>
        <w:rPr>
          <w:rFonts w:ascii="Times New Roman" w:hAnsi="Times New Roman" w:cs="Times New Roman"/>
          <w:sz w:val="28"/>
          <w:szCs w:val="28"/>
        </w:rPr>
      </w:pPr>
      <w:r w:rsidRPr="00E511EB">
        <w:rPr>
          <w:sz w:val="28"/>
          <w:szCs w:val="28"/>
        </w:rPr>
        <w:t xml:space="preserve"> </w:t>
      </w:r>
      <w:r>
        <w:rPr>
          <w:rFonts w:ascii="Times New Roman" w:hAnsi="Times New Roman" w:cs="Times New Roman"/>
          <w:sz w:val="28"/>
          <w:szCs w:val="28"/>
        </w:rPr>
        <w:t xml:space="preserve">1.2. </w:t>
      </w:r>
      <w:r w:rsidRPr="00E511EB">
        <w:rPr>
          <w:rFonts w:ascii="Times New Roman" w:hAnsi="Times New Roman" w:cs="Times New Roman"/>
          <w:sz w:val="28"/>
          <w:szCs w:val="28"/>
        </w:rPr>
        <w:t>Административный регламент разраб</w:t>
      </w:r>
      <w:r w:rsidR="00E7488F">
        <w:rPr>
          <w:rFonts w:ascii="Times New Roman" w:hAnsi="Times New Roman" w:cs="Times New Roman"/>
          <w:sz w:val="28"/>
          <w:szCs w:val="28"/>
        </w:rPr>
        <w:t>отан в целях повышения качества</w:t>
      </w:r>
      <w:r w:rsidRPr="00E511EB">
        <w:rPr>
          <w:rFonts w:ascii="Times New Roman" w:hAnsi="Times New Roman" w:cs="Times New Roman"/>
          <w:sz w:val="28"/>
          <w:szCs w:val="28"/>
        </w:rPr>
        <w:t xml:space="preserve"> и доступности предоставления муниципальной услуги.</w:t>
      </w:r>
    </w:p>
    <w:p w:rsidR="00E87876" w:rsidRPr="002230C0" w:rsidRDefault="00E87876" w:rsidP="00E87876">
      <w:pPr>
        <w:ind w:firstLine="709"/>
        <w:jc w:val="center"/>
        <w:rPr>
          <w:b/>
          <w:i/>
          <w:color w:val="FF0000"/>
          <w:spacing w:val="2"/>
          <w:sz w:val="28"/>
          <w:szCs w:val="28"/>
        </w:rPr>
      </w:pPr>
    </w:p>
    <w:p w:rsidR="00E87876" w:rsidRDefault="00E87876" w:rsidP="00E87876">
      <w:pPr>
        <w:ind w:firstLine="709"/>
        <w:jc w:val="center"/>
        <w:rPr>
          <w:b/>
          <w:spacing w:val="2"/>
          <w:sz w:val="28"/>
          <w:szCs w:val="28"/>
        </w:rPr>
      </w:pPr>
      <w:r w:rsidRPr="006B4286">
        <w:rPr>
          <w:b/>
          <w:spacing w:val="2"/>
          <w:sz w:val="28"/>
          <w:szCs w:val="28"/>
        </w:rPr>
        <w:t>Круг заявителей</w:t>
      </w:r>
    </w:p>
    <w:p w:rsidR="00E87876" w:rsidRPr="006B0FA1" w:rsidRDefault="00E87876" w:rsidP="006B0FA1">
      <w:pPr>
        <w:ind w:firstLine="709"/>
        <w:contextualSpacing/>
        <w:jc w:val="both"/>
        <w:rPr>
          <w:iCs/>
          <w:sz w:val="28"/>
          <w:szCs w:val="28"/>
        </w:rPr>
      </w:pPr>
      <w:r w:rsidRPr="006B4286">
        <w:rPr>
          <w:sz w:val="28"/>
          <w:szCs w:val="28"/>
        </w:rPr>
        <w:t>1.3</w:t>
      </w:r>
      <w:r>
        <w:rPr>
          <w:sz w:val="28"/>
          <w:szCs w:val="28"/>
        </w:rPr>
        <w:t>.</w:t>
      </w:r>
      <w:r w:rsidRPr="006B4286">
        <w:rPr>
          <w:sz w:val="28"/>
          <w:szCs w:val="28"/>
        </w:rPr>
        <w:t xml:space="preserve"> </w:t>
      </w:r>
      <w:r w:rsidRPr="006B4286">
        <w:rPr>
          <w:iCs/>
          <w:sz w:val="28"/>
          <w:szCs w:val="28"/>
        </w:rPr>
        <w:t>Получател</w:t>
      </w:r>
      <w:r>
        <w:rPr>
          <w:iCs/>
          <w:sz w:val="28"/>
          <w:szCs w:val="28"/>
        </w:rPr>
        <w:t>ями</w:t>
      </w:r>
      <w:r w:rsidRPr="006B4286">
        <w:rPr>
          <w:iCs/>
          <w:sz w:val="28"/>
          <w:szCs w:val="28"/>
        </w:rPr>
        <w:t xml:space="preserve"> муниципальной услуги явля</w:t>
      </w:r>
      <w:r>
        <w:rPr>
          <w:iCs/>
          <w:sz w:val="28"/>
          <w:szCs w:val="28"/>
        </w:rPr>
        <w:t>ю</w:t>
      </w:r>
      <w:r w:rsidRPr="006B4286">
        <w:rPr>
          <w:iCs/>
          <w:sz w:val="28"/>
          <w:szCs w:val="28"/>
        </w:rPr>
        <w:t xml:space="preserve">тся </w:t>
      </w:r>
      <w:r w:rsidRPr="00F42B1D">
        <w:rPr>
          <w:rFonts w:ascii="PT Astra Serif" w:hAnsi="PT Astra Serif" w:cs="PT Astra Serif"/>
          <w:color w:val="000000"/>
          <w:sz w:val="28"/>
          <w:szCs w:val="28"/>
        </w:rPr>
        <w:t>военнослужащи</w:t>
      </w:r>
      <w:r>
        <w:rPr>
          <w:rFonts w:ascii="PT Astra Serif" w:hAnsi="PT Astra Serif" w:cs="PT Astra Serif"/>
          <w:color w:val="000000"/>
          <w:sz w:val="28"/>
          <w:szCs w:val="28"/>
        </w:rPr>
        <w:t>е</w:t>
      </w:r>
      <w:r w:rsidRPr="00F42B1D">
        <w:rPr>
          <w:rFonts w:ascii="PT Astra Serif" w:hAnsi="PT Astra Serif" w:cs="PT Astra Serif"/>
          <w:color w:val="000000"/>
          <w:sz w:val="28"/>
          <w:szCs w:val="28"/>
        </w:rPr>
        <w:t>, лиц</w:t>
      </w:r>
      <w:r>
        <w:rPr>
          <w:rFonts w:ascii="PT Astra Serif" w:hAnsi="PT Astra Serif" w:cs="PT Astra Serif"/>
          <w:color w:val="000000"/>
          <w:sz w:val="28"/>
          <w:szCs w:val="28"/>
        </w:rPr>
        <w:t>а</w:t>
      </w:r>
      <w:r w:rsidRPr="00F42B1D">
        <w:rPr>
          <w:rFonts w:ascii="PT Astra Serif" w:hAnsi="PT Astra Serif" w:cs="PT Astra Serif"/>
          <w:color w:val="000000"/>
          <w:sz w:val="28"/>
          <w:szCs w:val="28"/>
        </w:rPr>
        <w:t>, заключивши</w:t>
      </w:r>
      <w:r>
        <w:rPr>
          <w:rFonts w:ascii="PT Astra Serif" w:hAnsi="PT Astra Serif" w:cs="PT Astra Serif"/>
          <w:color w:val="000000"/>
          <w:sz w:val="28"/>
          <w:szCs w:val="28"/>
        </w:rPr>
        <w:t>е</w:t>
      </w:r>
      <w:r w:rsidRPr="00F42B1D">
        <w:rPr>
          <w:rFonts w:ascii="PT Astra Serif" w:hAnsi="PT Astra Serif" w:cs="PT Astra Serif"/>
          <w:color w:val="000000"/>
          <w:sz w:val="28"/>
          <w:szCs w:val="28"/>
        </w:rPr>
        <w:t xml:space="preserve"> (заключавши</w:t>
      </w:r>
      <w:r>
        <w:rPr>
          <w:rFonts w:ascii="PT Astra Serif" w:hAnsi="PT Astra Serif" w:cs="PT Astra Serif"/>
          <w:color w:val="000000"/>
          <w:sz w:val="28"/>
          <w:szCs w:val="28"/>
        </w:rPr>
        <w:t>е</w:t>
      </w:r>
      <w:r w:rsidRPr="00F42B1D">
        <w:rPr>
          <w:rFonts w:ascii="PT Astra Serif" w:hAnsi="PT Astra Serif" w:cs="PT Astra Serif"/>
          <w:color w:val="000000"/>
          <w:sz w:val="28"/>
          <w:szCs w:val="28"/>
        </w:rPr>
        <w:t>) контракт о пребывании в добровольческом формировании, содействующ</w:t>
      </w:r>
      <w:r>
        <w:rPr>
          <w:rFonts w:ascii="PT Astra Serif" w:hAnsi="PT Astra Serif" w:cs="PT Astra Serif"/>
          <w:color w:val="000000"/>
          <w:sz w:val="28"/>
          <w:szCs w:val="28"/>
        </w:rPr>
        <w:t>ие</w:t>
      </w:r>
      <w:r w:rsidRPr="00F42B1D">
        <w:rPr>
          <w:rFonts w:ascii="PT Astra Serif" w:hAnsi="PT Astra Serif" w:cs="PT Astra Serif"/>
          <w:color w:val="000000"/>
          <w:sz w:val="28"/>
          <w:szCs w:val="28"/>
        </w:rPr>
        <w:t xml:space="preserve"> выполнению задач, возложенных на Вооруженные Силы Российской Федерации, и лица, проходящи</w:t>
      </w:r>
      <w:r>
        <w:rPr>
          <w:rFonts w:ascii="PT Astra Serif" w:hAnsi="PT Astra Serif" w:cs="PT Astra Serif"/>
          <w:color w:val="000000"/>
          <w:sz w:val="28"/>
          <w:szCs w:val="28"/>
        </w:rPr>
        <w:t>е</w:t>
      </w:r>
      <w:r w:rsidRPr="00F42B1D">
        <w:rPr>
          <w:rFonts w:ascii="PT Astra Serif" w:hAnsi="PT Astra Serif" w:cs="PT Astra Serif"/>
          <w:color w:val="000000"/>
          <w:sz w:val="28"/>
          <w:szCs w:val="28"/>
        </w:rPr>
        <w:t xml:space="preserve"> (проходивши</w:t>
      </w:r>
      <w:r>
        <w:rPr>
          <w:rFonts w:ascii="PT Astra Serif" w:hAnsi="PT Astra Serif" w:cs="PT Astra Serif"/>
          <w:color w:val="000000"/>
          <w:sz w:val="28"/>
          <w:szCs w:val="28"/>
        </w:rPr>
        <w:t>е</w:t>
      </w:r>
      <w:r w:rsidRPr="00F42B1D">
        <w:rPr>
          <w:rFonts w:ascii="PT Astra Serif" w:hAnsi="PT Astra Serif" w:cs="PT Astra Serif"/>
          <w:color w:val="000000"/>
          <w:sz w:val="28"/>
          <w:szCs w:val="28"/>
        </w:rPr>
        <w:t>) службу</w:t>
      </w:r>
      <w:r>
        <w:rPr>
          <w:rFonts w:ascii="PT Astra Serif" w:hAnsi="PT Astra Serif" w:cs="PT Astra Serif"/>
          <w:color w:val="000000"/>
          <w:sz w:val="28"/>
          <w:szCs w:val="28"/>
        </w:rPr>
        <w:t xml:space="preserve"> </w:t>
      </w:r>
      <w:r w:rsidRPr="00F42B1D">
        <w:rPr>
          <w:rFonts w:ascii="PT Astra Serif" w:hAnsi="PT Astra Serif" w:cs="PT Astra Serif"/>
          <w:color w:val="000000"/>
          <w:sz w:val="28"/>
          <w:szCs w:val="28"/>
        </w:rPr>
        <w:t>в войсках национальной гвардии Российской Федерации и имеющи</w:t>
      </w:r>
      <w:r>
        <w:rPr>
          <w:rFonts w:ascii="PT Astra Serif" w:hAnsi="PT Astra Serif" w:cs="PT Astra Serif"/>
          <w:color w:val="000000"/>
          <w:sz w:val="28"/>
          <w:szCs w:val="28"/>
        </w:rPr>
        <w:t>е</w:t>
      </w:r>
      <w:r w:rsidRPr="00F42B1D">
        <w:rPr>
          <w:rFonts w:ascii="PT Astra Serif" w:hAnsi="PT Astra Serif" w:cs="PT Astra Serif"/>
          <w:color w:val="000000"/>
          <w:sz w:val="28"/>
          <w:szCs w:val="28"/>
        </w:rPr>
        <w:t xml:space="preserve"> специальные звания полиции, удостоенны</w:t>
      </w:r>
      <w:r>
        <w:rPr>
          <w:rFonts w:ascii="PT Astra Serif" w:hAnsi="PT Astra Serif" w:cs="PT Astra Serif"/>
          <w:color w:val="000000"/>
          <w:sz w:val="28"/>
          <w:szCs w:val="28"/>
        </w:rPr>
        <w:t xml:space="preserve">е </w:t>
      </w:r>
      <w:r w:rsidRPr="00F42B1D">
        <w:rPr>
          <w:rFonts w:ascii="PT Astra Serif" w:hAnsi="PT Astra Serif" w:cs="PT Astra Serif"/>
          <w:color w:val="000000"/>
          <w:sz w:val="28"/>
          <w:szCs w:val="28"/>
        </w:rPr>
        <w:t>звания Героя Российской Федерации или награжденны</w:t>
      </w:r>
      <w:r>
        <w:rPr>
          <w:rFonts w:ascii="PT Astra Serif" w:hAnsi="PT Astra Serif" w:cs="PT Astra Serif"/>
          <w:color w:val="000000"/>
          <w:sz w:val="28"/>
          <w:szCs w:val="28"/>
        </w:rPr>
        <w:t>е</w:t>
      </w:r>
      <w:r w:rsidRPr="00F42B1D">
        <w:rPr>
          <w:rFonts w:ascii="PT Astra Serif" w:hAnsi="PT Astra Serif" w:cs="PT Astra Serif"/>
          <w:color w:val="000000"/>
          <w:sz w:val="28"/>
          <w:szCs w:val="28"/>
        </w:rPr>
        <w:t xml:space="preserve"> орденами Российской Федерации за заслуги, проявленные в ходе участия в специальной военной операции, и являющи</w:t>
      </w:r>
      <w:r>
        <w:rPr>
          <w:rFonts w:ascii="PT Astra Serif" w:hAnsi="PT Astra Serif" w:cs="PT Astra Serif"/>
          <w:color w:val="000000"/>
          <w:sz w:val="28"/>
          <w:szCs w:val="28"/>
        </w:rPr>
        <w:t>е</w:t>
      </w:r>
      <w:r w:rsidRPr="00F42B1D">
        <w:rPr>
          <w:rFonts w:ascii="PT Astra Serif" w:hAnsi="PT Astra Serif" w:cs="PT Astra Serif"/>
          <w:color w:val="000000"/>
          <w:sz w:val="28"/>
          <w:szCs w:val="28"/>
        </w:rPr>
        <w:t>ся ветеранами боевых действий, а также член</w:t>
      </w:r>
      <w:r>
        <w:rPr>
          <w:rFonts w:ascii="PT Astra Serif" w:hAnsi="PT Astra Serif" w:cs="PT Astra Serif"/>
          <w:color w:val="000000"/>
          <w:sz w:val="28"/>
          <w:szCs w:val="28"/>
        </w:rPr>
        <w:t>ы</w:t>
      </w:r>
      <w:r w:rsidRPr="00F42B1D">
        <w:rPr>
          <w:rFonts w:ascii="PT Astra Serif" w:hAnsi="PT Astra Serif" w:cs="PT Astra Serif"/>
          <w:color w:val="000000"/>
          <w:sz w:val="28"/>
          <w:szCs w:val="28"/>
        </w:rPr>
        <w:t xml:space="preserve"> семей указанных военнослужащих, погибших (умерших) вследствие увечья (ранения, травмы, контузии) или заболевания, полученны</w:t>
      </w:r>
      <w:r>
        <w:rPr>
          <w:rFonts w:ascii="PT Astra Serif" w:hAnsi="PT Astra Serif" w:cs="PT Astra Serif"/>
          <w:color w:val="000000"/>
          <w:sz w:val="28"/>
          <w:szCs w:val="28"/>
        </w:rPr>
        <w:t>е</w:t>
      </w:r>
      <w:r w:rsidRPr="00F42B1D">
        <w:rPr>
          <w:rFonts w:ascii="PT Astra Serif" w:hAnsi="PT Astra Serif" w:cs="PT Astra Serif"/>
          <w:color w:val="000000"/>
          <w:sz w:val="28"/>
          <w:szCs w:val="28"/>
        </w:rPr>
        <w:t xml:space="preserve"> ими в ходе участия в специальной военной операции</w:t>
      </w:r>
      <w:r w:rsidRPr="006B4286">
        <w:rPr>
          <w:sz w:val="28"/>
          <w:szCs w:val="28"/>
        </w:rPr>
        <w:t xml:space="preserve">, </w:t>
      </w:r>
      <w:r w:rsidRPr="006B4286">
        <w:rPr>
          <w:iCs/>
          <w:sz w:val="28"/>
          <w:szCs w:val="28"/>
        </w:rPr>
        <w:t>проживающи</w:t>
      </w:r>
      <w:r>
        <w:rPr>
          <w:iCs/>
          <w:sz w:val="28"/>
          <w:szCs w:val="28"/>
        </w:rPr>
        <w:t>е</w:t>
      </w:r>
      <w:r w:rsidRPr="006B4286">
        <w:rPr>
          <w:iCs/>
          <w:sz w:val="28"/>
          <w:szCs w:val="28"/>
        </w:rPr>
        <w:t xml:space="preserve"> на территории </w:t>
      </w:r>
      <w:r w:rsidR="006B0FA1">
        <w:rPr>
          <w:iCs/>
          <w:sz w:val="28"/>
          <w:szCs w:val="28"/>
        </w:rPr>
        <w:t xml:space="preserve">Пушкинского муниципального образования Советского муниципального района Саратовской области </w:t>
      </w:r>
      <w:r w:rsidRPr="006B4286">
        <w:rPr>
          <w:iCs/>
          <w:sz w:val="28"/>
          <w:szCs w:val="28"/>
        </w:rPr>
        <w:t>и состоящи</w:t>
      </w:r>
      <w:r>
        <w:rPr>
          <w:iCs/>
          <w:sz w:val="28"/>
          <w:szCs w:val="28"/>
        </w:rPr>
        <w:t>е</w:t>
      </w:r>
      <w:r w:rsidRPr="006B4286">
        <w:rPr>
          <w:iCs/>
          <w:sz w:val="28"/>
          <w:szCs w:val="28"/>
        </w:rPr>
        <w:t xml:space="preserve"> на учете для приобретения бесплатно земельного участка по месту жительства </w:t>
      </w:r>
      <w:r w:rsidRPr="006B4286">
        <w:rPr>
          <w:sz w:val="28"/>
          <w:szCs w:val="28"/>
        </w:rPr>
        <w:t>(далее – Заявитель).</w:t>
      </w:r>
      <w:r w:rsidRPr="006B4286">
        <w:t xml:space="preserve"> </w:t>
      </w:r>
      <w:r w:rsidRPr="006B4286">
        <w:rPr>
          <w:iCs/>
        </w:rPr>
        <w:t xml:space="preserve"> </w:t>
      </w:r>
    </w:p>
    <w:p w:rsidR="00E87876" w:rsidRPr="006B4286" w:rsidRDefault="00E87876" w:rsidP="00E87876">
      <w:pPr>
        <w:ind w:firstLine="709"/>
        <w:contextualSpacing/>
        <w:jc w:val="both"/>
        <w:rPr>
          <w:sz w:val="28"/>
          <w:szCs w:val="28"/>
        </w:rPr>
      </w:pPr>
      <w:r w:rsidRPr="006B4286">
        <w:rPr>
          <w:sz w:val="28"/>
          <w:szCs w:val="28"/>
        </w:rPr>
        <w:t xml:space="preserve">От имени </w:t>
      </w:r>
      <w:r>
        <w:rPr>
          <w:sz w:val="28"/>
          <w:szCs w:val="28"/>
        </w:rPr>
        <w:t>З</w:t>
      </w:r>
      <w:r w:rsidRPr="006B4286">
        <w:rPr>
          <w:sz w:val="28"/>
          <w:szCs w:val="28"/>
        </w:rPr>
        <w:t>аявителя могут выступать его уполномоченные представители, имеющие доверенность, оформленную в соответствии с требованиями законодательства Российской Федерации (для физических лиц – нотариально удостоверенная).</w:t>
      </w:r>
    </w:p>
    <w:p w:rsidR="00E87876" w:rsidRPr="006B4286" w:rsidRDefault="00E87876" w:rsidP="00E87876">
      <w:pPr>
        <w:ind w:firstLine="708"/>
        <w:jc w:val="center"/>
        <w:rPr>
          <w:b/>
          <w:i/>
          <w:spacing w:val="2"/>
          <w:sz w:val="28"/>
          <w:szCs w:val="28"/>
        </w:rPr>
      </w:pPr>
    </w:p>
    <w:p w:rsidR="00E87876" w:rsidRDefault="00E87876" w:rsidP="00E87876">
      <w:pPr>
        <w:ind w:firstLine="708"/>
        <w:jc w:val="center"/>
        <w:rPr>
          <w:b/>
          <w:spacing w:val="2"/>
          <w:sz w:val="28"/>
          <w:szCs w:val="28"/>
        </w:rPr>
      </w:pPr>
      <w:r w:rsidRPr="00E511EB">
        <w:rPr>
          <w:b/>
          <w:spacing w:val="2"/>
          <w:sz w:val="28"/>
          <w:szCs w:val="28"/>
        </w:rPr>
        <w:t>Требования к порядку информирования о предоставлении муниципальной услуги</w:t>
      </w:r>
    </w:p>
    <w:p w:rsidR="00E87876" w:rsidRPr="00F32F50" w:rsidRDefault="00E87876" w:rsidP="00E87876">
      <w:pPr>
        <w:ind w:firstLine="708"/>
        <w:jc w:val="both"/>
        <w:rPr>
          <w:b/>
          <w:spacing w:val="2"/>
          <w:sz w:val="28"/>
          <w:szCs w:val="28"/>
        </w:rPr>
      </w:pPr>
      <w:r w:rsidRPr="00F32F50">
        <w:rPr>
          <w:sz w:val="28"/>
          <w:szCs w:val="28"/>
        </w:rPr>
        <w:t xml:space="preserve">1.4. Информация о месте нахождении, справочная информация, телефон и график работы </w:t>
      </w:r>
      <w:r w:rsidR="00F32F50" w:rsidRPr="00F32F50">
        <w:rPr>
          <w:sz w:val="28"/>
          <w:szCs w:val="28"/>
        </w:rPr>
        <w:t>специалистов</w:t>
      </w:r>
      <w:r w:rsidR="00D6481F">
        <w:rPr>
          <w:sz w:val="28"/>
          <w:szCs w:val="28"/>
        </w:rPr>
        <w:t xml:space="preserve"> администрации</w:t>
      </w:r>
      <w:r w:rsidRPr="00F32F50">
        <w:rPr>
          <w:sz w:val="28"/>
          <w:szCs w:val="28"/>
        </w:rPr>
        <w:t xml:space="preserve"> размещены на официальном сайте администрации </w:t>
      </w:r>
      <w:r w:rsidR="00F32F50" w:rsidRPr="00F32F50">
        <w:rPr>
          <w:sz w:val="28"/>
          <w:szCs w:val="28"/>
        </w:rPr>
        <w:t xml:space="preserve">Пушкинского муниципального образования </w:t>
      </w:r>
      <w:r w:rsidRPr="00F32F50">
        <w:rPr>
          <w:sz w:val="28"/>
          <w:szCs w:val="28"/>
        </w:rPr>
        <w:t xml:space="preserve">Советского муниципального района Саратовской области: </w:t>
      </w:r>
      <w:r w:rsidR="00F32F50" w:rsidRPr="00F32F50">
        <w:rPr>
          <w:sz w:val="28"/>
          <w:szCs w:val="28"/>
          <w:lang w:val="en-US"/>
        </w:rPr>
        <w:t>https</w:t>
      </w:r>
      <w:r w:rsidR="00F32F50" w:rsidRPr="00F32F50">
        <w:rPr>
          <w:sz w:val="28"/>
          <w:szCs w:val="28"/>
        </w:rPr>
        <w:t>://</w:t>
      </w:r>
      <w:r w:rsidR="00F32F50" w:rsidRPr="00F32F50">
        <w:rPr>
          <w:sz w:val="28"/>
          <w:szCs w:val="28"/>
          <w:lang w:val="en-US"/>
        </w:rPr>
        <w:t>pushkinskoe</w:t>
      </w:r>
      <w:r w:rsidR="00F32F50" w:rsidRPr="00F32F50">
        <w:rPr>
          <w:sz w:val="28"/>
          <w:szCs w:val="28"/>
        </w:rPr>
        <w:t>-</w:t>
      </w:r>
      <w:r w:rsidR="00F32F50" w:rsidRPr="00F32F50">
        <w:rPr>
          <w:sz w:val="28"/>
          <w:szCs w:val="28"/>
          <w:lang w:val="en-US"/>
        </w:rPr>
        <w:t>r</w:t>
      </w:r>
      <w:r w:rsidR="00F32F50" w:rsidRPr="00F32F50">
        <w:rPr>
          <w:sz w:val="28"/>
          <w:szCs w:val="28"/>
        </w:rPr>
        <w:t>64.</w:t>
      </w:r>
      <w:r w:rsidR="00F32F50" w:rsidRPr="00F32F50">
        <w:rPr>
          <w:sz w:val="28"/>
          <w:szCs w:val="28"/>
          <w:lang w:val="en-US"/>
        </w:rPr>
        <w:t>gosweb</w:t>
      </w:r>
      <w:r w:rsidR="00F32F50" w:rsidRPr="00F32F50">
        <w:rPr>
          <w:sz w:val="28"/>
          <w:szCs w:val="28"/>
        </w:rPr>
        <w:t>.</w:t>
      </w:r>
      <w:r w:rsidR="00F32F50" w:rsidRPr="00F32F50">
        <w:rPr>
          <w:sz w:val="28"/>
          <w:szCs w:val="28"/>
          <w:lang w:val="en-US"/>
        </w:rPr>
        <w:t>gosuslugi</w:t>
      </w:r>
      <w:r w:rsidR="00F32F50" w:rsidRPr="00F32F50">
        <w:rPr>
          <w:sz w:val="28"/>
          <w:szCs w:val="28"/>
        </w:rPr>
        <w:t>.</w:t>
      </w:r>
      <w:r w:rsidR="00F32F50" w:rsidRPr="00F32F50">
        <w:rPr>
          <w:sz w:val="28"/>
          <w:szCs w:val="28"/>
          <w:lang w:val="en-US"/>
        </w:rPr>
        <w:t>ru</w:t>
      </w:r>
    </w:p>
    <w:p w:rsidR="00C44BAA" w:rsidRDefault="00E87876" w:rsidP="00E87876">
      <w:pPr>
        <w:pStyle w:val="ConsPlusNormal"/>
        <w:ind w:firstLine="709"/>
        <w:jc w:val="both"/>
        <w:rPr>
          <w:rFonts w:ascii="Times New Roman" w:hAnsi="Times New Roman" w:cs="Times New Roman"/>
          <w:sz w:val="28"/>
          <w:szCs w:val="28"/>
        </w:rPr>
      </w:pPr>
      <w:r w:rsidRPr="007B3886">
        <w:rPr>
          <w:rFonts w:ascii="Times New Roman" w:hAnsi="Times New Roman" w:cs="Times New Roman"/>
          <w:sz w:val="28"/>
          <w:szCs w:val="28"/>
        </w:rPr>
        <w:t xml:space="preserve">  Информация о месте нахождении, справочная информация, телефон и график работы многофункционального центра предоставления </w:t>
      </w:r>
    </w:p>
    <w:p w:rsidR="00C44BAA" w:rsidRDefault="00C44BAA" w:rsidP="00E87876">
      <w:pPr>
        <w:pStyle w:val="ConsPlusNormal"/>
        <w:ind w:firstLine="709"/>
        <w:jc w:val="both"/>
        <w:rPr>
          <w:rFonts w:ascii="Times New Roman" w:hAnsi="Times New Roman" w:cs="Times New Roman"/>
          <w:sz w:val="28"/>
          <w:szCs w:val="28"/>
        </w:rPr>
      </w:pPr>
    </w:p>
    <w:p w:rsidR="00F950AA" w:rsidRDefault="00F950AA" w:rsidP="00E87876">
      <w:pPr>
        <w:pStyle w:val="ConsPlusNormal"/>
        <w:ind w:firstLine="709"/>
        <w:jc w:val="both"/>
        <w:rPr>
          <w:rFonts w:ascii="Times New Roman" w:hAnsi="Times New Roman" w:cs="Times New Roman"/>
          <w:sz w:val="28"/>
          <w:szCs w:val="28"/>
        </w:rPr>
      </w:pPr>
    </w:p>
    <w:p w:rsidR="00F950AA" w:rsidRDefault="00F950AA" w:rsidP="00E87876">
      <w:pPr>
        <w:pStyle w:val="ConsPlusNormal"/>
        <w:ind w:firstLine="709"/>
        <w:jc w:val="both"/>
        <w:rPr>
          <w:rFonts w:ascii="Times New Roman" w:hAnsi="Times New Roman" w:cs="Times New Roman"/>
          <w:sz w:val="28"/>
          <w:szCs w:val="28"/>
        </w:rPr>
      </w:pPr>
    </w:p>
    <w:p w:rsidR="00F950AA" w:rsidRDefault="00F950AA" w:rsidP="00E87876">
      <w:pPr>
        <w:pStyle w:val="ConsPlusNormal"/>
        <w:ind w:firstLine="709"/>
        <w:jc w:val="both"/>
        <w:rPr>
          <w:rFonts w:ascii="Times New Roman" w:hAnsi="Times New Roman" w:cs="Times New Roman"/>
          <w:sz w:val="28"/>
          <w:szCs w:val="28"/>
        </w:rPr>
      </w:pPr>
    </w:p>
    <w:p w:rsidR="00E87876" w:rsidRPr="0096401E" w:rsidRDefault="00E87876" w:rsidP="00E87876">
      <w:pPr>
        <w:pStyle w:val="ConsPlusNormal"/>
        <w:ind w:firstLine="709"/>
        <w:jc w:val="both"/>
        <w:rPr>
          <w:rFonts w:ascii="Times New Roman" w:hAnsi="Times New Roman" w:cs="Times New Roman"/>
          <w:sz w:val="28"/>
          <w:szCs w:val="28"/>
        </w:rPr>
      </w:pPr>
      <w:r w:rsidRPr="007B3886">
        <w:rPr>
          <w:rFonts w:ascii="Times New Roman" w:hAnsi="Times New Roman" w:cs="Times New Roman"/>
          <w:sz w:val="28"/>
          <w:szCs w:val="28"/>
        </w:rPr>
        <w:t>государственных и муниципальных услуг Советского муниципального района Саратовской области (далее – МФЦ) размещен</w:t>
      </w:r>
      <w:r>
        <w:rPr>
          <w:rFonts w:ascii="Times New Roman" w:hAnsi="Times New Roman" w:cs="Times New Roman"/>
          <w:sz w:val="28"/>
          <w:szCs w:val="28"/>
        </w:rPr>
        <w:t>ы</w:t>
      </w:r>
      <w:r w:rsidRPr="007B3886">
        <w:rPr>
          <w:rFonts w:ascii="Times New Roman" w:hAnsi="Times New Roman" w:cs="Times New Roman"/>
          <w:sz w:val="28"/>
          <w:szCs w:val="28"/>
        </w:rPr>
        <w:t xml:space="preserve"> на официальном сайте МФЦ: </w:t>
      </w:r>
      <w:r w:rsidRPr="007B3886">
        <w:rPr>
          <w:rFonts w:ascii="Times New Roman" w:hAnsi="Times New Roman" w:cs="Times New Roman"/>
          <w:sz w:val="28"/>
          <w:szCs w:val="28"/>
          <w:lang w:val="en-US"/>
        </w:rPr>
        <w:t>http</w:t>
      </w:r>
      <w:r w:rsidRPr="007B3886">
        <w:rPr>
          <w:rFonts w:ascii="Times New Roman" w:hAnsi="Times New Roman" w:cs="Times New Roman"/>
          <w:sz w:val="28"/>
          <w:szCs w:val="28"/>
        </w:rPr>
        <w:t>://</w:t>
      </w:r>
      <w:r w:rsidRPr="007B3886">
        <w:rPr>
          <w:rFonts w:ascii="Times New Roman" w:hAnsi="Times New Roman" w:cs="Times New Roman"/>
          <w:sz w:val="28"/>
          <w:szCs w:val="28"/>
          <w:lang w:val="en-US"/>
        </w:rPr>
        <w:t>www</w:t>
      </w:r>
      <w:r w:rsidRPr="007B3886">
        <w:rPr>
          <w:rFonts w:ascii="Times New Roman" w:hAnsi="Times New Roman" w:cs="Times New Roman"/>
          <w:sz w:val="28"/>
          <w:szCs w:val="28"/>
        </w:rPr>
        <w:t>.</w:t>
      </w:r>
      <w:r w:rsidRPr="007B3886">
        <w:rPr>
          <w:rFonts w:ascii="Times New Roman" w:hAnsi="Times New Roman" w:cs="Times New Roman"/>
          <w:sz w:val="28"/>
          <w:szCs w:val="28"/>
          <w:lang w:val="en-US"/>
        </w:rPr>
        <w:t>mfc</w:t>
      </w:r>
      <w:r w:rsidRPr="007B3886">
        <w:rPr>
          <w:rFonts w:ascii="Times New Roman" w:hAnsi="Times New Roman" w:cs="Times New Roman"/>
          <w:sz w:val="28"/>
          <w:szCs w:val="28"/>
        </w:rPr>
        <w:t>64.</w:t>
      </w:r>
      <w:r w:rsidRPr="007B3886">
        <w:rPr>
          <w:rFonts w:ascii="Times New Roman" w:hAnsi="Times New Roman" w:cs="Times New Roman"/>
          <w:sz w:val="28"/>
          <w:szCs w:val="28"/>
          <w:lang w:val="en-US"/>
        </w:rPr>
        <w:t>ru</w:t>
      </w:r>
      <w:r w:rsidRPr="007B3886">
        <w:rPr>
          <w:rFonts w:ascii="Times New Roman" w:hAnsi="Times New Roman" w:cs="Times New Roman"/>
          <w:sz w:val="28"/>
          <w:szCs w:val="28"/>
        </w:rPr>
        <w:t>.</w:t>
      </w:r>
      <w:r w:rsidRPr="007B3886">
        <w:rPr>
          <w:sz w:val="28"/>
          <w:szCs w:val="28"/>
        </w:rPr>
        <w:t> </w:t>
      </w:r>
      <w:r w:rsidRPr="0096401E">
        <w:rPr>
          <w:rFonts w:ascii="Times New Roman" w:hAnsi="Times New Roman" w:cs="Times New Roman"/>
          <w:sz w:val="28"/>
          <w:szCs w:val="28"/>
        </w:rPr>
        <w:t>на информационном стенде, расположенном в месте предоставления муниципальной услуги.</w:t>
      </w:r>
    </w:p>
    <w:p w:rsidR="00E87876" w:rsidRPr="007B3886" w:rsidRDefault="00E87876" w:rsidP="00E87876">
      <w:pPr>
        <w:ind w:firstLine="709"/>
        <w:jc w:val="both"/>
        <w:rPr>
          <w:sz w:val="28"/>
        </w:rPr>
      </w:pPr>
      <w:r w:rsidRPr="007B3886">
        <w:rPr>
          <w:sz w:val="28"/>
        </w:rPr>
        <w:t>Индивидуальное информирование в письменной или электронной форме осуществляется посредством направления ответа на обращение в форме электронного документа по адресу электронной почты, указанному в обращении, поступившем в Администрацию в форме электронного документа, и в письменной форме по почтовому адресу, указанному в обращении, поступившем в письменной форме (или вручается под роспись заявителю лично). Кроме того, на поступившее в Администрацию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п. 2 ст. 6  Федерального закона от 02.05.2006 № 59-ФЗ «О порядке рассмотрения обращений граждан Российской Федерации»</w:t>
      </w:r>
      <w:r w:rsidRPr="007B3886">
        <w:rPr>
          <w:sz w:val="28"/>
          <w:szCs w:val="28"/>
        </w:rPr>
        <w:t xml:space="preserve"> </w:t>
      </w:r>
      <w:r w:rsidRPr="007B3886">
        <w:rPr>
          <w:sz w:val="28"/>
        </w:rPr>
        <w:t xml:space="preserve">на официальном сайте Администрации </w:t>
      </w:r>
      <w:r w:rsidR="00F32F50" w:rsidRPr="00F32F50">
        <w:rPr>
          <w:rStyle w:val="af3"/>
          <w:szCs w:val="28"/>
          <w:lang w:val="en-US"/>
        </w:rPr>
        <w:t>https</w:t>
      </w:r>
      <w:r w:rsidR="00F32F50" w:rsidRPr="00F32F50">
        <w:rPr>
          <w:rStyle w:val="af3"/>
          <w:szCs w:val="28"/>
        </w:rPr>
        <w:t>://</w:t>
      </w:r>
      <w:r w:rsidR="00F32F50" w:rsidRPr="00F32F50">
        <w:rPr>
          <w:rStyle w:val="af3"/>
          <w:szCs w:val="28"/>
          <w:lang w:val="en-US"/>
        </w:rPr>
        <w:t>pushkinskoe</w:t>
      </w:r>
      <w:r w:rsidR="00F32F50" w:rsidRPr="00F32F50">
        <w:rPr>
          <w:rStyle w:val="af3"/>
          <w:szCs w:val="28"/>
        </w:rPr>
        <w:t>-</w:t>
      </w:r>
      <w:r w:rsidR="00F32F50" w:rsidRPr="00F32F50">
        <w:rPr>
          <w:rStyle w:val="af3"/>
          <w:szCs w:val="28"/>
          <w:lang w:val="en-US"/>
        </w:rPr>
        <w:t>r</w:t>
      </w:r>
      <w:r w:rsidR="00F32F50" w:rsidRPr="00F32F50">
        <w:rPr>
          <w:rStyle w:val="af3"/>
          <w:szCs w:val="28"/>
        </w:rPr>
        <w:t>64.</w:t>
      </w:r>
      <w:r w:rsidR="00F32F50" w:rsidRPr="00F32F50">
        <w:rPr>
          <w:rStyle w:val="af3"/>
          <w:szCs w:val="28"/>
          <w:lang w:val="en-US"/>
        </w:rPr>
        <w:t>gosweb</w:t>
      </w:r>
      <w:r w:rsidR="00F32F50" w:rsidRPr="00F32F50">
        <w:rPr>
          <w:rStyle w:val="af3"/>
          <w:szCs w:val="28"/>
        </w:rPr>
        <w:t>.</w:t>
      </w:r>
      <w:r w:rsidR="00F32F50" w:rsidRPr="00F32F50">
        <w:rPr>
          <w:rStyle w:val="af3"/>
          <w:szCs w:val="28"/>
          <w:lang w:val="en-US"/>
        </w:rPr>
        <w:t>gosuslugi</w:t>
      </w:r>
      <w:r w:rsidR="00F32F50" w:rsidRPr="00F32F50">
        <w:rPr>
          <w:rStyle w:val="af3"/>
          <w:szCs w:val="28"/>
        </w:rPr>
        <w:t>.</w:t>
      </w:r>
      <w:r w:rsidR="00F32F50" w:rsidRPr="00F32F50">
        <w:rPr>
          <w:rStyle w:val="af3"/>
          <w:szCs w:val="28"/>
          <w:lang w:val="en-US"/>
        </w:rPr>
        <w:t>ru</w:t>
      </w:r>
      <w:r w:rsidRPr="007B3886">
        <w:rPr>
          <w:sz w:val="28"/>
        </w:rPr>
        <w:t>.</w:t>
      </w:r>
    </w:p>
    <w:p w:rsidR="00E87876" w:rsidRPr="007B3886" w:rsidRDefault="00E87876" w:rsidP="00E87876">
      <w:pPr>
        <w:ind w:firstLine="709"/>
        <w:jc w:val="both"/>
        <w:rPr>
          <w:sz w:val="28"/>
          <w:szCs w:val="28"/>
        </w:rPr>
      </w:pPr>
      <w:r w:rsidRPr="007B3886">
        <w:rPr>
          <w:sz w:val="28"/>
          <w:szCs w:val="28"/>
        </w:rPr>
        <w:t>Рассмотрение обращений Заявителей по вопросам предоставления  муниципальных услуг осуществляется в порядке, предусмотренном  Федеральным законом от 02.05.2006 № 59-ФЗ «О порядке рассмотрения обращений граждан Российской Федерации».</w:t>
      </w:r>
    </w:p>
    <w:p w:rsidR="00E87876" w:rsidRPr="007B3886" w:rsidRDefault="00E87876" w:rsidP="00E87876">
      <w:pPr>
        <w:pStyle w:val="ConsPlusNormal"/>
        <w:ind w:firstLine="708"/>
        <w:jc w:val="both"/>
        <w:rPr>
          <w:rFonts w:ascii="Times New Roman" w:hAnsi="Times New Roman" w:cs="Times New Roman"/>
          <w:sz w:val="28"/>
          <w:szCs w:val="28"/>
        </w:rPr>
      </w:pPr>
      <w:r w:rsidRPr="007B3886">
        <w:rPr>
          <w:rFonts w:ascii="Times New Roman" w:hAnsi="Times New Roman" w:cs="Times New Roman"/>
          <w:sz w:val="28"/>
          <w:szCs w:val="28"/>
        </w:rPr>
        <w:t>1.</w:t>
      </w:r>
      <w:r>
        <w:rPr>
          <w:rFonts w:ascii="Times New Roman" w:hAnsi="Times New Roman" w:cs="Times New Roman"/>
          <w:sz w:val="28"/>
          <w:szCs w:val="28"/>
        </w:rPr>
        <w:t>5</w:t>
      </w:r>
      <w:r w:rsidRPr="007B3886">
        <w:rPr>
          <w:rFonts w:ascii="Times New Roman" w:hAnsi="Times New Roman" w:cs="Times New Roman"/>
          <w:sz w:val="28"/>
          <w:szCs w:val="28"/>
        </w:rPr>
        <w:t>. Информация  о  порядке предоставления муниципальной услуги может быть получена:</w:t>
      </w:r>
    </w:p>
    <w:p w:rsidR="00E87876" w:rsidRPr="007B3886" w:rsidRDefault="00E87876" w:rsidP="00E87876">
      <w:pPr>
        <w:pStyle w:val="ConsPlusNormal"/>
        <w:jc w:val="both"/>
        <w:rPr>
          <w:rFonts w:ascii="Times New Roman" w:hAnsi="Times New Roman" w:cs="Times New Roman"/>
          <w:sz w:val="28"/>
          <w:szCs w:val="28"/>
        </w:rPr>
      </w:pPr>
      <w:r w:rsidRPr="007B3886">
        <w:rPr>
          <w:rFonts w:ascii="Times New Roman" w:hAnsi="Times New Roman" w:cs="Times New Roman"/>
          <w:sz w:val="28"/>
          <w:szCs w:val="28"/>
        </w:rPr>
        <w:t xml:space="preserve">- у </w:t>
      </w:r>
      <w:r w:rsidR="00F32F50">
        <w:rPr>
          <w:rFonts w:ascii="Times New Roman" w:hAnsi="Times New Roman" w:cs="Times New Roman"/>
          <w:sz w:val="28"/>
          <w:szCs w:val="28"/>
        </w:rPr>
        <w:t>специалистов администрации</w:t>
      </w:r>
      <w:r w:rsidRPr="007B3886">
        <w:rPr>
          <w:rFonts w:ascii="Times New Roman" w:hAnsi="Times New Roman" w:cs="Times New Roman"/>
          <w:sz w:val="28"/>
          <w:szCs w:val="28"/>
        </w:rPr>
        <w:t xml:space="preserve"> по телефону 8(84566)5-</w:t>
      </w:r>
      <w:r w:rsidR="00A044E3">
        <w:rPr>
          <w:rFonts w:ascii="Times New Roman" w:hAnsi="Times New Roman" w:cs="Times New Roman"/>
          <w:sz w:val="28"/>
          <w:szCs w:val="28"/>
        </w:rPr>
        <w:t>17-01</w:t>
      </w:r>
      <w:r w:rsidRPr="007B3886">
        <w:rPr>
          <w:rFonts w:ascii="Times New Roman" w:hAnsi="Times New Roman" w:cs="Times New Roman"/>
          <w:sz w:val="28"/>
          <w:szCs w:val="28"/>
        </w:rPr>
        <w:t>, МФЦ по телефонам 8</w:t>
      </w:r>
      <w:r>
        <w:rPr>
          <w:rFonts w:ascii="Times New Roman" w:hAnsi="Times New Roman" w:cs="Times New Roman"/>
          <w:sz w:val="28"/>
          <w:szCs w:val="28"/>
        </w:rPr>
        <w:t>-</w:t>
      </w:r>
      <w:r w:rsidRPr="007B3886">
        <w:rPr>
          <w:rFonts w:ascii="Times New Roman" w:hAnsi="Times New Roman" w:cs="Times New Roman"/>
          <w:sz w:val="28"/>
          <w:szCs w:val="28"/>
        </w:rPr>
        <w:t>927</w:t>
      </w:r>
      <w:r>
        <w:rPr>
          <w:rFonts w:ascii="Times New Roman" w:hAnsi="Times New Roman" w:cs="Times New Roman"/>
          <w:sz w:val="28"/>
          <w:szCs w:val="28"/>
        </w:rPr>
        <w:t>-</w:t>
      </w:r>
      <w:r w:rsidRPr="007B3886">
        <w:rPr>
          <w:rFonts w:ascii="Times New Roman" w:hAnsi="Times New Roman" w:cs="Times New Roman"/>
          <w:sz w:val="28"/>
          <w:szCs w:val="28"/>
        </w:rPr>
        <w:t>227</w:t>
      </w:r>
      <w:r>
        <w:rPr>
          <w:rFonts w:ascii="Times New Roman" w:hAnsi="Times New Roman" w:cs="Times New Roman"/>
          <w:sz w:val="28"/>
          <w:szCs w:val="28"/>
        </w:rPr>
        <w:t>-</w:t>
      </w:r>
      <w:r w:rsidRPr="007B3886">
        <w:rPr>
          <w:rFonts w:ascii="Times New Roman" w:hAnsi="Times New Roman" w:cs="Times New Roman"/>
          <w:sz w:val="28"/>
          <w:szCs w:val="28"/>
        </w:rPr>
        <w:t>15</w:t>
      </w:r>
      <w:r>
        <w:rPr>
          <w:rFonts w:ascii="Times New Roman" w:hAnsi="Times New Roman" w:cs="Times New Roman"/>
          <w:sz w:val="28"/>
          <w:szCs w:val="28"/>
        </w:rPr>
        <w:t>-</w:t>
      </w:r>
      <w:r w:rsidRPr="007B3886">
        <w:rPr>
          <w:rFonts w:ascii="Times New Roman" w:hAnsi="Times New Roman" w:cs="Times New Roman"/>
          <w:sz w:val="28"/>
          <w:szCs w:val="28"/>
        </w:rPr>
        <w:t>42, (88452) 65</w:t>
      </w:r>
      <w:r>
        <w:rPr>
          <w:rFonts w:ascii="Times New Roman" w:hAnsi="Times New Roman" w:cs="Times New Roman"/>
          <w:sz w:val="28"/>
          <w:szCs w:val="28"/>
        </w:rPr>
        <w:t>-</w:t>
      </w:r>
      <w:r w:rsidRPr="007B3886">
        <w:rPr>
          <w:rFonts w:ascii="Times New Roman" w:hAnsi="Times New Roman" w:cs="Times New Roman"/>
          <w:sz w:val="28"/>
          <w:szCs w:val="28"/>
        </w:rPr>
        <w:t>39</w:t>
      </w:r>
      <w:r>
        <w:rPr>
          <w:rFonts w:ascii="Times New Roman" w:hAnsi="Times New Roman" w:cs="Times New Roman"/>
          <w:sz w:val="28"/>
          <w:szCs w:val="28"/>
        </w:rPr>
        <w:t>-</w:t>
      </w:r>
      <w:r w:rsidRPr="007B3886">
        <w:rPr>
          <w:rFonts w:ascii="Times New Roman" w:hAnsi="Times New Roman" w:cs="Times New Roman"/>
          <w:sz w:val="28"/>
          <w:szCs w:val="28"/>
        </w:rPr>
        <w:t>69</w:t>
      </w:r>
      <w:r>
        <w:rPr>
          <w:rFonts w:ascii="Times New Roman" w:hAnsi="Times New Roman" w:cs="Times New Roman"/>
          <w:sz w:val="28"/>
          <w:szCs w:val="28"/>
        </w:rPr>
        <w:t>;</w:t>
      </w:r>
    </w:p>
    <w:p w:rsidR="00E87876" w:rsidRPr="007B3886" w:rsidRDefault="00E87876" w:rsidP="00E87876">
      <w:pPr>
        <w:pStyle w:val="ConsPlusNormal"/>
        <w:jc w:val="both"/>
        <w:rPr>
          <w:rFonts w:ascii="Times New Roman" w:hAnsi="Times New Roman" w:cs="Times New Roman"/>
          <w:sz w:val="28"/>
          <w:szCs w:val="28"/>
        </w:rPr>
      </w:pPr>
      <w:r w:rsidRPr="007B3886">
        <w:rPr>
          <w:rFonts w:ascii="Times New Roman" w:hAnsi="Times New Roman" w:cs="Times New Roman"/>
          <w:sz w:val="28"/>
          <w:szCs w:val="28"/>
        </w:rPr>
        <w:t>-  путем личного и письменного обращения заявителей;</w:t>
      </w:r>
    </w:p>
    <w:p w:rsidR="00E87876" w:rsidRPr="007B3886" w:rsidRDefault="00E87876" w:rsidP="00E87876">
      <w:pPr>
        <w:ind w:firstLine="709"/>
        <w:jc w:val="both"/>
        <w:rPr>
          <w:sz w:val="28"/>
          <w:szCs w:val="28"/>
        </w:rPr>
      </w:pPr>
      <w:r w:rsidRPr="007B3886">
        <w:rPr>
          <w:sz w:val="28"/>
          <w:szCs w:val="28"/>
        </w:rPr>
        <w:t>- по электронной почте (по электронной почте ответ направляется на электронный адрес заявителя в срок, не превышающий 30 дней со дня поступления обращения);</w:t>
      </w:r>
    </w:p>
    <w:p w:rsidR="00E87876" w:rsidRPr="007B3886" w:rsidRDefault="00E87876" w:rsidP="00E87876">
      <w:pPr>
        <w:ind w:firstLine="709"/>
        <w:jc w:val="both"/>
        <w:rPr>
          <w:sz w:val="28"/>
          <w:szCs w:val="28"/>
        </w:rPr>
      </w:pPr>
      <w:r w:rsidRPr="007B3886">
        <w:rPr>
          <w:sz w:val="28"/>
          <w:szCs w:val="28"/>
        </w:rPr>
        <w:t xml:space="preserve">- на информационном стенде при входе в </w:t>
      </w:r>
      <w:r w:rsidR="00F950AA">
        <w:rPr>
          <w:sz w:val="28"/>
          <w:szCs w:val="28"/>
        </w:rPr>
        <w:t>помещение администрации Пушкинского муниципального образования Советского муниципального района Саратовской области</w:t>
      </w:r>
      <w:r w:rsidRPr="007B3886">
        <w:rPr>
          <w:sz w:val="28"/>
          <w:szCs w:val="28"/>
        </w:rPr>
        <w:t>,  МФЦ, предоставляющего муниципальную услугу;</w:t>
      </w:r>
    </w:p>
    <w:p w:rsidR="00E87876" w:rsidRPr="007B3886" w:rsidRDefault="00E87876" w:rsidP="00E87876">
      <w:pPr>
        <w:ind w:firstLine="709"/>
        <w:jc w:val="both"/>
        <w:rPr>
          <w:sz w:val="28"/>
          <w:szCs w:val="28"/>
        </w:rPr>
      </w:pPr>
      <w:r w:rsidRPr="007B3886">
        <w:rPr>
          <w:sz w:val="28"/>
          <w:szCs w:val="28"/>
        </w:rPr>
        <w:t xml:space="preserve">- в информационно-телекоммуникационной сети «Интернет» на порталах государственных и муниципальных услуг (функций): </w:t>
      </w:r>
      <w:hyperlink r:id="rId9" w:history="1">
        <w:r w:rsidRPr="007B3886">
          <w:rPr>
            <w:rStyle w:val="af3"/>
            <w:szCs w:val="28"/>
            <w:lang w:val="en-US"/>
          </w:rPr>
          <w:t>http</w:t>
        </w:r>
        <w:r w:rsidRPr="007B3886">
          <w:rPr>
            <w:rStyle w:val="af3"/>
            <w:szCs w:val="28"/>
          </w:rPr>
          <w:t>://</w:t>
        </w:r>
        <w:r w:rsidRPr="007B3886">
          <w:rPr>
            <w:rStyle w:val="af3"/>
            <w:szCs w:val="28"/>
            <w:lang w:val="en-US"/>
          </w:rPr>
          <w:t>www</w:t>
        </w:r>
        <w:r w:rsidRPr="007B3886">
          <w:rPr>
            <w:rStyle w:val="af3"/>
            <w:szCs w:val="28"/>
          </w:rPr>
          <w:t>.</w:t>
        </w:r>
        <w:r w:rsidRPr="007B3886">
          <w:rPr>
            <w:rStyle w:val="af3"/>
            <w:szCs w:val="28"/>
            <w:lang w:val="en-US"/>
          </w:rPr>
          <w:t>gosuslugi</w:t>
        </w:r>
        <w:r w:rsidRPr="007B3886">
          <w:rPr>
            <w:rStyle w:val="af3"/>
            <w:szCs w:val="28"/>
          </w:rPr>
          <w:t>.</w:t>
        </w:r>
        <w:r w:rsidRPr="007B3886">
          <w:rPr>
            <w:rStyle w:val="af3"/>
            <w:szCs w:val="28"/>
            <w:lang w:val="en-US"/>
          </w:rPr>
          <w:t>ru</w:t>
        </w:r>
      </w:hyperlink>
      <w:r w:rsidRPr="007B3886">
        <w:rPr>
          <w:sz w:val="28"/>
          <w:szCs w:val="28"/>
        </w:rPr>
        <w:t xml:space="preserve">, </w:t>
      </w:r>
      <w:hyperlink r:id="rId10" w:history="1">
        <w:r w:rsidRPr="007B3886">
          <w:rPr>
            <w:rStyle w:val="af3"/>
            <w:szCs w:val="28"/>
            <w:lang w:val="en-US"/>
          </w:rPr>
          <w:t>http</w:t>
        </w:r>
        <w:r w:rsidRPr="007B3886">
          <w:rPr>
            <w:rStyle w:val="af3"/>
            <w:szCs w:val="28"/>
          </w:rPr>
          <w:t>://64.</w:t>
        </w:r>
        <w:r w:rsidRPr="007B3886">
          <w:rPr>
            <w:rStyle w:val="af3"/>
            <w:szCs w:val="28"/>
            <w:lang w:val="en-US"/>
          </w:rPr>
          <w:t>gosuslugi</w:t>
        </w:r>
        <w:r w:rsidRPr="007B3886">
          <w:rPr>
            <w:rStyle w:val="af3"/>
            <w:szCs w:val="28"/>
          </w:rPr>
          <w:t>.</w:t>
        </w:r>
        <w:r w:rsidRPr="007B3886">
          <w:rPr>
            <w:rStyle w:val="af3"/>
            <w:szCs w:val="28"/>
            <w:lang w:val="en-US"/>
          </w:rPr>
          <w:t>ru</w:t>
        </w:r>
        <w:r w:rsidRPr="007B3886">
          <w:rPr>
            <w:rStyle w:val="af3"/>
            <w:szCs w:val="28"/>
          </w:rPr>
          <w:t>/</w:t>
        </w:r>
      </w:hyperlink>
      <w:r w:rsidRPr="007B3886">
        <w:rPr>
          <w:sz w:val="28"/>
          <w:szCs w:val="28"/>
        </w:rPr>
        <w:t xml:space="preserve">), </w:t>
      </w:r>
      <w:hyperlink r:id="rId11" w:history="1">
        <w:r w:rsidRPr="007B3886">
          <w:rPr>
            <w:rStyle w:val="af3"/>
            <w:szCs w:val="28"/>
            <w:lang w:val="en-US"/>
          </w:rPr>
          <w:t>www</w:t>
        </w:r>
        <w:r w:rsidRPr="007B3886">
          <w:rPr>
            <w:rStyle w:val="af3"/>
            <w:szCs w:val="28"/>
          </w:rPr>
          <w:t>.</w:t>
        </w:r>
        <w:r w:rsidRPr="007B3886">
          <w:rPr>
            <w:rStyle w:val="af3"/>
            <w:szCs w:val="28"/>
            <w:lang w:val="en-US"/>
          </w:rPr>
          <w:t>pgu</w:t>
        </w:r>
        <w:r w:rsidRPr="007B3886">
          <w:rPr>
            <w:rStyle w:val="af3"/>
            <w:szCs w:val="28"/>
          </w:rPr>
          <w:t>.</w:t>
        </w:r>
        <w:r w:rsidRPr="007B3886">
          <w:rPr>
            <w:rStyle w:val="af3"/>
            <w:szCs w:val="28"/>
            <w:lang w:val="en-US"/>
          </w:rPr>
          <w:t>saratov</w:t>
        </w:r>
        <w:r w:rsidRPr="007B3886">
          <w:rPr>
            <w:rStyle w:val="af3"/>
            <w:szCs w:val="28"/>
          </w:rPr>
          <w:t>.</w:t>
        </w:r>
        <w:r w:rsidRPr="007B3886">
          <w:rPr>
            <w:rStyle w:val="af3"/>
            <w:szCs w:val="28"/>
            <w:lang w:val="en-US"/>
          </w:rPr>
          <w:t>gov</w:t>
        </w:r>
        <w:r w:rsidRPr="007B3886">
          <w:rPr>
            <w:rStyle w:val="af3"/>
            <w:szCs w:val="28"/>
          </w:rPr>
          <w:t>.</w:t>
        </w:r>
        <w:r w:rsidRPr="007B3886">
          <w:rPr>
            <w:rStyle w:val="af3"/>
            <w:szCs w:val="28"/>
            <w:lang w:val="en-US"/>
          </w:rPr>
          <w:t>ru</w:t>
        </w:r>
      </w:hyperlink>
      <w:r w:rsidRPr="007B3886">
        <w:rPr>
          <w:sz w:val="28"/>
          <w:szCs w:val="28"/>
        </w:rPr>
        <w:t xml:space="preserve">, </w:t>
      </w:r>
      <w:r w:rsidRPr="007B3886">
        <w:rPr>
          <w:sz w:val="28"/>
          <w:szCs w:val="28"/>
          <w:lang w:val="en-US"/>
        </w:rPr>
        <w:t>http</w:t>
      </w:r>
      <w:r w:rsidRPr="007B3886">
        <w:rPr>
          <w:sz w:val="28"/>
          <w:szCs w:val="28"/>
        </w:rPr>
        <w:t>://</w:t>
      </w:r>
      <w:r w:rsidRPr="007B3886">
        <w:rPr>
          <w:sz w:val="28"/>
          <w:szCs w:val="28"/>
          <w:lang w:val="en-US"/>
        </w:rPr>
        <w:t>www</w:t>
      </w:r>
      <w:r w:rsidRPr="007B3886">
        <w:rPr>
          <w:sz w:val="28"/>
          <w:szCs w:val="28"/>
        </w:rPr>
        <w:t>.</w:t>
      </w:r>
      <w:r w:rsidRPr="007B3886">
        <w:rPr>
          <w:sz w:val="28"/>
          <w:szCs w:val="28"/>
          <w:lang w:val="en-US"/>
        </w:rPr>
        <w:t>mfc</w:t>
      </w:r>
      <w:r w:rsidRPr="007B3886">
        <w:rPr>
          <w:sz w:val="28"/>
          <w:szCs w:val="28"/>
        </w:rPr>
        <w:t>64.</w:t>
      </w:r>
      <w:r w:rsidRPr="007B3886">
        <w:rPr>
          <w:sz w:val="28"/>
          <w:szCs w:val="28"/>
          <w:lang w:val="en-US"/>
        </w:rPr>
        <w:t>ru</w:t>
      </w:r>
      <w:r w:rsidRPr="007B3886">
        <w:rPr>
          <w:sz w:val="28"/>
          <w:szCs w:val="28"/>
        </w:rPr>
        <w:t>.</w:t>
      </w:r>
    </w:p>
    <w:p w:rsidR="00E87876" w:rsidRPr="007B3886" w:rsidRDefault="00E87876" w:rsidP="00E87876">
      <w:pPr>
        <w:ind w:firstLine="709"/>
        <w:jc w:val="both"/>
        <w:rPr>
          <w:sz w:val="28"/>
          <w:szCs w:val="28"/>
        </w:rPr>
      </w:pPr>
      <w:r w:rsidRPr="007B3886">
        <w:rPr>
          <w:sz w:val="28"/>
          <w:szCs w:val="28"/>
        </w:rPr>
        <w:t xml:space="preserve">Помимо информации, размещенной на информационных стендах, специалист осуществляет консультирование заявителей о порядке предоставления муниципальной услуги. Консультирование осуществляется на личном приеме и по телефону </w:t>
      </w:r>
      <w:r w:rsidR="002F07A9">
        <w:rPr>
          <w:sz w:val="28"/>
          <w:szCs w:val="28"/>
        </w:rPr>
        <w:t xml:space="preserve">специалистов администрации </w:t>
      </w:r>
      <w:r w:rsidRPr="007B3886">
        <w:rPr>
          <w:sz w:val="28"/>
          <w:szCs w:val="28"/>
        </w:rPr>
        <w:t>8 (84566)</w:t>
      </w:r>
      <w:r>
        <w:rPr>
          <w:sz w:val="28"/>
          <w:szCs w:val="28"/>
        </w:rPr>
        <w:t xml:space="preserve"> </w:t>
      </w:r>
      <w:r w:rsidR="002F07A9">
        <w:rPr>
          <w:sz w:val="28"/>
          <w:szCs w:val="28"/>
        </w:rPr>
        <w:t>5-17-01</w:t>
      </w:r>
      <w:r w:rsidRPr="007B3886">
        <w:rPr>
          <w:sz w:val="28"/>
          <w:szCs w:val="28"/>
        </w:rPr>
        <w:t xml:space="preserve">, телефонам МФЦ </w:t>
      </w:r>
      <w:r>
        <w:rPr>
          <w:sz w:val="28"/>
          <w:szCs w:val="28"/>
        </w:rPr>
        <w:t xml:space="preserve">        </w:t>
      </w:r>
      <w:r w:rsidRPr="007B3886">
        <w:rPr>
          <w:sz w:val="28"/>
          <w:szCs w:val="28"/>
        </w:rPr>
        <w:t>8</w:t>
      </w:r>
      <w:r>
        <w:rPr>
          <w:sz w:val="28"/>
          <w:szCs w:val="28"/>
        </w:rPr>
        <w:t>-</w:t>
      </w:r>
      <w:r w:rsidRPr="007B3886">
        <w:rPr>
          <w:sz w:val="28"/>
          <w:szCs w:val="28"/>
        </w:rPr>
        <w:t>927</w:t>
      </w:r>
      <w:r>
        <w:rPr>
          <w:sz w:val="28"/>
          <w:szCs w:val="28"/>
        </w:rPr>
        <w:t>-</w:t>
      </w:r>
      <w:r w:rsidRPr="007B3886">
        <w:rPr>
          <w:sz w:val="28"/>
          <w:szCs w:val="28"/>
        </w:rPr>
        <w:t>227</w:t>
      </w:r>
      <w:r>
        <w:rPr>
          <w:sz w:val="28"/>
          <w:szCs w:val="28"/>
        </w:rPr>
        <w:t>-</w:t>
      </w:r>
      <w:r w:rsidRPr="007B3886">
        <w:rPr>
          <w:sz w:val="28"/>
          <w:szCs w:val="28"/>
        </w:rPr>
        <w:t>15</w:t>
      </w:r>
      <w:r>
        <w:rPr>
          <w:sz w:val="28"/>
          <w:szCs w:val="28"/>
        </w:rPr>
        <w:t>-</w:t>
      </w:r>
      <w:r w:rsidRPr="007B3886">
        <w:rPr>
          <w:sz w:val="28"/>
          <w:szCs w:val="28"/>
        </w:rPr>
        <w:t>42, (88452)</w:t>
      </w:r>
      <w:r>
        <w:rPr>
          <w:sz w:val="28"/>
          <w:szCs w:val="28"/>
        </w:rPr>
        <w:t xml:space="preserve"> </w:t>
      </w:r>
      <w:r w:rsidRPr="007B3886">
        <w:rPr>
          <w:sz w:val="28"/>
          <w:szCs w:val="28"/>
        </w:rPr>
        <w:t>65</w:t>
      </w:r>
      <w:r>
        <w:rPr>
          <w:sz w:val="28"/>
          <w:szCs w:val="28"/>
        </w:rPr>
        <w:t>-</w:t>
      </w:r>
      <w:r w:rsidRPr="007B3886">
        <w:rPr>
          <w:sz w:val="28"/>
          <w:szCs w:val="28"/>
        </w:rPr>
        <w:t>39</w:t>
      </w:r>
      <w:r>
        <w:rPr>
          <w:sz w:val="28"/>
          <w:szCs w:val="28"/>
        </w:rPr>
        <w:t>-</w:t>
      </w:r>
      <w:r w:rsidRPr="007B3886">
        <w:rPr>
          <w:sz w:val="28"/>
          <w:szCs w:val="28"/>
        </w:rPr>
        <w:t>69.</w:t>
      </w:r>
    </w:p>
    <w:p w:rsidR="00E87876" w:rsidRPr="00090D03" w:rsidRDefault="00E87876" w:rsidP="00E87876">
      <w:pPr>
        <w:pStyle w:val="ConsPlusNormal"/>
        <w:jc w:val="both"/>
        <w:rPr>
          <w:rFonts w:ascii="Times New Roman" w:hAnsi="Times New Roman" w:cs="Times New Roman"/>
          <w:sz w:val="16"/>
          <w:szCs w:val="16"/>
        </w:rPr>
      </w:pPr>
      <w:r w:rsidRPr="00090D03">
        <w:rPr>
          <w:rFonts w:ascii="Times New Roman" w:hAnsi="Times New Roman" w:cs="Times New Roman"/>
          <w:sz w:val="28"/>
          <w:szCs w:val="28"/>
        </w:rPr>
        <w:t xml:space="preserve">При ответах на телефонные звонки и устные обращения граждан специалисты </w:t>
      </w:r>
      <w:r w:rsidR="002F07A9">
        <w:rPr>
          <w:rFonts w:ascii="Times New Roman" w:hAnsi="Times New Roman" w:cs="Times New Roman"/>
          <w:sz w:val="28"/>
          <w:szCs w:val="28"/>
        </w:rPr>
        <w:t>администрации</w:t>
      </w:r>
      <w:r w:rsidRPr="00090D03">
        <w:rPr>
          <w:rFonts w:ascii="Times New Roman" w:hAnsi="Times New Roman" w:cs="Times New Roman"/>
          <w:sz w:val="28"/>
          <w:szCs w:val="28"/>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специалиста, принявшего телефонный звонок.</w:t>
      </w:r>
    </w:p>
    <w:p w:rsidR="00C44BAA" w:rsidRDefault="00C44BAA" w:rsidP="00E87876">
      <w:pPr>
        <w:ind w:firstLine="709"/>
        <w:jc w:val="both"/>
        <w:rPr>
          <w:sz w:val="28"/>
          <w:szCs w:val="28"/>
        </w:rPr>
      </w:pPr>
    </w:p>
    <w:p w:rsidR="00C44BAA" w:rsidRDefault="00C44BAA" w:rsidP="00E87876">
      <w:pPr>
        <w:ind w:firstLine="709"/>
        <w:jc w:val="both"/>
        <w:rPr>
          <w:sz w:val="28"/>
          <w:szCs w:val="28"/>
        </w:rPr>
      </w:pPr>
    </w:p>
    <w:p w:rsidR="00C44BAA" w:rsidRDefault="00C44BAA" w:rsidP="00E87876">
      <w:pPr>
        <w:ind w:firstLine="709"/>
        <w:jc w:val="both"/>
        <w:rPr>
          <w:sz w:val="28"/>
          <w:szCs w:val="28"/>
        </w:rPr>
      </w:pPr>
    </w:p>
    <w:p w:rsidR="00C44BAA" w:rsidRDefault="00C44BAA" w:rsidP="00E87876">
      <w:pPr>
        <w:ind w:firstLine="709"/>
        <w:jc w:val="both"/>
        <w:rPr>
          <w:sz w:val="28"/>
          <w:szCs w:val="28"/>
        </w:rPr>
      </w:pPr>
    </w:p>
    <w:p w:rsidR="00E87876" w:rsidRPr="007B3886" w:rsidRDefault="00E87876" w:rsidP="00E87876">
      <w:pPr>
        <w:ind w:firstLine="709"/>
        <w:jc w:val="both"/>
        <w:rPr>
          <w:sz w:val="16"/>
          <w:szCs w:val="16"/>
        </w:rPr>
      </w:pPr>
      <w:r w:rsidRPr="007B3886">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w:t>
      </w:r>
    </w:p>
    <w:p w:rsidR="00E87876" w:rsidRPr="007B3886" w:rsidRDefault="00E87876" w:rsidP="00E87876">
      <w:pPr>
        <w:ind w:firstLine="709"/>
        <w:jc w:val="both"/>
        <w:rPr>
          <w:sz w:val="16"/>
          <w:szCs w:val="16"/>
        </w:rPr>
      </w:pPr>
      <w:r w:rsidRPr="007B3886">
        <w:rPr>
          <w:sz w:val="28"/>
          <w:szCs w:val="28"/>
        </w:rPr>
        <w:t>Основными требованиями к информированию специалистами заявителей о процедуре предоставления муниципальной услуги являются достоверность, актуальность, оперативность, четкость и полнота информирования.</w:t>
      </w:r>
    </w:p>
    <w:p w:rsidR="00E87876" w:rsidRPr="007B3886" w:rsidRDefault="00E87876" w:rsidP="00E87876">
      <w:pPr>
        <w:jc w:val="both"/>
        <w:rPr>
          <w:sz w:val="28"/>
          <w:szCs w:val="28"/>
        </w:rPr>
      </w:pPr>
      <w:r w:rsidRPr="007B3886">
        <w:rPr>
          <w:sz w:val="28"/>
          <w:szCs w:val="28"/>
        </w:rPr>
        <w:tab/>
        <w:t>Специалисты, осуществляющие прием и консультирование заявителей по вопросам предоставления муниципальной услуги (по телефону или лично), должны корректно и внимательно относится к заявителям, обращаться к ним в вежливой форме, не допуская в разговоре лишних слов и эмоций.</w:t>
      </w:r>
    </w:p>
    <w:p w:rsidR="00E87876" w:rsidRPr="007B3886" w:rsidRDefault="00E87876" w:rsidP="00E87876">
      <w:pPr>
        <w:jc w:val="both"/>
        <w:rPr>
          <w:sz w:val="28"/>
          <w:szCs w:val="28"/>
        </w:rPr>
      </w:pPr>
      <w:r w:rsidRPr="007B3886">
        <w:rPr>
          <w:sz w:val="28"/>
          <w:szCs w:val="28"/>
        </w:rPr>
        <w:tab/>
        <w:t>В случае если для подготовки ответа требуется продолжите</w:t>
      </w:r>
      <w:r w:rsidR="00534E0E">
        <w:rPr>
          <w:sz w:val="28"/>
          <w:szCs w:val="28"/>
        </w:rPr>
        <w:t>льное время,  специалисты администрации</w:t>
      </w:r>
      <w:r w:rsidRPr="007B3886">
        <w:rPr>
          <w:sz w:val="28"/>
          <w:szCs w:val="28"/>
        </w:rPr>
        <w:t xml:space="preserve"> могут предложить заявителю обратиться за необходимой информацией в письменном виде либо назначить другое время для устного консультирования.</w:t>
      </w:r>
    </w:p>
    <w:p w:rsidR="00E87876" w:rsidRPr="007B3886" w:rsidRDefault="00E87876" w:rsidP="00E87876">
      <w:pPr>
        <w:jc w:val="both"/>
        <w:rPr>
          <w:sz w:val="28"/>
          <w:szCs w:val="28"/>
        </w:rPr>
      </w:pPr>
      <w:r w:rsidRPr="007B3886">
        <w:rPr>
          <w:sz w:val="28"/>
          <w:szCs w:val="28"/>
        </w:rPr>
        <w:tab/>
        <w:t>Письменное обращение заявителя для получения необходимой информации по вопросам предоставления муниципальной услуги должно быть рассмотрено не позднее 30 дней со дня его регистрации. Заявителю дается письменный ответ, который направляется на его почтовый адрес.</w:t>
      </w:r>
    </w:p>
    <w:p w:rsidR="00E87876" w:rsidRPr="007B3886" w:rsidRDefault="00E87876" w:rsidP="00E87876">
      <w:pPr>
        <w:jc w:val="both"/>
        <w:rPr>
          <w:sz w:val="28"/>
          <w:szCs w:val="28"/>
        </w:rPr>
      </w:pPr>
      <w:r w:rsidRPr="007B3886">
        <w:rPr>
          <w:sz w:val="28"/>
          <w:szCs w:val="28"/>
        </w:rPr>
        <w:tab/>
        <w:t>Ответы на письменные обращения даются в простой, четкой и понятной форме.</w:t>
      </w:r>
    </w:p>
    <w:p w:rsidR="00E87876" w:rsidRPr="007B3886" w:rsidRDefault="00E87876" w:rsidP="00E87876">
      <w:pPr>
        <w:ind w:firstLine="709"/>
        <w:jc w:val="both"/>
        <w:rPr>
          <w:sz w:val="28"/>
          <w:szCs w:val="28"/>
        </w:rPr>
      </w:pPr>
      <w:r w:rsidRPr="007B3886">
        <w:rPr>
          <w:sz w:val="28"/>
          <w:szCs w:val="28"/>
        </w:rPr>
        <w:t xml:space="preserve">Индивидуальное информирование в письменной или электронной форме осуществляется посредством направления ответа на обращение в форме электронного документа по адресу электронной почты, указанному в обращении, поступившем в администрацию в форме электронного документа, и в письменной форме по почтовому адресу, указанному в обращении, поступившем в письменной форме (или вручается под роспись заявителю лично). </w:t>
      </w:r>
    </w:p>
    <w:p w:rsidR="00E87876" w:rsidRPr="007B3886" w:rsidRDefault="00E87876" w:rsidP="00E87876">
      <w:pPr>
        <w:ind w:firstLine="709"/>
        <w:jc w:val="both"/>
        <w:rPr>
          <w:sz w:val="28"/>
          <w:szCs w:val="28"/>
        </w:rPr>
      </w:pPr>
      <w:r w:rsidRPr="007B3886">
        <w:rPr>
          <w:sz w:val="28"/>
          <w:szCs w:val="28"/>
        </w:rPr>
        <w:t>Рассмотрение обращений заявителей по вопросам предоставления  муниципальных услуг осуществляется в порядке, предусмотренном  Федеральным законом от 27.07.2010 № 210-ФЗ «Об организации предоставления государственных и муниципальных услуг».</w:t>
      </w:r>
    </w:p>
    <w:p w:rsidR="00E87876" w:rsidRDefault="00E87876" w:rsidP="00E87876">
      <w:pPr>
        <w:jc w:val="center"/>
        <w:rPr>
          <w:b/>
          <w:sz w:val="28"/>
          <w:szCs w:val="28"/>
        </w:rPr>
      </w:pPr>
    </w:p>
    <w:p w:rsidR="00C44BAA" w:rsidRDefault="00C44BAA" w:rsidP="00E87876">
      <w:pPr>
        <w:jc w:val="center"/>
        <w:rPr>
          <w:b/>
          <w:sz w:val="28"/>
          <w:szCs w:val="28"/>
        </w:rPr>
      </w:pPr>
    </w:p>
    <w:p w:rsidR="00C44BAA" w:rsidRDefault="00C44BAA" w:rsidP="00E87876">
      <w:pPr>
        <w:jc w:val="center"/>
        <w:rPr>
          <w:b/>
          <w:sz w:val="28"/>
          <w:szCs w:val="28"/>
        </w:rPr>
      </w:pPr>
    </w:p>
    <w:p w:rsidR="00C44BAA" w:rsidRDefault="00C44BAA" w:rsidP="00E87876">
      <w:pPr>
        <w:jc w:val="center"/>
        <w:rPr>
          <w:b/>
          <w:sz w:val="28"/>
          <w:szCs w:val="28"/>
        </w:rPr>
      </w:pPr>
    </w:p>
    <w:p w:rsidR="00C44BAA" w:rsidRDefault="00C44BAA" w:rsidP="00E87876">
      <w:pPr>
        <w:jc w:val="center"/>
        <w:rPr>
          <w:b/>
          <w:sz w:val="28"/>
          <w:szCs w:val="28"/>
        </w:rPr>
      </w:pPr>
    </w:p>
    <w:p w:rsidR="00C44BAA" w:rsidRDefault="00C44BAA" w:rsidP="00E87876">
      <w:pPr>
        <w:jc w:val="center"/>
        <w:rPr>
          <w:b/>
          <w:sz w:val="28"/>
          <w:szCs w:val="28"/>
        </w:rPr>
      </w:pPr>
    </w:p>
    <w:p w:rsidR="00C44BAA" w:rsidRDefault="00C44BAA" w:rsidP="00E87876">
      <w:pPr>
        <w:jc w:val="center"/>
        <w:rPr>
          <w:b/>
          <w:sz w:val="28"/>
          <w:szCs w:val="28"/>
        </w:rPr>
      </w:pPr>
    </w:p>
    <w:p w:rsidR="00C44BAA" w:rsidRDefault="00C44BAA" w:rsidP="00E87876">
      <w:pPr>
        <w:jc w:val="center"/>
        <w:rPr>
          <w:b/>
          <w:sz w:val="28"/>
          <w:szCs w:val="28"/>
        </w:rPr>
      </w:pPr>
    </w:p>
    <w:p w:rsidR="00C44BAA" w:rsidRDefault="00C44BAA" w:rsidP="00E87876">
      <w:pPr>
        <w:jc w:val="center"/>
        <w:rPr>
          <w:b/>
          <w:sz w:val="28"/>
          <w:szCs w:val="28"/>
        </w:rPr>
      </w:pPr>
    </w:p>
    <w:p w:rsidR="00C44BAA" w:rsidRDefault="00C44BAA" w:rsidP="00E87876">
      <w:pPr>
        <w:jc w:val="center"/>
        <w:rPr>
          <w:b/>
          <w:sz w:val="28"/>
          <w:szCs w:val="28"/>
        </w:rPr>
      </w:pPr>
    </w:p>
    <w:p w:rsidR="00C44BAA" w:rsidRDefault="00C44BAA" w:rsidP="00E87876">
      <w:pPr>
        <w:jc w:val="center"/>
        <w:rPr>
          <w:b/>
          <w:sz w:val="28"/>
          <w:szCs w:val="28"/>
        </w:rPr>
      </w:pPr>
    </w:p>
    <w:p w:rsidR="00C44BAA" w:rsidRDefault="00C44BAA" w:rsidP="00E87876">
      <w:pPr>
        <w:jc w:val="center"/>
        <w:rPr>
          <w:b/>
          <w:sz w:val="28"/>
          <w:szCs w:val="28"/>
        </w:rPr>
      </w:pPr>
    </w:p>
    <w:p w:rsidR="00C44BAA" w:rsidRDefault="00C44BAA" w:rsidP="00E87876">
      <w:pPr>
        <w:jc w:val="center"/>
        <w:rPr>
          <w:b/>
          <w:sz w:val="28"/>
          <w:szCs w:val="28"/>
        </w:rPr>
      </w:pPr>
    </w:p>
    <w:p w:rsidR="00C44BAA" w:rsidRDefault="00C44BAA" w:rsidP="00E87876">
      <w:pPr>
        <w:jc w:val="center"/>
        <w:rPr>
          <w:b/>
          <w:sz w:val="28"/>
          <w:szCs w:val="28"/>
        </w:rPr>
      </w:pPr>
    </w:p>
    <w:p w:rsidR="00C44BAA" w:rsidRDefault="00C44BAA" w:rsidP="00E87876">
      <w:pPr>
        <w:jc w:val="center"/>
        <w:rPr>
          <w:b/>
          <w:sz w:val="28"/>
          <w:szCs w:val="28"/>
        </w:rPr>
      </w:pPr>
    </w:p>
    <w:p w:rsidR="00C44BAA" w:rsidRDefault="00C44BAA" w:rsidP="00E87876">
      <w:pPr>
        <w:jc w:val="center"/>
        <w:rPr>
          <w:b/>
          <w:sz w:val="28"/>
          <w:szCs w:val="28"/>
        </w:rPr>
      </w:pPr>
    </w:p>
    <w:p w:rsidR="00C44BAA" w:rsidRDefault="00C44BAA" w:rsidP="00E87876">
      <w:pPr>
        <w:jc w:val="center"/>
        <w:rPr>
          <w:b/>
          <w:sz w:val="28"/>
          <w:szCs w:val="28"/>
        </w:rPr>
      </w:pPr>
    </w:p>
    <w:p w:rsidR="00C44BAA" w:rsidRDefault="00C44BAA" w:rsidP="00E87876">
      <w:pPr>
        <w:jc w:val="center"/>
        <w:rPr>
          <w:b/>
          <w:sz w:val="28"/>
          <w:szCs w:val="28"/>
        </w:rPr>
      </w:pPr>
    </w:p>
    <w:p w:rsidR="00C44BAA" w:rsidRDefault="00C44BAA" w:rsidP="00E87876">
      <w:pPr>
        <w:jc w:val="center"/>
        <w:rPr>
          <w:b/>
          <w:sz w:val="28"/>
          <w:szCs w:val="28"/>
        </w:rPr>
      </w:pPr>
    </w:p>
    <w:p w:rsidR="00E87876" w:rsidRPr="006B4286" w:rsidRDefault="00E87876" w:rsidP="00E87876">
      <w:pPr>
        <w:jc w:val="center"/>
        <w:rPr>
          <w:b/>
          <w:sz w:val="28"/>
          <w:szCs w:val="28"/>
        </w:rPr>
      </w:pPr>
      <w:r w:rsidRPr="006B4286">
        <w:rPr>
          <w:b/>
          <w:sz w:val="28"/>
          <w:szCs w:val="28"/>
        </w:rPr>
        <w:t>2. Стандарт предоставления муниципальной услуги</w:t>
      </w:r>
    </w:p>
    <w:p w:rsidR="00E87876" w:rsidRPr="00C80C49" w:rsidRDefault="00E87876" w:rsidP="00C80C49">
      <w:pPr>
        <w:pStyle w:val="1"/>
        <w:ind w:firstLine="709"/>
        <w:jc w:val="both"/>
        <w:rPr>
          <w:b/>
          <w:color w:val="auto"/>
          <w:sz w:val="28"/>
          <w:szCs w:val="28"/>
        </w:rPr>
      </w:pPr>
      <w:r w:rsidRPr="002E362B">
        <w:rPr>
          <w:rFonts w:ascii="Times New Roman" w:hAnsi="Times New Roman" w:cs="Times New Roman"/>
          <w:b/>
          <w:color w:val="auto"/>
          <w:sz w:val="28"/>
          <w:szCs w:val="28"/>
        </w:rPr>
        <w:t xml:space="preserve">2.1. </w:t>
      </w:r>
      <w:r w:rsidRPr="002E362B">
        <w:rPr>
          <w:rFonts w:ascii="Times New Roman" w:hAnsi="Times New Roman" w:cs="Times New Roman"/>
          <w:b/>
          <w:bCs/>
          <w:color w:val="auto"/>
          <w:sz w:val="28"/>
          <w:szCs w:val="28"/>
        </w:rPr>
        <w:t>Муниципальная</w:t>
      </w:r>
      <w:r w:rsidRPr="00C80C49">
        <w:rPr>
          <w:rFonts w:ascii="Times New Roman" w:hAnsi="Times New Roman" w:cs="Times New Roman"/>
          <w:b/>
          <w:bCs/>
          <w:color w:val="auto"/>
          <w:sz w:val="28"/>
          <w:szCs w:val="28"/>
        </w:rPr>
        <w:t xml:space="preserve"> услуга  - </w:t>
      </w:r>
      <w:r w:rsidRPr="00C80C49">
        <w:rPr>
          <w:rFonts w:ascii="Times New Roman" w:hAnsi="Times New Roman" w:cs="Times New Roman"/>
          <w:color w:val="auto"/>
          <w:sz w:val="28"/>
          <w:szCs w:val="28"/>
        </w:rPr>
        <w:t xml:space="preserve">«Предоставление </w:t>
      </w:r>
      <w:r w:rsidRPr="00C80C49">
        <w:rPr>
          <w:rFonts w:ascii="Times New Roman" w:hAnsi="Times New Roman" w:cs="Times New Roman"/>
          <w:color w:val="auto"/>
          <w:spacing w:val="-8"/>
          <w:sz w:val="28"/>
          <w:szCs w:val="28"/>
        </w:rPr>
        <w:t xml:space="preserve">земельных </w:t>
      </w:r>
      <w:r w:rsidRPr="00C80C49">
        <w:rPr>
          <w:rFonts w:ascii="Times New Roman" w:hAnsi="Times New Roman" w:cs="Times New Roman"/>
          <w:color w:val="000000"/>
          <w:spacing w:val="-8"/>
          <w:sz w:val="28"/>
          <w:szCs w:val="28"/>
        </w:rPr>
        <w:t>участков,</w:t>
      </w:r>
      <w:r w:rsidRPr="00C80C49">
        <w:rPr>
          <w:rFonts w:ascii="Times New Roman" w:hAnsi="Times New Roman" w:cs="Times New Roman"/>
          <w:color w:val="000000"/>
          <w:sz w:val="28"/>
          <w:szCs w:val="28"/>
        </w:rPr>
        <w:t xml:space="preserve"> предназначенных для предоставления в собственность бесплатно, за исключением земельных участков, на которых расположены индивидуальные жилые дома, военнослужащим, лицам, заключившим </w:t>
      </w:r>
      <w:r w:rsidRPr="00C80C49">
        <w:rPr>
          <w:rFonts w:ascii="Times New Roman" w:hAnsi="Times New Roman" w:cs="Times New Roman"/>
          <w:color w:val="000000"/>
          <w:spacing w:val="-8"/>
          <w:sz w:val="28"/>
          <w:szCs w:val="28"/>
        </w:rPr>
        <w:t>(заключавшим) контракт о пребывании в добровольческом формировании,</w:t>
      </w:r>
      <w:r w:rsidRPr="00C80C49">
        <w:rPr>
          <w:rFonts w:ascii="Times New Roman" w:hAnsi="Times New Roman" w:cs="Times New Roman"/>
          <w:color w:val="000000"/>
          <w:sz w:val="28"/>
          <w:szCs w:val="28"/>
        </w:rPr>
        <w:t xml:space="preserve"> содействующем выполнению задач, возложенных на Вооруженные Силы Российской Федерации, и лицам, проходящим (проходившим) службу в войсках национальной гвардии Российской Федерации и имеющим специальные звания полиции, удостоенным звания Героя Российской Федерации или награжденным орденами Российской Федерации за заслуги, проявленные в ходе участия в специальной военной операции, и являющимся ветеранами боевых действий, а также членам семей указанных военнослужащих, погибших (умерших) вследствие увечья (ранения, травмы, контузии) или заболевания, полученных ими в ходе участия в специальной военной операции</w:t>
      </w:r>
      <w:r w:rsidRPr="00C80C49">
        <w:rPr>
          <w:rFonts w:ascii="Times New Roman" w:hAnsi="Times New Roman" w:cs="Times New Roman"/>
          <w:color w:val="auto"/>
          <w:sz w:val="28"/>
          <w:szCs w:val="28"/>
        </w:rPr>
        <w:t>»  (далее – муниципальная услуга).</w:t>
      </w:r>
    </w:p>
    <w:p w:rsidR="00E87876" w:rsidRPr="006B4286" w:rsidRDefault="00E87876" w:rsidP="00E87876">
      <w:pPr>
        <w:ind w:firstLine="709"/>
        <w:contextualSpacing/>
        <w:rPr>
          <w:sz w:val="28"/>
          <w:szCs w:val="28"/>
        </w:rPr>
      </w:pPr>
    </w:p>
    <w:p w:rsidR="00E87876" w:rsidRDefault="00E87876" w:rsidP="00E87876">
      <w:pPr>
        <w:widowControl w:val="0"/>
        <w:jc w:val="center"/>
        <w:rPr>
          <w:b/>
          <w:sz w:val="28"/>
          <w:szCs w:val="28"/>
        </w:rPr>
      </w:pPr>
      <w:r w:rsidRPr="00090B80">
        <w:rPr>
          <w:b/>
          <w:sz w:val="28"/>
          <w:szCs w:val="28"/>
        </w:rPr>
        <w:t>2.2. Наименование органа, предоставляющего муниципальную услугу</w:t>
      </w:r>
    </w:p>
    <w:p w:rsidR="00E87876" w:rsidRDefault="00E87876" w:rsidP="002E362B">
      <w:pPr>
        <w:ind w:firstLine="709"/>
        <w:jc w:val="both"/>
        <w:rPr>
          <w:sz w:val="28"/>
          <w:szCs w:val="28"/>
        </w:rPr>
      </w:pPr>
      <w:r w:rsidRPr="008F3C8B">
        <w:rPr>
          <w:sz w:val="28"/>
          <w:szCs w:val="28"/>
        </w:rPr>
        <w:t xml:space="preserve">Наименование </w:t>
      </w:r>
      <w:r w:rsidR="002E362B" w:rsidRPr="002E362B">
        <w:rPr>
          <w:sz w:val="28"/>
          <w:szCs w:val="28"/>
        </w:rPr>
        <w:t>органа, предоставляющего муниципальную услугу</w:t>
      </w:r>
      <w:r w:rsidR="002E362B">
        <w:rPr>
          <w:sz w:val="28"/>
          <w:szCs w:val="28"/>
        </w:rPr>
        <w:t xml:space="preserve"> – администрация Пушкинского муниципального образования Советского муниципального района Саратовской области.</w:t>
      </w:r>
    </w:p>
    <w:p w:rsidR="002E362B" w:rsidRPr="006B4286" w:rsidRDefault="002E362B" w:rsidP="002E362B">
      <w:pPr>
        <w:ind w:firstLine="709"/>
        <w:jc w:val="both"/>
        <w:rPr>
          <w:sz w:val="28"/>
          <w:szCs w:val="28"/>
        </w:rPr>
      </w:pPr>
    </w:p>
    <w:p w:rsidR="00E87876" w:rsidRDefault="00E87876" w:rsidP="00621DCC">
      <w:pPr>
        <w:rPr>
          <w:b/>
          <w:sz w:val="28"/>
          <w:szCs w:val="28"/>
        </w:rPr>
      </w:pPr>
      <w:r w:rsidRPr="00BF54EB">
        <w:rPr>
          <w:b/>
          <w:sz w:val="28"/>
          <w:szCs w:val="28"/>
        </w:rPr>
        <w:t>2.3.</w:t>
      </w:r>
      <w:r w:rsidRPr="006B4286">
        <w:rPr>
          <w:sz w:val="28"/>
          <w:szCs w:val="28"/>
        </w:rPr>
        <w:t xml:space="preserve"> </w:t>
      </w:r>
      <w:r>
        <w:rPr>
          <w:b/>
          <w:sz w:val="28"/>
          <w:szCs w:val="28"/>
        </w:rPr>
        <w:t>Описание результата</w:t>
      </w:r>
      <w:r w:rsidRPr="00D91E01">
        <w:rPr>
          <w:b/>
          <w:sz w:val="28"/>
          <w:szCs w:val="28"/>
        </w:rPr>
        <w:t xml:space="preserve"> предоставлени</w:t>
      </w:r>
      <w:r>
        <w:rPr>
          <w:b/>
          <w:sz w:val="28"/>
          <w:szCs w:val="28"/>
        </w:rPr>
        <w:t xml:space="preserve">я муниципальной услуги </w:t>
      </w:r>
    </w:p>
    <w:p w:rsidR="00E87876" w:rsidRPr="006B4286" w:rsidRDefault="00E87876" w:rsidP="00E87876">
      <w:pPr>
        <w:ind w:firstLine="709"/>
        <w:jc w:val="both"/>
        <w:rPr>
          <w:sz w:val="28"/>
          <w:szCs w:val="28"/>
        </w:rPr>
      </w:pPr>
      <w:r w:rsidRPr="006B4286">
        <w:rPr>
          <w:sz w:val="28"/>
          <w:szCs w:val="28"/>
        </w:rPr>
        <w:t>- выдача (направление) Заявителю постановления о предоставлении земельного участка в собственно</w:t>
      </w:r>
      <w:r>
        <w:rPr>
          <w:sz w:val="28"/>
          <w:szCs w:val="28"/>
        </w:rPr>
        <w:t>сть бесплатно;</w:t>
      </w:r>
    </w:p>
    <w:p w:rsidR="00E87876" w:rsidRPr="00AB7306" w:rsidRDefault="00E87876" w:rsidP="00E87876">
      <w:pPr>
        <w:ind w:firstLine="709"/>
        <w:jc w:val="both"/>
        <w:rPr>
          <w:sz w:val="28"/>
          <w:szCs w:val="28"/>
        </w:rPr>
      </w:pPr>
      <w:r w:rsidRPr="00AB7306">
        <w:rPr>
          <w:sz w:val="28"/>
          <w:szCs w:val="28"/>
        </w:rPr>
        <w:t xml:space="preserve">- выдача (направление) Заявителю уведомления об отказе в </w:t>
      </w:r>
      <w:r w:rsidRPr="00DB7C19">
        <w:rPr>
          <w:sz w:val="28"/>
          <w:szCs w:val="28"/>
        </w:rPr>
        <w:t>предоставлении земельного участка в собственность бесплатно.</w:t>
      </w:r>
    </w:p>
    <w:p w:rsidR="00E87876" w:rsidRPr="006B4286" w:rsidRDefault="00E87876" w:rsidP="00E87876">
      <w:pPr>
        <w:ind w:firstLine="709"/>
        <w:jc w:val="both"/>
        <w:rPr>
          <w:sz w:val="28"/>
          <w:szCs w:val="28"/>
        </w:rPr>
      </w:pPr>
    </w:p>
    <w:p w:rsidR="00E87876" w:rsidRDefault="00E87876" w:rsidP="00621DCC">
      <w:pPr>
        <w:rPr>
          <w:b/>
          <w:sz w:val="28"/>
          <w:szCs w:val="28"/>
        </w:rPr>
      </w:pPr>
      <w:r w:rsidRPr="00BF54EB">
        <w:rPr>
          <w:b/>
          <w:sz w:val="28"/>
          <w:szCs w:val="28"/>
        </w:rPr>
        <w:t>2.4.</w:t>
      </w:r>
      <w:r w:rsidRPr="006B4286">
        <w:rPr>
          <w:sz w:val="28"/>
          <w:szCs w:val="28"/>
        </w:rPr>
        <w:t xml:space="preserve"> </w:t>
      </w:r>
      <w:r w:rsidRPr="006B4286">
        <w:rPr>
          <w:b/>
          <w:sz w:val="28"/>
          <w:szCs w:val="28"/>
        </w:rPr>
        <w:t>Срок предоставления муниципальной услуги</w:t>
      </w:r>
      <w:bookmarkStart w:id="1" w:name="sub_1205"/>
      <w:r>
        <w:rPr>
          <w:b/>
          <w:sz w:val="28"/>
          <w:szCs w:val="28"/>
        </w:rPr>
        <w:t xml:space="preserve"> </w:t>
      </w:r>
    </w:p>
    <w:p w:rsidR="00E87876" w:rsidRPr="006B4286" w:rsidRDefault="00E87876" w:rsidP="00E87876">
      <w:pPr>
        <w:ind w:firstLine="709"/>
        <w:jc w:val="both"/>
        <w:rPr>
          <w:sz w:val="28"/>
          <w:szCs w:val="28"/>
        </w:rPr>
      </w:pPr>
      <w:r>
        <w:rPr>
          <w:sz w:val="28"/>
          <w:szCs w:val="28"/>
        </w:rPr>
        <w:t xml:space="preserve">Решение о предоставлении гражданину, состоящему на учете, в собственность бесплатно земельного участка или об отказе в предоставлении этому гражданину в собственность бесплатно земельного участка принимается по истечении 30 календарных дней со дня регистрации заявления.  </w:t>
      </w:r>
    </w:p>
    <w:p w:rsidR="00E87876" w:rsidRDefault="00E87876" w:rsidP="00E87876">
      <w:pPr>
        <w:ind w:firstLine="709"/>
        <w:jc w:val="center"/>
        <w:rPr>
          <w:b/>
          <w:sz w:val="28"/>
          <w:szCs w:val="28"/>
        </w:rPr>
      </w:pPr>
    </w:p>
    <w:p w:rsidR="00E87876" w:rsidRDefault="00E87876" w:rsidP="00D4300C">
      <w:pPr>
        <w:rPr>
          <w:sz w:val="28"/>
          <w:szCs w:val="28"/>
        </w:rPr>
      </w:pPr>
      <w:r w:rsidRPr="00BF54EB">
        <w:rPr>
          <w:b/>
          <w:sz w:val="28"/>
          <w:szCs w:val="28"/>
        </w:rPr>
        <w:t>2.5</w:t>
      </w:r>
      <w:r w:rsidRPr="006B4286">
        <w:rPr>
          <w:sz w:val="28"/>
          <w:szCs w:val="28"/>
        </w:rPr>
        <w:t xml:space="preserve">. </w:t>
      </w:r>
      <w:r w:rsidRPr="006B4286">
        <w:rPr>
          <w:rFonts w:eastAsia="Calibri"/>
          <w:b/>
          <w:sz w:val="28"/>
          <w:szCs w:val="28"/>
        </w:rPr>
        <w:t>Нормативные правовые акты, регулирующие предоставление муниципальной услуги</w:t>
      </w:r>
    </w:p>
    <w:bookmarkEnd w:id="1"/>
    <w:p w:rsidR="00E87876" w:rsidRPr="002F56B0" w:rsidRDefault="00E87876" w:rsidP="00D4300C">
      <w:pPr>
        <w:ind w:firstLine="708"/>
        <w:jc w:val="both"/>
        <w:rPr>
          <w:sz w:val="28"/>
          <w:szCs w:val="28"/>
        </w:rPr>
      </w:pPr>
      <w:r w:rsidRPr="002F56B0">
        <w:rPr>
          <w:sz w:val="28"/>
          <w:szCs w:val="28"/>
        </w:rPr>
        <w:t xml:space="preserve"> Нормативно-правовые акты, регулирующие предоставление муниципальной  услуги</w:t>
      </w:r>
      <w:r>
        <w:rPr>
          <w:sz w:val="28"/>
          <w:szCs w:val="28"/>
        </w:rPr>
        <w:t>,</w:t>
      </w:r>
      <w:r w:rsidRPr="002F56B0">
        <w:rPr>
          <w:sz w:val="28"/>
          <w:szCs w:val="28"/>
        </w:rPr>
        <w:t xml:space="preserve"> размещены на официальном сайте Администрации </w:t>
      </w:r>
      <w:r w:rsidRPr="002F56B0">
        <w:rPr>
          <w:sz w:val="28"/>
        </w:rPr>
        <w:t xml:space="preserve">на </w:t>
      </w:r>
      <w:r w:rsidR="00D4300C" w:rsidRPr="00D4300C">
        <w:rPr>
          <w:rStyle w:val="af3"/>
          <w:szCs w:val="28"/>
          <w:lang w:val="en-US"/>
        </w:rPr>
        <w:t>https</w:t>
      </w:r>
      <w:r w:rsidR="00D4300C" w:rsidRPr="00D4300C">
        <w:rPr>
          <w:rStyle w:val="af3"/>
          <w:szCs w:val="28"/>
        </w:rPr>
        <w:t>://</w:t>
      </w:r>
      <w:r w:rsidR="00D4300C" w:rsidRPr="00D4300C">
        <w:rPr>
          <w:rStyle w:val="af3"/>
          <w:szCs w:val="28"/>
          <w:lang w:val="en-US"/>
        </w:rPr>
        <w:t>pushkinskoe</w:t>
      </w:r>
      <w:r w:rsidR="00D4300C" w:rsidRPr="00D4300C">
        <w:rPr>
          <w:rStyle w:val="af3"/>
          <w:szCs w:val="28"/>
        </w:rPr>
        <w:t>-</w:t>
      </w:r>
      <w:r w:rsidR="00D4300C" w:rsidRPr="00D4300C">
        <w:rPr>
          <w:rStyle w:val="af3"/>
          <w:szCs w:val="28"/>
          <w:lang w:val="en-US"/>
        </w:rPr>
        <w:t>r</w:t>
      </w:r>
      <w:r w:rsidR="00D4300C" w:rsidRPr="00D4300C">
        <w:rPr>
          <w:rStyle w:val="af3"/>
          <w:szCs w:val="28"/>
        </w:rPr>
        <w:t>64.</w:t>
      </w:r>
      <w:r w:rsidR="00D4300C" w:rsidRPr="00D4300C">
        <w:rPr>
          <w:rStyle w:val="af3"/>
          <w:szCs w:val="28"/>
          <w:lang w:val="en-US"/>
        </w:rPr>
        <w:t>gosweb</w:t>
      </w:r>
      <w:r w:rsidR="00D4300C" w:rsidRPr="00D4300C">
        <w:rPr>
          <w:rStyle w:val="af3"/>
          <w:szCs w:val="28"/>
        </w:rPr>
        <w:t>.</w:t>
      </w:r>
      <w:r w:rsidR="00D4300C" w:rsidRPr="00D4300C">
        <w:rPr>
          <w:rStyle w:val="af3"/>
          <w:szCs w:val="28"/>
          <w:lang w:val="en-US"/>
        </w:rPr>
        <w:t>gosuslugi</w:t>
      </w:r>
      <w:r w:rsidR="00D4300C" w:rsidRPr="00D4300C">
        <w:rPr>
          <w:rStyle w:val="af3"/>
          <w:szCs w:val="28"/>
        </w:rPr>
        <w:t>.</w:t>
      </w:r>
      <w:r w:rsidR="00D4300C" w:rsidRPr="00D4300C">
        <w:rPr>
          <w:rStyle w:val="af3"/>
          <w:szCs w:val="28"/>
          <w:lang w:val="en-US"/>
        </w:rPr>
        <w:t>ru</w:t>
      </w:r>
      <w:r w:rsidRPr="002F56B0">
        <w:rPr>
          <w:sz w:val="28"/>
          <w:szCs w:val="28"/>
        </w:rPr>
        <w:t xml:space="preserve"> и на портале в федеральной государственной информационной системе «Единый портал государственных и муниципальных услуг (функций) (</w:t>
      </w:r>
      <w:hyperlink r:id="rId12" w:history="1">
        <w:r w:rsidRPr="002F56B0">
          <w:rPr>
            <w:rStyle w:val="af3"/>
            <w:szCs w:val="28"/>
            <w:lang w:val="en-US"/>
          </w:rPr>
          <w:t>www</w:t>
        </w:r>
        <w:r w:rsidRPr="002F56B0">
          <w:rPr>
            <w:rStyle w:val="af3"/>
            <w:szCs w:val="28"/>
          </w:rPr>
          <w:t>.</w:t>
        </w:r>
        <w:r w:rsidRPr="002F56B0">
          <w:rPr>
            <w:rStyle w:val="af3"/>
            <w:szCs w:val="28"/>
            <w:lang w:val="en-US"/>
          </w:rPr>
          <w:t>gosuslugi</w:t>
        </w:r>
        <w:r w:rsidRPr="002F56B0">
          <w:rPr>
            <w:rStyle w:val="af3"/>
            <w:szCs w:val="28"/>
          </w:rPr>
          <w:t>.</w:t>
        </w:r>
        <w:r w:rsidRPr="002F56B0">
          <w:rPr>
            <w:rStyle w:val="af3"/>
            <w:szCs w:val="28"/>
            <w:lang w:val="en-US"/>
          </w:rPr>
          <w:t>ru</w:t>
        </w:r>
      </w:hyperlink>
      <w:r w:rsidRPr="002F56B0">
        <w:rPr>
          <w:sz w:val="28"/>
          <w:szCs w:val="28"/>
        </w:rPr>
        <w:t>).</w:t>
      </w:r>
    </w:p>
    <w:p w:rsidR="00E87876" w:rsidRPr="006B4286" w:rsidRDefault="00E87876" w:rsidP="00E87876">
      <w:pPr>
        <w:ind w:firstLine="709"/>
        <w:jc w:val="both"/>
        <w:rPr>
          <w:sz w:val="28"/>
          <w:szCs w:val="28"/>
        </w:rPr>
      </w:pPr>
    </w:p>
    <w:p w:rsidR="00D4300C" w:rsidRPr="00AB7306" w:rsidRDefault="00E87876" w:rsidP="00D4300C">
      <w:pPr>
        <w:jc w:val="both"/>
        <w:rPr>
          <w:rFonts w:eastAsia="Calibri"/>
          <w:b/>
          <w:sz w:val="28"/>
          <w:szCs w:val="28"/>
        </w:rPr>
      </w:pPr>
      <w:r w:rsidRPr="00BF54EB">
        <w:rPr>
          <w:b/>
          <w:sz w:val="28"/>
          <w:szCs w:val="28"/>
        </w:rPr>
        <w:t>2.6.</w:t>
      </w:r>
      <w:r w:rsidRPr="006B4286">
        <w:rPr>
          <w:sz w:val="28"/>
          <w:szCs w:val="28"/>
        </w:rPr>
        <w:t xml:space="preserve"> </w:t>
      </w:r>
      <w:r w:rsidRPr="006B4286">
        <w:rPr>
          <w:b/>
          <w:sz w:val="28"/>
          <w:szCs w:val="28"/>
        </w:rPr>
        <w:t>И</w:t>
      </w:r>
      <w:r w:rsidRPr="006B4286">
        <w:rPr>
          <w:rFonts w:eastAsia="Calibri"/>
          <w:b/>
          <w:sz w:val="28"/>
          <w:szCs w:val="28"/>
        </w:rPr>
        <w:t xml:space="preserve">счерпывающий перечень документов, необходимых в соответствии с нормативными правовыми актами для предоставления </w:t>
      </w:r>
      <w:r w:rsidRPr="00AB7306">
        <w:rPr>
          <w:rFonts w:eastAsia="Calibri"/>
          <w:b/>
          <w:sz w:val="28"/>
          <w:szCs w:val="28"/>
        </w:rPr>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и способ подачи</w:t>
      </w:r>
    </w:p>
    <w:p w:rsidR="00C44BAA" w:rsidRDefault="00C44BAA" w:rsidP="00E87876">
      <w:pPr>
        <w:ind w:firstLine="709"/>
        <w:rPr>
          <w:sz w:val="28"/>
          <w:szCs w:val="28"/>
        </w:rPr>
      </w:pPr>
    </w:p>
    <w:p w:rsidR="00C44BAA" w:rsidRDefault="00C44BAA" w:rsidP="00E87876">
      <w:pPr>
        <w:ind w:firstLine="709"/>
        <w:rPr>
          <w:sz w:val="28"/>
          <w:szCs w:val="28"/>
        </w:rPr>
      </w:pPr>
    </w:p>
    <w:p w:rsidR="00E87876" w:rsidRPr="006B4286" w:rsidRDefault="00E87876" w:rsidP="00E87876">
      <w:pPr>
        <w:ind w:firstLine="709"/>
        <w:rPr>
          <w:sz w:val="28"/>
          <w:szCs w:val="28"/>
        </w:rPr>
      </w:pPr>
      <w:r w:rsidRPr="006B4286">
        <w:rPr>
          <w:sz w:val="28"/>
          <w:szCs w:val="28"/>
        </w:rPr>
        <w:t>2.6.1. Для постановки на учет необходимы следующие документы:</w:t>
      </w:r>
    </w:p>
    <w:p w:rsidR="00E87876" w:rsidRPr="006B4286" w:rsidRDefault="00E87876" w:rsidP="00E87876">
      <w:pPr>
        <w:ind w:firstLine="709"/>
        <w:jc w:val="both"/>
        <w:rPr>
          <w:sz w:val="28"/>
          <w:szCs w:val="28"/>
        </w:rPr>
      </w:pPr>
      <w:r w:rsidRPr="006B4286">
        <w:rPr>
          <w:sz w:val="28"/>
          <w:szCs w:val="28"/>
        </w:rPr>
        <w:t xml:space="preserve">1) заявление о постановке на учет граждан для приобретения бесплатно в </w:t>
      </w:r>
      <w:r w:rsidRPr="00DB7C19">
        <w:rPr>
          <w:sz w:val="28"/>
          <w:szCs w:val="28"/>
        </w:rPr>
        <w:t>собственность земельного участка (приложение № 1);</w:t>
      </w:r>
    </w:p>
    <w:p w:rsidR="00E87876" w:rsidRDefault="00E87876" w:rsidP="00E87876">
      <w:pPr>
        <w:ind w:firstLine="709"/>
        <w:jc w:val="both"/>
        <w:rPr>
          <w:sz w:val="28"/>
          <w:szCs w:val="28"/>
        </w:rPr>
      </w:pPr>
      <w:r w:rsidRPr="006B4286">
        <w:rPr>
          <w:sz w:val="28"/>
          <w:szCs w:val="28"/>
        </w:rPr>
        <w:t>2) документ, удостоверяющий личность гражданина, подающего заявление о постановке на учет (далее – Заявитель);</w:t>
      </w:r>
    </w:p>
    <w:p w:rsidR="00E87876" w:rsidRDefault="00E87876" w:rsidP="00E87876">
      <w:pPr>
        <w:ind w:firstLine="709"/>
        <w:jc w:val="both"/>
        <w:rPr>
          <w:sz w:val="28"/>
          <w:szCs w:val="28"/>
        </w:rPr>
      </w:pPr>
      <w:r>
        <w:rPr>
          <w:sz w:val="28"/>
          <w:szCs w:val="28"/>
        </w:rPr>
        <w:t xml:space="preserve">3) документ, подтверждающий полномочия представителя заявителя в соответствии с законодательством Российской Федерации и документ, </w:t>
      </w:r>
      <w:r w:rsidRPr="006B4286">
        <w:rPr>
          <w:sz w:val="28"/>
          <w:szCs w:val="28"/>
        </w:rPr>
        <w:t>удостоверяющий личность</w:t>
      </w:r>
      <w:r>
        <w:rPr>
          <w:sz w:val="28"/>
          <w:szCs w:val="28"/>
        </w:rPr>
        <w:t xml:space="preserve"> представителя заявителя (в случае подачи заявления представителем заявителя);</w:t>
      </w:r>
    </w:p>
    <w:p w:rsidR="00E87876" w:rsidRDefault="00E87876" w:rsidP="00E87876">
      <w:pPr>
        <w:ind w:firstLine="709"/>
        <w:jc w:val="both"/>
        <w:rPr>
          <w:sz w:val="28"/>
          <w:szCs w:val="28"/>
        </w:rPr>
      </w:pPr>
      <w:r>
        <w:rPr>
          <w:sz w:val="28"/>
          <w:szCs w:val="28"/>
        </w:rPr>
        <w:t>4) документ либо сведения, подтверждающие место жительства заявителя на территории соответствующего муниципального образования области, с учетом положения статей 12.1, 12.2 Закона Саратовской области «О земле» - при наличии у заявителя регистрации по месту жительства (месту пребывания) на территории области;</w:t>
      </w:r>
    </w:p>
    <w:p w:rsidR="00E87876" w:rsidRPr="006B4286" w:rsidRDefault="00E87876" w:rsidP="00E87876">
      <w:pPr>
        <w:ind w:firstLine="709"/>
        <w:jc w:val="both"/>
        <w:rPr>
          <w:sz w:val="28"/>
          <w:szCs w:val="28"/>
        </w:rPr>
      </w:pPr>
      <w:r>
        <w:rPr>
          <w:sz w:val="28"/>
          <w:szCs w:val="28"/>
        </w:rPr>
        <w:t>5</w:t>
      </w:r>
      <w:r w:rsidRPr="006B4286">
        <w:rPr>
          <w:sz w:val="28"/>
          <w:szCs w:val="28"/>
        </w:rPr>
        <w:t xml:space="preserve">) копия вступившего в законную силу решения суда об установлении места жительства </w:t>
      </w:r>
      <w:r>
        <w:rPr>
          <w:sz w:val="28"/>
          <w:szCs w:val="28"/>
        </w:rPr>
        <w:t xml:space="preserve">(пребывания) </w:t>
      </w:r>
      <w:r w:rsidRPr="006B4286">
        <w:rPr>
          <w:sz w:val="28"/>
          <w:szCs w:val="28"/>
        </w:rPr>
        <w:t xml:space="preserve">заявителя на территории </w:t>
      </w:r>
      <w:r>
        <w:rPr>
          <w:sz w:val="28"/>
          <w:szCs w:val="28"/>
        </w:rPr>
        <w:t>соответствующего муниципального образования области</w:t>
      </w:r>
      <w:r w:rsidRPr="006B4286">
        <w:rPr>
          <w:sz w:val="28"/>
          <w:szCs w:val="28"/>
        </w:rPr>
        <w:t xml:space="preserve"> – при отсутствии у заявителя ре</w:t>
      </w:r>
      <w:r>
        <w:rPr>
          <w:sz w:val="28"/>
          <w:szCs w:val="28"/>
        </w:rPr>
        <w:t xml:space="preserve">гистрации по месту жительства (пребывания) </w:t>
      </w:r>
      <w:r w:rsidRPr="006B4286">
        <w:rPr>
          <w:sz w:val="28"/>
          <w:szCs w:val="28"/>
        </w:rPr>
        <w:t xml:space="preserve">на территории </w:t>
      </w:r>
      <w:r>
        <w:rPr>
          <w:sz w:val="28"/>
          <w:szCs w:val="28"/>
        </w:rPr>
        <w:t>соответствующего муниципального образования области;</w:t>
      </w:r>
    </w:p>
    <w:p w:rsidR="00E87876" w:rsidRDefault="00E87876" w:rsidP="00E87876">
      <w:pPr>
        <w:ind w:firstLine="709"/>
        <w:jc w:val="both"/>
        <w:rPr>
          <w:sz w:val="28"/>
          <w:szCs w:val="28"/>
        </w:rPr>
      </w:pPr>
      <w:r>
        <w:rPr>
          <w:sz w:val="28"/>
          <w:szCs w:val="28"/>
        </w:rPr>
        <w:t>6) документы, подтверждающие принадлежность заявителя к категориям граждан, установленным частью 1 статьи 12.1 Закона Саратовской области «О земле»:</w:t>
      </w:r>
    </w:p>
    <w:p w:rsidR="00E87876" w:rsidRDefault="00E87876" w:rsidP="00E87876">
      <w:pPr>
        <w:ind w:firstLine="709"/>
        <w:jc w:val="both"/>
        <w:rPr>
          <w:sz w:val="28"/>
          <w:szCs w:val="28"/>
        </w:rPr>
      </w:pPr>
      <w:r>
        <w:rPr>
          <w:sz w:val="28"/>
          <w:szCs w:val="28"/>
        </w:rPr>
        <w:t>а) для военнослужащих, в том числе уволенных в запас (отставку) (пункт «а» части 1 статьи 12.1 Закона Саратовской области «О земле»):</w:t>
      </w:r>
    </w:p>
    <w:p w:rsidR="00E87876" w:rsidRDefault="00E87876" w:rsidP="00E87876">
      <w:pPr>
        <w:ind w:firstLine="709"/>
        <w:jc w:val="both"/>
        <w:rPr>
          <w:sz w:val="28"/>
          <w:szCs w:val="28"/>
        </w:rPr>
      </w:pPr>
      <w:r>
        <w:rPr>
          <w:sz w:val="28"/>
          <w:szCs w:val="28"/>
        </w:rPr>
        <w:t>документы, подтверждающие прохождение заявителем военной службы по контракту либо документы, подтверждающие прохождение заявителем военной службы по мобилизации, статус военнослужащего;</w:t>
      </w:r>
    </w:p>
    <w:p w:rsidR="00E87876" w:rsidRDefault="00E87876" w:rsidP="00E87876">
      <w:pPr>
        <w:ind w:firstLine="709"/>
        <w:jc w:val="both"/>
        <w:rPr>
          <w:sz w:val="28"/>
          <w:szCs w:val="28"/>
        </w:rPr>
      </w:pPr>
      <w:r>
        <w:rPr>
          <w:sz w:val="28"/>
          <w:szCs w:val="28"/>
        </w:rPr>
        <w:t>документы, подтверждающие участие в специальной военной операции;</w:t>
      </w:r>
    </w:p>
    <w:p w:rsidR="00E87876" w:rsidRPr="009224F6" w:rsidRDefault="00E87876" w:rsidP="00E87876">
      <w:pPr>
        <w:pStyle w:val="s1"/>
        <w:shd w:val="clear" w:color="auto" w:fill="FFFFFF"/>
        <w:spacing w:before="0" w:beforeAutospacing="0" w:after="0" w:afterAutospacing="0"/>
        <w:ind w:firstLine="720"/>
        <w:jc w:val="both"/>
        <w:rPr>
          <w:color w:val="333333"/>
          <w:sz w:val="28"/>
          <w:szCs w:val="28"/>
        </w:rPr>
      </w:pPr>
      <w:r w:rsidRPr="009224F6">
        <w:rPr>
          <w:color w:val="333333"/>
          <w:sz w:val="28"/>
          <w:szCs w:val="28"/>
        </w:rPr>
        <w:t>документы, подтверждающие присвоение звания Героя Российской Федерации либо награждение орденами Российской Федерации за заслуги, проявленные в ходе участия в специальной военной операции;</w:t>
      </w:r>
    </w:p>
    <w:p w:rsidR="00E87876" w:rsidRPr="009224F6" w:rsidRDefault="00E87876" w:rsidP="00E87876">
      <w:pPr>
        <w:pStyle w:val="s1"/>
        <w:shd w:val="clear" w:color="auto" w:fill="FFFFFF"/>
        <w:spacing w:before="0" w:beforeAutospacing="0" w:after="0" w:afterAutospacing="0"/>
        <w:ind w:firstLine="720"/>
        <w:jc w:val="both"/>
        <w:rPr>
          <w:color w:val="333333"/>
          <w:sz w:val="28"/>
          <w:szCs w:val="28"/>
        </w:rPr>
      </w:pPr>
      <w:r w:rsidRPr="009224F6">
        <w:rPr>
          <w:color w:val="333333"/>
          <w:sz w:val="28"/>
          <w:szCs w:val="28"/>
        </w:rPr>
        <w:t>удостоверение ветерана боевых действий;</w:t>
      </w:r>
    </w:p>
    <w:p w:rsidR="00E87876" w:rsidRPr="009224F6" w:rsidRDefault="00E87876" w:rsidP="00E87876">
      <w:pPr>
        <w:pStyle w:val="s1"/>
        <w:shd w:val="clear" w:color="auto" w:fill="FFFFFF"/>
        <w:spacing w:before="0" w:beforeAutospacing="0" w:after="0" w:afterAutospacing="0"/>
        <w:ind w:firstLine="720"/>
        <w:jc w:val="both"/>
        <w:rPr>
          <w:color w:val="333333"/>
          <w:sz w:val="28"/>
          <w:szCs w:val="28"/>
        </w:rPr>
      </w:pPr>
      <w:r w:rsidRPr="009224F6">
        <w:rPr>
          <w:color w:val="333333"/>
          <w:sz w:val="28"/>
          <w:szCs w:val="28"/>
        </w:rPr>
        <w:t xml:space="preserve">в) лицам, проходящим (проходившим) службу в войсках национальной гвардии Российской Федерации и имеющим специальные звания полиции </w:t>
      </w:r>
      <w:r w:rsidRPr="009224F6">
        <w:rPr>
          <w:sz w:val="28"/>
          <w:szCs w:val="28"/>
        </w:rPr>
        <w:t>(</w:t>
      </w:r>
      <w:hyperlink r:id="rId13" w:anchor="block_121013" w:history="1">
        <w:r w:rsidRPr="009224F6">
          <w:rPr>
            <w:rStyle w:val="af3"/>
            <w:szCs w:val="28"/>
            <w:bdr w:val="none" w:sz="0" w:space="0" w:color="auto" w:frame="1"/>
          </w:rPr>
          <w:t xml:space="preserve">пункт </w:t>
        </w:r>
        <w:r>
          <w:rPr>
            <w:rStyle w:val="af3"/>
            <w:szCs w:val="28"/>
            <w:bdr w:val="none" w:sz="0" w:space="0" w:color="auto" w:frame="1"/>
          </w:rPr>
          <w:t>«</w:t>
        </w:r>
        <w:r w:rsidRPr="009224F6">
          <w:rPr>
            <w:rStyle w:val="af3"/>
            <w:szCs w:val="28"/>
            <w:bdr w:val="none" w:sz="0" w:space="0" w:color="auto" w:frame="1"/>
          </w:rPr>
          <w:t>в</w:t>
        </w:r>
        <w:r>
          <w:rPr>
            <w:rStyle w:val="af3"/>
            <w:szCs w:val="28"/>
            <w:bdr w:val="none" w:sz="0" w:space="0" w:color="auto" w:frame="1"/>
          </w:rPr>
          <w:t>»</w:t>
        </w:r>
        <w:r w:rsidRPr="009224F6">
          <w:rPr>
            <w:rStyle w:val="af3"/>
            <w:szCs w:val="28"/>
            <w:bdr w:val="none" w:sz="0" w:space="0" w:color="auto" w:frame="1"/>
          </w:rPr>
          <w:t xml:space="preserve"> части 1 статьи 12.1</w:t>
        </w:r>
      </w:hyperlink>
      <w:r w:rsidRPr="009224F6">
        <w:rPr>
          <w:color w:val="333333"/>
          <w:sz w:val="28"/>
          <w:szCs w:val="28"/>
        </w:rPr>
        <w:t xml:space="preserve"> Закона Саратовской области </w:t>
      </w:r>
      <w:r>
        <w:rPr>
          <w:color w:val="333333"/>
          <w:sz w:val="28"/>
          <w:szCs w:val="28"/>
        </w:rPr>
        <w:t>«</w:t>
      </w:r>
      <w:r w:rsidRPr="009224F6">
        <w:rPr>
          <w:color w:val="333333"/>
          <w:sz w:val="28"/>
          <w:szCs w:val="28"/>
        </w:rPr>
        <w:t>О земле</w:t>
      </w:r>
      <w:r>
        <w:rPr>
          <w:color w:val="333333"/>
          <w:sz w:val="28"/>
          <w:szCs w:val="28"/>
        </w:rPr>
        <w:t>»</w:t>
      </w:r>
      <w:r w:rsidRPr="009224F6">
        <w:rPr>
          <w:color w:val="333333"/>
          <w:sz w:val="28"/>
          <w:szCs w:val="28"/>
        </w:rPr>
        <w:t>):</w:t>
      </w:r>
    </w:p>
    <w:p w:rsidR="00E87876" w:rsidRPr="009224F6" w:rsidRDefault="00E87876" w:rsidP="00E87876">
      <w:pPr>
        <w:pStyle w:val="s1"/>
        <w:shd w:val="clear" w:color="auto" w:fill="FFFFFF"/>
        <w:spacing w:before="0" w:beforeAutospacing="0" w:after="0" w:afterAutospacing="0"/>
        <w:ind w:firstLine="720"/>
        <w:jc w:val="both"/>
        <w:rPr>
          <w:color w:val="333333"/>
          <w:sz w:val="28"/>
          <w:szCs w:val="28"/>
        </w:rPr>
      </w:pPr>
      <w:r w:rsidRPr="009224F6">
        <w:rPr>
          <w:color w:val="333333"/>
          <w:sz w:val="28"/>
          <w:szCs w:val="28"/>
        </w:rPr>
        <w:t>документы, подтверждающие прохождение заявителем службы в войсках национальной гвардии Российской Федерации;</w:t>
      </w:r>
    </w:p>
    <w:p w:rsidR="00E87876" w:rsidRPr="009224F6" w:rsidRDefault="00E87876" w:rsidP="00E87876">
      <w:pPr>
        <w:pStyle w:val="s1"/>
        <w:shd w:val="clear" w:color="auto" w:fill="FFFFFF"/>
        <w:spacing w:before="0" w:beforeAutospacing="0" w:after="0" w:afterAutospacing="0"/>
        <w:ind w:firstLine="720"/>
        <w:jc w:val="both"/>
        <w:rPr>
          <w:color w:val="333333"/>
          <w:sz w:val="28"/>
          <w:szCs w:val="28"/>
        </w:rPr>
      </w:pPr>
      <w:r w:rsidRPr="009224F6">
        <w:rPr>
          <w:color w:val="333333"/>
          <w:sz w:val="28"/>
          <w:szCs w:val="28"/>
        </w:rPr>
        <w:t>документы, подтверждающие участие заявителя в специальной военной операции;</w:t>
      </w:r>
    </w:p>
    <w:p w:rsidR="00E87876" w:rsidRPr="009224F6" w:rsidRDefault="00E87876" w:rsidP="00E87876">
      <w:pPr>
        <w:pStyle w:val="s1"/>
        <w:shd w:val="clear" w:color="auto" w:fill="FFFFFF"/>
        <w:spacing w:before="0" w:beforeAutospacing="0" w:after="0" w:afterAutospacing="0"/>
        <w:ind w:firstLine="720"/>
        <w:jc w:val="both"/>
        <w:rPr>
          <w:color w:val="333333"/>
          <w:sz w:val="28"/>
          <w:szCs w:val="28"/>
        </w:rPr>
      </w:pPr>
      <w:r w:rsidRPr="009224F6">
        <w:rPr>
          <w:color w:val="333333"/>
          <w:sz w:val="28"/>
          <w:szCs w:val="28"/>
        </w:rPr>
        <w:t>документы, подтверждающие присвоение звания Героя Российской Федерации либо награждение орденами Российской Федерации за заслуги, проявленные в ходе участия в специальной военной операции;</w:t>
      </w:r>
    </w:p>
    <w:p w:rsidR="00E87876" w:rsidRPr="009224F6" w:rsidRDefault="00E87876" w:rsidP="00E87876">
      <w:pPr>
        <w:pStyle w:val="s1"/>
        <w:shd w:val="clear" w:color="auto" w:fill="FFFFFF"/>
        <w:spacing w:before="0" w:beforeAutospacing="0" w:after="0" w:afterAutospacing="0"/>
        <w:ind w:firstLine="720"/>
        <w:jc w:val="both"/>
        <w:rPr>
          <w:color w:val="333333"/>
          <w:sz w:val="28"/>
          <w:szCs w:val="28"/>
        </w:rPr>
      </w:pPr>
      <w:r w:rsidRPr="009224F6">
        <w:rPr>
          <w:color w:val="333333"/>
          <w:sz w:val="28"/>
          <w:szCs w:val="28"/>
        </w:rPr>
        <w:t>удостоверение ветерана боевых действий;</w:t>
      </w:r>
    </w:p>
    <w:p w:rsidR="00E87876" w:rsidRPr="009224F6" w:rsidRDefault="00E87876" w:rsidP="00E87876">
      <w:pPr>
        <w:pStyle w:val="s1"/>
        <w:shd w:val="clear" w:color="auto" w:fill="FFFFFF"/>
        <w:spacing w:before="0" w:beforeAutospacing="0" w:after="0" w:afterAutospacing="0"/>
        <w:ind w:firstLine="720"/>
        <w:jc w:val="both"/>
        <w:rPr>
          <w:color w:val="333333"/>
          <w:sz w:val="28"/>
          <w:szCs w:val="28"/>
        </w:rPr>
      </w:pPr>
      <w:r w:rsidRPr="009224F6">
        <w:rPr>
          <w:color w:val="333333"/>
          <w:sz w:val="28"/>
          <w:szCs w:val="28"/>
        </w:rPr>
        <w:t>г) для членов семей военнослужащих, указанных в </w:t>
      </w:r>
      <w:hyperlink r:id="rId14" w:anchor="block_12102" w:history="1">
        <w:r w:rsidRPr="009224F6">
          <w:rPr>
            <w:rStyle w:val="af3"/>
            <w:szCs w:val="28"/>
            <w:bdr w:val="none" w:sz="0" w:space="0" w:color="auto" w:frame="1"/>
          </w:rPr>
          <w:t>частях 2</w:t>
        </w:r>
      </w:hyperlink>
      <w:r w:rsidRPr="009224F6">
        <w:rPr>
          <w:sz w:val="28"/>
          <w:szCs w:val="28"/>
        </w:rPr>
        <w:t>, </w:t>
      </w:r>
      <w:hyperlink r:id="rId15" w:anchor="block_12103" w:history="1">
        <w:r w:rsidRPr="009224F6">
          <w:rPr>
            <w:rStyle w:val="af3"/>
            <w:szCs w:val="28"/>
            <w:bdr w:val="none" w:sz="0" w:space="0" w:color="auto" w:frame="1"/>
          </w:rPr>
          <w:t>3 статьи 12.1</w:t>
        </w:r>
      </w:hyperlink>
      <w:r w:rsidRPr="009224F6">
        <w:rPr>
          <w:color w:val="333333"/>
          <w:sz w:val="28"/>
          <w:szCs w:val="28"/>
        </w:rPr>
        <w:t xml:space="preserve"> Закона Саратовской области </w:t>
      </w:r>
      <w:r w:rsidRPr="009224F6">
        <w:rPr>
          <w:sz w:val="28"/>
          <w:szCs w:val="28"/>
        </w:rPr>
        <w:t>«О земле</w:t>
      </w:r>
      <w:r>
        <w:rPr>
          <w:color w:val="333333"/>
          <w:sz w:val="28"/>
          <w:szCs w:val="28"/>
        </w:rPr>
        <w:t>»</w:t>
      </w:r>
      <w:r w:rsidRPr="009224F6">
        <w:rPr>
          <w:color w:val="333333"/>
          <w:sz w:val="28"/>
          <w:szCs w:val="28"/>
        </w:rPr>
        <w:t xml:space="preserve">, в случае гибели (смерти) военнослужащих и лиц, указанных </w:t>
      </w:r>
      <w:r w:rsidRPr="009224F6">
        <w:rPr>
          <w:sz w:val="28"/>
          <w:szCs w:val="28"/>
        </w:rPr>
        <w:t>в </w:t>
      </w:r>
      <w:hyperlink r:id="rId16" w:anchor="block_121011" w:history="1">
        <w:r w:rsidRPr="009224F6">
          <w:rPr>
            <w:rStyle w:val="af3"/>
            <w:szCs w:val="28"/>
            <w:bdr w:val="none" w:sz="0" w:space="0" w:color="auto" w:frame="1"/>
          </w:rPr>
          <w:t xml:space="preserve">пунктах </w:t>
        </w:r>
        <w:r>
          <w:rPr>
            <w:rStyle w:val="af3"/>
            <w:szCs w:val="28"/>
            <w:bdr w:val="none" w:sz="0" w:space="0" w:color="auto" w:frame="1"/>
          </w:rPr>
          <w:t>«</w:t>
        </w:r>
        <w:r w:rsidRPr="009224F6">
          <w:rPr>
            <w:rStyle w:val="af3"/>
            <w:szCs w:val="28"/>
            <w:bdr w:val="none" w:sz="0" w:space="0" w:color="auto" w:frame="1"/>
          </w:rPr>
          <w:t>а</w:t>
        </w:r>
      </w:hyperlink>
      <w:r>
        <w:rPr>
          <w:sz w:val="28"/>
          <w:szCs w:val="28"/>
        </w:rPr>
        <w:t>»</w:t>
      </w:r>
      <w:r w:rsidRPr="009224F6">
        <w:rPr>
          <w:sz w:val="28"/>
          <w:szCs w:val="28"/>
        </w:rPr>
        <w:t>, </w:t>
      </w:r>
      <w:hyperlink r:id="rId17" w:anchor="block_121012" w:history="1">
        <w:r>
          <w:rPr>
            <w:rStyle w:val="af3"/>
            <w:szCs w:val="28"/>
            <w:bdr w:val="none" w:sz="0" w:space="0" w:color="auto" w:frame="1"/>
          </w:rPr>
          <w:t>«б»</w:t>
        </w:r>
      </w:hyperlink>
      <w:r w:rsidRPr="009224F6">
        <w:rPr>
          <w:sz w:val="28"/>
          <w:szCs w:val="28"/>
        </w:rPr>
        <w:t>, </w:t>
      </w:r>
      <w:hyperlink r:id="rId18" w:anchor="block_121013" w:history="1">
        <w:r>
          <w:rPr>
            <w:rStyle w:val="af3"/>
            <w:szCs w:val="28"/>
            <w:bdr w:val="none" w:sz="0" w:space="0" w:color="auto" w:frame="1"/>
          </w:rPr>
          <w:t>«</w:t>
        </w:r>
        <w:r w:rsidRPr="009224F6">
          <w:rPr>
            <w:rStyle w:val="af3"/>
            <w:szCs w:val="28"/>
            <w:bdr w:val="none" w:sz="0" w:space="0" w:color="auto" w:frame="1"/>
          </w:rPr>
          <w:t>в</w:t>
        </w:r>
        <w:r>
          <w:rPr>
            <w:rStyle w:val="af3"/>
            <w:szCs w:val="28"/>
            <w:bdr w:val="none" w:sz="0" w:space="0" w:color="auto" w:frame="1"/>
          </w:rPr>
          <w:t>»</w:t>
        </w:r>
        <w:r w:rsidRPr="009224F6">
          <w:rPr>
            <w:rStyle w:val="af3"/>
            <w:szCs w:val="28"/>
            <w:bdr w:val="none" w:sz="0" w:space="0" w:color="auto" w:frame="1"/>
          </w:rPr>
          <w:t xml:space="preserve"> части 1 статьи 12.1</w:t>
        </w:r>
      </w:hyperlink>
      <w:r w:rsidRPr="009224F6">
        <w:rPr>
          <w:sz w:val="28"/>
          <w:szCs w:val="28"/>
        </w:rPr>
        <w:t xml:space="preserve"> Закона Саратовской области </w:t>
      </w:r>
      <w:r>
        <w:rPr>
          <w:sz w:val="28"/>
          <w:szCs w:val="28"/>
        </w:rPr>
        <w:t>«</w:t>
      </w:r>
      <w:r w:rsidRPr="009224F6">
        <w:rPr>
          <w:sz w:val="28"/>
          <w:szCs w:val="28"/>
        </w:rPr>
        <w:t>О земле</w:t>
      </w:r>
      <w:r>
        <w:rPr>
          <w:sz w:val="28"/>
          <w:szCs w:val="28"/>
        </w:rPr>
        <w:t>»</w:t>
      </w:r>
      <w:r w:rsidRPr="009224F6">
        <w:rPr>
          <w:sz w:val="28"/>
          <w:szCs w:val="28"/>
        </w:rPr>
        <w:t>, погибших (умерших) вследствие увечья (ранения, травмы, контузии) или заболевания, полученных ими в</w:t>
      </w:r>
      <w:r w:rsidRPr="009224F6">
        <w:rPr>
          <w:color w:val="333333"/>
          <w:sz w:val="28"/>
          <w:szCs w:val="28"/>
        </w:rPr>
        <w:t xml:space="preserve"> ходе участия в специальной военной операции:</w:t>
      </w:r>
    </w:p>
    <w:p w:rsidR="00C44BAA" w:rsidRDefault="00C44BAA" w:rsidP="00E87876">
      <w:pPr>
        <w:pStyle w:val="s1"/>
        <w:shd w:val="clear" w:color="auto" w:fill="FFFFFF"/>
        <w:spacing w:before="0" w:beforeAutospacing="0" w:after="0" w:afterAutospacing="0"/>
        <w:ind w:firstLine="720"/>
        <w:jc w:val="both"/>
        <w:rPr>
          <w:color w:val="333333"/>
          <w:sz w:val="28"/>
          <w:szCs w:val="28"/>
        </w:rPr>
      </w:pPr>
    </w:p>
    <w:p w:rsidR="00C44BAA" w:rsidRDefault="00C44BAA" w:rsidP="00E87876">
      <w:pPr>
        <w:pStyle w:val="s1"/>
        <w:shd w:val="clear" w:color="auto" w:fill="FFFFFF"/>
        <w:spacing w:before="0" w:beforeAutospacing="0" w:after="0" w:afterAutospacing="0"/>
        <w:ind w:firstLine="720"/>
        <w:jc w:val="both"/>
        <w:rPr>
          <w:color w:val="333333"/>
          <w:sz w:val="28"/>
          <w:szCs w:val="28"/>
        </w:rPr>
      </w:pPr>
    </w:p>
    <w:p w:rsidR="00E87876" w:rsidRPr="009224F6" w:rsidRDefault="00E87876" w:rsidP="00E87876">
      <w:pPr>
        <w:pStyle w:val="s1"/>
        <w:shd w:val="clear" w:color="auto" w:fill="FFFFFF"/>
        <w:spacing w:before="0" w:beforeAutospacing="0" w:after="0" w:afterAutospacing="0"/>
        <w:ind w:firstLine="720"/>
        <w:jc w:val="both"/>
        <w:rPr>
          <w:color w:val="333333"/>
          <w:sz w:val="28"/>
          <w:szCs w:val="28"/>
        </w:rPr>
      </w:pPr>
      <w:r w:rsidRPr="009224F6">
        <w:rPr>
          <w:color w:val="333333"/>
          <w:sz w:val="28"/>
          <w:szCs w:val="28"/>
        </w:rPr>
        <w:t>свидетельство о заключении брака (для супруги (супруга) участника специальной военной операции), свидетельство о рождении ребенка (детей) либо, в случае, установленном </w:t>
      </w:r>
      <w:hyperlink r:id="rId19" w:anchor="block_12103" w:history="1">
        <w:r w:rsidRPr="009224F6">
          <w:rPr>
            <w:rStyle w:val="af3"/>
            <w:szCs w:val="28"/>
            <w:bdr w:val="none" w:sz="0" w:space="0" w:color="auto" w:frame="1"/>
          </w:rPr>
          <w:t>частью 3 статьи 12.1</w:t>
        </w:r>
      </w:hyperlink>
      <w:r w:rsidRPr="009224F6">
        <w:rPr>
          <w:color w:val="333333"/>
          <w:sz w:val="28"/>
          <w:szCs w:val="28"/>
        </w:rPr>
        <w:t xml:space="preserve"> Закона области </w:t>
      </w:r>
      <w:r>
        <w:rPr>
          <w:color w:val="333333"/>
          <w:sz w:val="28"/>
          <w:szCs w:val="28"/>
        </w:rPr>
        <w:t>«</w:t>
      </w:r>
      <w:r w:rsidRPr="009224F6">
        <w:rPr>
          <w:color w:val="333333"/>
          <w:sz w:val="28"/>
          <w:szCs w:val="28"/>
        </w:rPr>
        <w:t>О земле</w:t>
      </w:r>
      <w:r>
        <w:rPr>
          <w:color w:val="333333"/>
          <w:sz w:val="28"/>
          <w:szCs w:val="28"/>
        </w:rPr>
        <w:t>»</w:t>
      </w:r>
      <w:r w:rsidRPr="009224F6">
        <w:rPr>
          <w:color w:val="333333"/>
          <w:sz w:val="28"/>
          <w:szCs w:val="28"/>
        </w:rPr>
        <w:t xml:space="preserve"> (отсутствие таких лиц или письменный отказ от получения земельного участка), свидетельство о рождении ребенка (для родителей военнослужащего);</w:t>
      </w:r>
    </w:p>
    <w:p w:rsidR="00E87876" w:rsidRPr="009224F6" w:rsidRDefault="00E87876" w:rsidP="00E87876">
      <w:pPr>
        <w:pStyle w:val="s1"/>
        <w:shd w:val="clear" w:color="auto" w:fill="FFFFFF"/>
        <w:spacing w:before="0" w:beforeAutospacing="0" w:after="0" w:afterAutospacing="0"/>
        <w:ind w:firstLine="720"/>
        <w:jc w:val="both"/>
        <w:rPr>
          <w:color w:val="333333"/>
          <w:sz w:val="28"/>
          <w:szCs w:val="28"/>
        </w:rPr>
      </w:pPr>
      <w:r w:rsidRPr="009224F6">
        <w:rPr>
          <w:color w:val="333333"/>
          <w:sz w:val="28"/>
          <w:szCs w:val="28"/>
        </w:rPr>
        <w:t>свидетельство о смерти супруга (супруги), ребенка заявителя (для вдовы (вдовца) и родителей военнослужащего соответственно);</w:t>
      </w:r>
    </w:p>
    <w:p w:rsidR="00E87876" w:rsidRPr="009224F6" w:rsidRDefault="00E87876" w:rsidP="00E87876">
      <w:pPr>
        <w:pStyle w:val="s1"/>
        <w:shd w:val="clear" w:color="auto" w:fill="FFFFFF"/>
        <w:spacing w:before="0" w:beforeAutospacing="0" w:after="0" w:afterAutospacing="0"/>
        <w:ind w:firstLine="720"/>
        <w:jc w:val="both"/>
        <w:rPr>
          <w:color w:val="333333"/>
          <w:sz w:val="28"/>
          <w:szCs w:val="28"/>
        </w:rPr>
      </w:pPr>
      <w:r w:rsidRPr="009224F6">
        <w:rPr>
          <w:color w:val="333333"/>
          <w:sz w:val="28"/>
          <w:szCs w:val="28"/>
        </w:rPr>
        <w:t>документы, подтверждающие принадлежность супруга (супруги), ребенка заявителя (для вдовы (вдовца) и родителей военнослужащего соответственно) к одной из категории граждан, указанных в </w:t>
      </w:r>
      <w:hyperlink r:id="rId20" w:anchor="block_300151" w:history="1">
        <w:r w:rsidRPr="009224F6">
          <w:rPr>
            <w:rStyle w:val="af3"/>
            <w:szCs w:val="28"/>
            <w:bdr w:val="none" w:sz="0" w:space="0" w:color="auto" w:frame="1"/>
          </w:rPr>
          <w:t xml:space="preserve">подпунктах </w:t>
        </w:r>
        <w:r>
          <w:rPr>
            <w:rStyle w:val="af3"/>
            <w:szCs w:val="28"/>
            <w:bdr w:val="none" w:sz="0" w:space="0" w:color="auto" w:frame="1"/>
          </w:rPr>
          <w:t>«</w:t>
        </w:r>
        <w:r w:rsidRPr="009224F6">
          <w:rPr>
            <w:rStyle w:val="af3"/>
            <w:szCs w:val="28"/>
            <w:bdr w:val="none" w:sz="0" w:space="0" w:color="auto" w:frame="1"/>
          </w:rPr>
          <w:t>а</w:t>
        </w:r>
        <w:r>
          <w:rPr>
            <w:rStyle w:val="af3"/>
            <w:szCs w:val="28"/>
            <w:bdr w:val="none" w:sz="0" w:space="0" w:color="auto" w:frame="1"/>
          </w:rPr>
          <w:t>»</w:t>
        </w:r>
        <w:r w:rsidRPr="009224F6">
          <w:rPr>
            <w:rStyle w:val="af3"/>
            <w:szCs w:val="28"/>
            <w:bdr w:val="none" w:sz="0" w:space="0" w:color="auto" w:frame="1"/>
          </w:rPr>
          <w:t xml:space="preserve"> </w:t>
        </w:r>
        <w:r>
          <w:rPr>
            <w:rStyle w:val="af3"/>
            <w:szCs w:val="28"/>
            <w:bdr w:val="none" w:sz="0" w:space="0" w:color="auto" w:frame="1"/>
          </w:rPr>
          <w:t>–</w:t>
        </w:r>
        <w:r w:rsidRPr="009224F6">
          <w:rPr>
            <w:rStyle w:val="af3"/>
            <w:szCs w:val="28"/>
            <w:bdr w:val="none" w:sz="0" w:space="0" w:color="auto" w:frame="1"/>
          </w:rPr>
          <w:t xml:space="preserve"> </w:t>
        </w:r>
        <w:r>
          <w:rPr>
            <w:rStyle w:val="af3"/>
            <w:szCs w:val="28"/>
            <w:bdr w:val="none" w:sz="0" w:space="0" w:color="auto" w:frame="1"/>
          </w:rPr>
          <w:t>«</w:t>
        </w:r>
        <w:r w:rsidRPr="009224F6">
          <w:rPr>
            <w:rStyle w:val="af3"/>
            <w:szCs w:val="28"/>
            <w:bdr w:val="none" w:sz="0" w:space="0" w:color="auto" w:frame="1"/>
          </w:rPr>
          <w:t>в</w:t>
        </w:r>
        <w:r>
          <w:rPr>
            <w:rStyle w:val="af3"/>
            <w:szCs w:val="28"/>
            <w:bdr w:val="none" w:sz="0" w:space="0" w:color="auto" w:frame="1"/>
          </w:rPr>
          <w:t>»</w:t>
        </w:r>
        <w:r w:rsidRPr="009224F6">
          <w:rPr>
            <w:rStyle w:val="af3"/>
            <w:szCs w:val="28"/>
            <w:bdr w:val="none" w:sz="0" w:space="0" w:color="auto" w:frame="1"/>
          </w:rPr>
          <w:t xml:space="preserve"> подпункта 5</w:t>
        </w:r>
      </w:hyperlink>
      <w:r w:rsidRPr="009224F6">
        <w:rPr>
          <w:sz w:val="28"/>
          <w:szCs w:val="28"/>
        </w:rPr>
        <w:t> настоящего Перечня документов (за исключением документов,</w:t>
      </w:r>
      <w:r w:rsidRPr="009224F6">
        <w:rPr>
          <w:color w:val="333333"/>
          <w:sz w:val="28"/>
          <w:szCs w:val="28"/>
        </w:rPr>
        <w:t xml:space="preserve"> подтверждающих постоянное или преимущественное проживание супруга (супруги), ребенка (для родителей военнослужащего) на территории области);</w:t>
      </w:r>
    </w:p>
    <w:p w:rsidR="00E87876" w:rsidRPr="009224F6" w:rsidRDefault="00E87876" w:rsidP="00E87876">
      <w:pPr>
        <w:pStyle w:val="s1"/>
        <w:shd w:val="clear" w:color="auto" w:fill="FFFFFF"/>
        <w:spacing w:before="0" w:beforeAutospacing="0" w:after="0" w:afterAutospacing="0"/>
        <w:ind w:firstLine="720"/>
        <w:jc w:val="both"/>
        <w:rPr>
          <w:color w:val="333333"/>
          <w:sz w:val="28"/>
          <w:szCs w:val="28"/>
        </w:rPr>
      </w:pPr>
      <w:r w:rsidRPr="009224F6">
        <w:rPr>
          <w:color w:val="333333"/>
          <w:sz w:val="28"/>
          <w:szCs w:val="28"/>
        </w:rPr>
        <w:t>6) справка, содержащая сведения из реестра граждан, в отношении которых органами местного самоуправления, иными уполномоченными в соответствии с </w:t>
      </w:r>
      <w:hyperlink r:id="rId21" w:anchor="block_2" w:history="1">
        <w:r w:rsidRPr="009224F6">
          <w:rPr>
            <w:rStyle w:val="af3"/>
            <w:szCs w:val="28"/>
            <w:bdr w:val="none" w:sz="0" w:space="0" w:color="auto" w:frame="1"/>
          </w:rPr>
          <w:t>земельным законодательством</w:t>
        </w:r>
      </w:hyperlink>
      <w:r w:rsidRPr="009224F6">
        <w:rPr>
          <w:color w:val="333333"/>
          <w:sz w:val="28"/>
          <w:szCs w:val="28"/>
        </w:rPr>
        <w:t> на предоставление земельных участков органами приняты решения о предоставлении земельных участков в собственность бесплатно.</w:t>
      </w:r>
    </w:p>
    <w:p w:rsidR="00E87876" w:rsidRPr="009224F6" w:rsidRDefault="00E87876" w:rsidP="00E87876">
      <w:pPr>
        <w:pStyle w:val="s1"/>
        <w:shd w:val="clear" w:color="auto" w:fill="FFFFFF"/>
        <w:spacing w:before="0" w:beforeAutospacing="0" w:after="0" w:afterAutospacing="0"/>
        <w:ind w:firstLine="720"/>
        <w:jc w:val="both"/>
        <w:rPr>
          <w:color w:val="333333"/>
          <w:sz w:val="28"/>
          <w:szCs w:val="28"/>
        </w:rPr>
      </w:pPr>
      <w:r w:rsidRPr="009224F6">
        <w:rPr>
          <w:color w:val="333333"/>
          <w:sz w:val="28"/>
          <w:szCs w:val="28"/>
        </w:rPr>
        <w:t>7) справка, содержащая сведения из реестра граждан, в отношении которых уполномоченным исполнительным органом области или органами местного самоуправления приняты решения о предоставлении им земельных участков в собственность бесплатно</w:t>
      </w:r>
      <w:r>
        <w:rPr>
          <w:color w:val="333333"/>
          <w:sz w:val="28"/>
          <w:szCs w:val="28"/>
        </w:rPr>
        <w:t>;</w:t>
      </w:r>
    </w:p>
    <w:p w:rsidR="00E87876" w:rsidRPr="009224F6" w:rsidRDefault="00E87876" w:rsidP="00E87876">
      <w:pPr>
        <w:pStyle w:val="s1"/>
        <w:shd w:val="clear" w:color="auto" w:fill="FFFFFF"/>
        <w:spacing w:before="0" w:beforeAutospacing="0" w:after="0" w:afterAutospacing="0"/>
        <w:ind w:firstLine="720"/>
        <w:jc w:val="both"/>
        <w:rPr>
          <w:color w:val="333333"/>
          <w:sz w:val="28"/>
          <w:szCs w:val="28"/>
        </w:rPr>
      </w:pPr>
      <w:r w:rsidRPr="009224F6">
        <w:rPr>
          <w:color w:val="333333"/>
          <w:sz w:val="28"/>
          <w:szCs w:val="28"/>
        </w:rPr>
        <w:t>8) справка, содержащая сведения из реестра граждан, в отношении которых принято решение о постановке на учет в качестве лиц, имеющих право на предоставление денежной выплаты за счет средств областного бюджета взамен предоставления земельного участка в собственность бесплатно, либо в отношении которых принято решение о предоставлении денежной выплаты в соответствии с </w:t>
      </w:r>
      <w:hyperlink r:id="rId22" w:history="1">
        <w:r w:rsidRPr="009224F6">
          <w:rPr>
            <w:rStyle w:val="af3"/>
            <w:szCs w:val="28"/>
            <w:bdr w:val="none" w:sz="0" w:space="0" w:color="auto" w:frame="1"/>
          </w:rPr>
          <w:t>Законом</w:t>
        </w:r>
      </w:hyperlink>
      <w:r w:rsidRPr="009224F6">
        <w:rPr>
          <w:color w:val="333333"/>
          <w:sz w:val="28"/>
          <w:szCs w:val="28"/>
        </w:rPr>
        <w:t xml:space="preserve"> Саратовской области </w:t>
      </w:r>
      <w:r>
        <w:rPr>
          <w:color w:val="333333"/>
          <w:sz w:val="28"/>
          <w:szCs w:val="28"/>
        </w:rPr>
        <w:t>«</w:t>
      </w:r>
      <w:r w:rsidRPr="009224F6">
        <w:rPr>
          <w:color w:val="333333"/>
          <w:sz w:val="28"/>
          <w:szCs w:val="28"/>
        </w:rPr>
        <w:t>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r>
        <w:rPr>
          <w:color w:val="333333"/>
          <w:sz w:val="28"/>
          <w:szCs w:val="28"/>
        </w:rPr>
        <w:t>»</w:t>
      </w:r>
      <w:r w:rsidRPr="009224F6">
        <w:rPr>
          <w:color w:val="333333"/>
          <w:sz w:val="28"/>
          <w:szCs w:val="28"/>
        </w:rPr>
        <w:t>.</w:t>
      </w:r>
    </w:p>
    <w:p w:rsidR="00E87876" w:rsidRPr="009224F6" w:rsidRDefault="00E87876" w:rsidP="00E87876">
      <w:pPr>
        <w:pStyle w:val="s1"/>
        <w:shd w:val="clear" w:color="auto" w:fill="FFFFFF"/>
        <w:spacing w:before="0" w:beforeAutospacing="0" w:after="0" w:afterAutospacing="0"/>
        <w:ind w:firstLine="720"/>
        <w:jc w:val="both"/>
        <w:rPr>
          <w:color w:val="333333"/>
          <w:sz w:val="28"/>
          <w:szCs w:val="28"/>
        </w:rPr>
      </w:pPr>
      <w:r w:rsidRPr="009224F6">
        <w:rPr>
          <w:color w:val="333333"/>
          <w:sz w:val="28"/>
          <w:szCs w:val="28"/>
        </w:rPr>
        <w:t>2. Документ, удостоверяющий личность заявителя, документ, подтверждающий полномочия представителя заявителя, сведения, содержащиеся в свидетельстве о рождении, свидетельстве о заключении брака, свидетельстве о смерти, выданными компетентными органами иностранного государства, а также копия вступившего в законную силу решения суда об установлении места жительства заявителя на территории соответствующего муниципального образования области представляются заявителем.</w:t>
      </w:r>
    </w:p>
    <w:p w:rsidR="00E87876" w:rsidRPr="009224F6" w:rsidRDefault="00E87876" w:rsidP="00E87876">
      <w:pPr>
        <w:pStyle w:val="s1"/>
        <w:shd w:val="clear" w:color="auto" w:fill="FFFFFF"/>
        <w:spacing w:before="0" w:beforeAutospacing="0" w:after="0" w:afterAutospacing="0"/>
        <w:ind w:firstLine="720"/>
        <w:jc w:val="both"/>
        <w:rPr>
          <w:color w:val="333333"/>
          <w:sz w:val="28"/>
          <w:szCs w:val="28"/>
        </w:rPr>
      </w:pPr>
      <w:r w:rsidRPr="009224F6">
        <w:rPr>
          <w:color w:val="333333"/>
          <w:sz w:val="28"/>
          <w:szCs w:val="28"/>
        </w:rPr>
        <w:t xml:space="preserve">Документы, указанные </w:t>
      </w:r>
      <w:r w:rsidRPr="009224F6">
        <w:rPr>
          <w:sz w:val="28"/>
          <w:szCs w:val="28"/>
        </w:rPr>
        <w:t>в </w:t>
      </w:r>
      <w:hyperlink r:id="rId23" w:anchor="block_30013" w:history="1">
        <w:r w:rsidRPr="009224F6">
          <w:rPr>
            <w:rStyle w:val="af3"/>
            <w:szCs w:val="28"/>
            <w:bdr w:val="none" w:sz="0" w:space="0" w:color="auto" w:frame="1"/>
          </w:rPr>
          <w:t>подпунктах 3</w:t>
        </w:r>
      </w:hyperlink>
      <w:r w:rsidRPr="009224F6">
        <w:rPr>
          <w:sz w:val="28"/>
          <w:szCs w:val="28"/>
        </w:rPr>
        <w:t>, </w:t>
      </w:r>
      <w:hyperlink r:id="rId24" w:anchor="block_30015" w:history="1">
        <w:r w:rsidRPr="009224F6">
          <w:rPr>
            <w:rStyle w:val="af3"/>
            <w:szCs w:val="28"/>
            <w:bdr w:val="none" w:sz="0" w:space="0" w:color="auto" w:frame="1"/>
          </w:rPr>
          <w:t>5-8 пункта 1</w:t>
        </w:r>
      </w:hyperlink>
      <w:r w:rsidRPr="009224F6">
        <w:rPr>
          <w:color w:val="333333"/>
          <w:sz w:val="28"/>
          <w:szCs w:val="28"/>
        </w:rPr>
        <w:t> настоящего Перечня, запрашиваются органом местного самоуправления посредством межведомственного информационного взаимодействия. Заявитель вправе представить указанные документы по собственной инициативе.</w:t>
      </w:r>
    </w:p>
    <w:p w:rsidR="00C44BAA" w:rsidRDefault="00E87876" w:rsidP="00E87876">
      <w:pPr>
        <w:pStyle w:val="s1"/>
        <w:shd w:val="clear" w:color="auto" w:fill="FFFFFF"/>
        <w:spacing w:before="0" w:beforeAutospacing="0" w:after="0" w:afterAutospacing="0"/>
        <w:ind w:firstLine="720"/>
        <w:jc w:val="both"/>
        <w:rPr>
          <w:color w:val="333333"/>
          <w:sz w:val="28"/>
          <w:szCs w:val="28"/>
        </w:rPr>
      </w:pPr>
      <w:r w:rsidRPr="009224F6">
        <w:rPr>
          <w:color w:val="333333"/>
          <w:sz w:val="28"/>
          <w:szCs w:val="28"/>
        </w:rPr>
        <w:t xml:space="preserve">Данные в представленных заявителем для постановки на учет документах не должны противоречить друг другу. Представленные заявителем для постановки на учет документы не должны содержать подчистки либо приписки, зачеркнутые слова и иные не оговоренные в них </w:t>
      </w:r>
    </w:p>
    <w:p w:rsidR="00C44BAA" w:rsidRDefault="00C44BAA" w:rsidP="00E87876">
      <w:pPr>
        <w:pStyle w:val="s1"/>
        <w:shd w:val="clear" w:color="auto" w:fill="FFFFFF"/>
        <w:spacing w:before="0" w:beforeAutospacing="0" w:after="0" w:afterAutospacing="0"/>
        <w:ind w:firstLine="720"/>
        <w:jc w:val="both"/>
        <w:rPr>
          <w:color w:val="333333"/>
          <w:sz w:val="28"/>
          <w:szCs w:val="28"/>
        </w:rPr>
      </w:pPr>
    </w:p>
    <w:p w:rsidR="00C44BAA" w:rsidRDefault="00C44BAA" w:rsidP="00E87876">
      <w:pPr>
        <w:pStyle w:val="s1"/>
        <w:shd w:val="clear" w:color="auto" w:fill="FFFFFF"/>
        <w:spacing w:before="0" w:beforeAutospacing="0" w:after="0" w:afterAutospacing="0"/>
        <w:ind w:firstLine="720"/>
        <w:jc w:val="both"/>
        <w:rPr>
          <w:color w:val="333333"/>
          <w:sz w:val="28"/>
          <w:szCs w:val="28"/>
        </w:rPr>
      </w:pPr>
    </w:p>
    <w:p w:rsidR="00C44BAA" w:rsidRDefault="00C44BAA" w:rsidP="00E87876">
      <w:pPr>
        <w:pStyle w:val="s1"/>
        <w:shd w:val="clear" w:color="auto" w:fill="FFFFFF"/>
        <w:spacing w:before="0" w:beforeAutospacing="0" w:after="0" w:afterAutospacing="0"/>
        <w:ind w:firstLine="720"/>
        <w:jc w:val="both"/>
        <w:rPr>
          <w:color w:val="333333"/>
          <w:sz w:val="28"/>
          <w:szCs w:val="28"/>
        </w:rPr>
      </w:pPr>
    </w:p>
    <w:p w:rsidR="00E87876" w:rsidRPr="009224F6" w:rsidRDefault="00E87876" w:rsidP="00E87876">
      <w:pPr>
        <w:pStyle w:val="s1"/>
        <w:shd w:val="clear" w:color="auto" w:fill="FFFFFF"/>
        <w:spacing w:before="0" w:beforeAutospacing="0" w:after="0" w:afterAutospacing="0"/>
        <w:ind w:firstLine="720"/>
        <w:jc w:val="both"/>
        <w:rPr>
          <w:color w:val="333333"/>
          <w:sz w:val="28"/>
          <w:szCs w:val="28"/>
        </w:rPr>
      </w:pPr>
      <w:r w:rsidRPr="009224F6">
        <w:rPr>
          <w:color w:val="333333"/>
          <w:sz w:val="28"/>
          <w:szCs w:val="28"/>
        </w:rPr>
        <w:lastRenderedPageBreak/>
        <w:t xml:space="preserve">исправления, а также серьезные повреждения, не позволяющие однозначно истолковать их </w:t>
      </w:r>
      <w:r w:rsidRPr="00DB7C19">
        <w:rPr>
          <w:color w:val="333333"/>
          <w:sz w:val="28"/>
          <w:szCs w:val="28"/>
        </w:rPr>
        <w:t>содержание.</w:t>
      </w:r>
    </w:p>
    <w:p w:rsidR="00E87876" w:rsidRPr="006B4286" w:rsidRDefault="00E87876" w:rsidP="00E87876">
      <w:pPr>
        <w:ind w:firstLine="709"/>
        <w:jc w:val="both"/>
        <w:rPr>
          <w:sz w:val="28"/>
          <w:szCs w:val="28"/>
        </w:rPr>
      </w:pPr>
      <w:r w:rsidRPr="009224F6">
        <w:rPr>
          <w:sz w:val="28"/>
          <w:szCs w:val="28"/>
        </w:rPr>
        <w:t xml:space="preserve"> 2.6.1.1.</w:t>
      </w:r>
      <w:r w:rsidRPr="009224F6">
        <w:rPr>
          <w:i/>
          <w:sz w:val="28"/>
          <w:szCs w:val="28"/>
        </w:rPr>
        <w:t xml:space="preserve"> </w:t>
      </w:r>
      <w:r w:rsidRPr="009224F6">
        <w:rPr>
          <w:sz w:val="28"/>
          <w:szCs w:val="28"/>
        </w:rPr>
        <w:t>Для предоставления Заявителю в собственность бесплатно</w:t>
      </w:r>
      <w:r w:rsidRPr="006B4286">
        <w:rPr>
          <w:sz w:val="28"/>
          <w:szCs w:val="28"/>
        </w:rPr>
        <w:t xml:space="preserve"> земельного участка, включенного в Перечень земельных участков, необходимы следующие документы:</w:t>
      </w:r>
    </w:p>
    <w:p w:rsidR="00E87876" w:rsidRPr="006B4286" w:rsidRDefault="00E87876" w:rsidP="00E87876">
      <w:pPr>
        <w:ind w:firstLine="709"/>
        <w:jc w:val="both"/>
        <w:rPr>
          <w:sz w:val="28"/>
          <w:szCs w:val="28"/>
        </w:rPr>
      </w:pPr>
      <w:r w:rsidRPr="006B4286">
        <w:rPr>
          <w:sz w:val="28"/>
          <w:szCs w:val="28"/>
        </w:rPr>
        <w:t>1) заявление о приобретении в собственность бесплатно земельного участка, включенного в Перечень земельных участков, с указанием кадастрового номера земельного участка, местоположения, площади и разрешенного использования (</w:t>
      </w:r>
      <w:r>
        <w:rPr>
          <w:sz w:val="28"/>
          <w:szCs w:val="28"/>
        </w:rPr>
        <w:t>приложение № 2</w:t>
      </w:r>
      <w:r w:rsidRPr="006B4286">
        <w:rPr>
          <w:sz w:val="28"/>
          <w:szCs w:val="28"/>
        </w:rPr>
        <w:t>);</w:t>
      </w:r>
    </w:p>
    <w:p w:rsidR="00E87876" w:rsidRDefault="00E87876" w:rsidP="00E87876">
      <w:pPr>
        <w:ind w:firstLine="709"/>
        <w:jc w:val="both"/>
        <w:rPr>
          <w:sz w:val="28"/>
          <w:szCs w:val="28"/>
        </w:rPr>
      </w:pPr>
      <w:r w:rsidRPr="006B4286">
        <w:rPr>
          <w:sz w:val="28"/>
          <w:szCs w:val="28"/>
        </w:rPr>
        <w:t>2) документ, удостоверяющий личность гражданина (далее – Заявитель);</w:t>
      </w:r>
    </w:p>
    <w:p w:rsidR="00E87876" w:rsidRDefault="00E87876" w:rsidP="00E87876">
      <w:pPr>
        <w:ind w:firstLine="709"/>
        <w:jc w:val="both"/>
        <w:rPr>
          <w:sz w:val="28"/>
          <w:szCs w:val="28"/>
        </w:rPr>
      </w:pPr>
      <w:r>
        <w:rPr>
          <w:sz w:val="28"/>
          <w:szCs w:val="28"/>
        </w:rPr>
        <w:t xml:space="preserve">3) документ, подтверждающий полномочия представителя заявителя в соответствии с законодательством Российской Федерации и документ, </w:t>
      </w:r>
      <w:r w:rsidRPr="006B4286">
        <w:rPr>
          <w:sz w:val="28"/>
          <w:szCs w:val="28"/>
        </w:rPr>
        <w:t>удостоверяющий личность</w:t>
      </w:r>
      <w:r>
        <w:rPr>
          <w:sz w:val="28"/>
          <w:szCs w:val="28"/>
        </w:rPr>
        <w:t xml:space="preserve"> представителя заявителя (в случае подачи заявления представителем заявителя);</w:t>
      </w:r>
    </w:p>
    <w:p w:rsidR="00E87876" w:rsidRDefault="00E87876" w:rsidP="00E87876">
      <w:pPr>
        <w:ind w:firstLine="709"/>
        <w:jc w:val="both"/>
        <w:rPr>
          <w:sz w:val="28"/>
          <w:szCs w:val="28"/>
        </w:rPr>
      </w:pPr>
      <w:r>
        <w:rPr>
          <w:sz w:val="28"/>
          <w:szCs w:val="28"/>
        </w:rPr>
        <w:t>4) документ либо сведения, подтверждающие место жительства заявителя на территории соответствующего муниципального образования области, с учетом положения статей  12.1, 12.2 Закона Саратовской области «О земле», - при наличии  у заявителя регистрации по месту жительства (месту пребывания) на территории области;</w:t>
      </w:r>
    </w:p>
    <w:p w:rsidR="00E87876" w:rsidRPr="006B4286" w:rsidRDefault="00E87876" w:rsidP="00E87876">
      <w:pPr>
        <w:ind w:firstLine="709"/>
        <w:jc w:val="both"/>
        <w:rPr>
          <w:sz w:val="28"/>
          <w:szCs w:val="28"/>
        </w:rPr>
      </w:pPr>
      <w:r>
        <w:rPr>
          <w:sz w:val="28"/>
          <w:szCs w:val="28"/>
        </w:rPr>
        <w:t>5</w:t>
      </w:r>
      <w:r w:rsidRPr="006B4286">
        <w:rPr>
          <w:sz w:val="28"/>
          <w:szCs w:val="28"/>
        </w:rPr>
        <w:t xml:space="preserve">) копия вступившего в законную силу решения суда об установлении места жительства </w:t>
      </w:r>
      <w:r>
        <w:rPr>
          <w:sz w:val="28"/>
          <w:szCs w:val="28"/>
        </w:rPr>
        <w:t xml:space="preserve">(пребывания) </w:t>
      </w:r>
      <w:r w:rsidRPr="006B4286">
        <w:rPr>
          <w:sz w:val="28"/>
          <w:szCs w:val="28"/>
        </w:rPr>
        <w:t xml:space="preserve">заявителя на территории </w:t>
      </w:r>
      <w:r>
        <w:rPr>
          <w:sz w:val="28"/>
          <w:szCs w:val="28"/>
        </w:rPr>
        <w:t>соответствующего муниципального образования области</w:t>
      </w:r>
      <w:r w:rsidRPr="006B4286">
        <w:rPr>
          <w:sz w:val="28"/>
          <w:szCs w:val="28"/>
        </w:rPr>
        <w:t xml:space="preserve"> – при отсутствии у заявителя ре</w:t>
      </w:r>
      <w:r>
        <w:rPr>
          <w:sz w:val="28"/>
          <w:szCs w:val="28"/>
        </w:rPr>
        <w:t xml:space="preserve">гистрации по месту жительства (пребывания) </w:t>
      </w:r>
      <w:r w:rsidRPr="006B4286">
        <w:rPr>
          <w:sz w:val="28"/>
          <w:szCs w:val="28"/>
        </w:rPr>
        <w:t xml:space="preserve">на территории </w:t>
      </w:r>
      <w:r w:rsidRPr="00DB7C19">
        <w:rPr>
          <w:sz w:val="28"/>
          <w:szCs w:val="28"/>
        </w:rPr>
        <w:t>соответствующего муниципального образования области;</w:t>
      </w:r>
    </w:p>
    <w:p w:rsidR="00E87876" w:rsidRDefault="00E87876" w:rsidP="00E87876">
      <w:pPr>
        <w:ind w:firstLine="709"/>
        <w:jc w:val="both"/>
        <w:rPr>
          <w:sz w:val="28"/>
          <w:szCs w:val="28"/>
        </w:rPr>
      </w:pPr>
      <w:r w:rsidRPr="006B4286">
        <w:rPr>
          <w:sz w:val="28"/>
          <w:szCs w:val="28"/>
        </w:rPr>
        <w:t xml:space="preserve">6) справка, содержащая сведения из реестра граждан, в отношении которых уполномоченным органом исполнительной власти области или органами местного самоуправления приняты решения о предоставлении им </w:t>
      </w:r>
      <w:r w:rsidRPr="00AB7306">
        <w:rPr>
          <w:sz w:val="28"/>
          <w:szCs w:val="28"/>
        </w:rPr>
        <w:t>земельных участков в собственность бесплатно запрашивается администрацией в соответствии со ст. 11 Закона Саратовской области от 1 августа 2014 года    № 119-ЗСО.</w:t>
      </w:r>
    </w:p>
    <w:p w:rsidR="00E87876" w:rsidRPr="00357948" w:rsidRDefault="00E87876" w:rsidP="00E87876">
      <w:pPr>
        <w:ind w:firstLine="709"/>
        <w:jc w:val="both"/>
        <w:rPr>
          <w:sz w:val="28"/>
          <w:szCs w:val="28"/>
        </w:rPr>
      </w:pPr>
      <w:r w:rsidRPr="00357948">
        <w:rPr>
          <w:sz w:val="28"/>
          <w:szCs w:val="28"/>
        </w:rPr>
        <w:t xml:space="preserve">7) </w:t>
      </w:r>
      <w:r w:rsidRPr="00357948">
        <w:rPr>
          <w:sz w:val="28"/>
          <w:szCs w:val="28"/>
          <w:shd w:val="clear" w:color="auto" w:fill="FFFFFF"/>
        </w:rPr>
        <w:t>справка, содержащая сведения из реестра граждан, в отношении которых принято решение о постановке на учет в качестве лиц, имеющих право на предоставление денежной выплаты за счет средств областного бюджета взамен предоставления земельного участка в собственность бесплатно (далее - денежная выплата), либо в отношении которых принято решение о предоставлении денежной выплаты (далее - реестр денежных выплат), выданная органом исполнительной власти области, уполномоченным на ведение реестра денежных выплат,</w:t>
      </w:r>
      <w:r w:rsidRPr="00357948">
        <w:rPr>
          <w:sz w:val="28"/>
          <w:szCs w:val="28"/>
        </w:rPr>
        <w:t xml:space="preserve"> запрашивается Администрацией в соответствии со ст. 11 Закона Саратовской области от 1 августа 2014 года </w:t>
      </w:r>
      <w:r>
        <w:rPr>
          <w:sz w:val="28"/>
          <w:szCs w:val="28"/>
        </w:rPr>
        <w:t xml:space="preserve">      </w:t>
      </w:r>
      <w:r w:rsidRPr="00357948">
        <w:rPr>
          <w:sz w:val="28"/>
          <w:szCs w:val="28"/>
        </w:rPr>
        <w:t xml:space="preserve">№ </w:t>
      </w:r>
      <w:r w:rsidRPr="00DB7C19">
        <w:rPr>
          <w:sz w:val="28"/>
          <w:szCs w:val="28"/>
        </w:rPr>
        <w:t>119-ЗСО.</w:t>
      </w:r>
    </w:p>
    <w:p w:rsidR="00E87876" w:rsidRPr="00357948" w:rsidRDefault="00E87876" w:rsidP="00E87876">
      <w:pPr>
        <w:ind w:firstLine="709"/>
        <w:jc w:val="both"/>
        <w:rPr>
          <w:sz w:val="28"/>
          <w:szCs w:val="28"/>
        </w:rPr>
      </w:pPr>
      <w:r w:rsidRPr="00357948">
        <w:rPr>
          <w:sz w:val="28"/>
          <w:szCs w:val="28"/>
        </w:rPr>
        <w:t>2.6.2. Документы, указанные в п.п. 1-3 п. 2.6.1. и п.п. 1-3 п. 2.6.1.1. настоящего Административного регламента, пред</w:t>
      </w:r>
      <w:r>
        <w:rPr>
          <w:sz w:val="28"/>
          <w:szCs w:val="28"/>
        </w:rPr>
        <w:t>о</w:t>
      </w:r>
      <w:r w:rsidRPr="00357948">
        <w:rPr>
          <w:sz w:val="28"/>
          <w:szCs w:val="28"/>
        </w:rPr>
        <w:t>ставляются Заявителем самостоятельно.</w:t>
      </w:r>
    </w:p>
    <w:p w:rsidR="00E87876" w:rsidRPr="00357948" w:rsidRDefault="00E87876" w:rsidP="00E87876">
      <w:pPr>
        <w:ind w:firstLine="709"/>
        <w:jc w:val="both"/>
        <w:rPr>
          <w:sz w:val="28"/>
          <w:szCs w:val="28"/>
        </w:rPr>
      </w:pPr>
      <w:r w:rsidRPr="00357948">
        <w:rPr>
          <w:sz w:val="28"/>
          <w:szCs w:val="28"/>
        </w:rPr>
        <w:t>Заявитель вправе предоставить документы, указанные в п.п. 4-5 п. 2.6.1. и п.п. 4-5 п. 2.6.1.1. настоящего Административного регламента, по собственной инициативе.</w:t>
      </w:r>
    </w:p>
    <w:p w:rsidR="00C44BAA" w:rsidRDefault="00E87876" w:rsidP="00E87876">
      <w:pPr>
        <w:ind w:firstLine="709"/>
        <w:jc w:val="both"/>
        <w:rPr>
          <w:sz w:val="28"/>
          <w:szCs w:val="28"/>
        </w:rPr>
      </w:pPr>
      <w:r w:rsidRPr="00357948">
        <w:rPr>
          <w:sz w:val="28"/>
          <w:szCs w:val="28"/>
        </w:rPr>
        <w:t xml:space="preserve">В случае если Заявитель не представил документы, сведения, указанные в п.п. 4-5 п. 2.6.1. и п.п. 4-5 п. 2.6.1.1. настоящего Административного регламента, данные документы запрашиваются в соответствии с </w:t>
      </w:r>
    </w:p>
    <w:p w:rsidR="00C44BAA" w:rsidRDefault="00C44BAA" w:rsidP="00E87876">
      <w:pPr>
        <w:ind w:firstLine="709"/>
        <w:jc w:val="both"/>
        <w:rPr>
          <w:sz w:val="28"/>
          <w:szCs w:val="28"/>
        </w:rPr>
      </w:pPr>
    </w:p>
    <w:p w:rsidR="00C44BAA" w:rsidRDefault="00C44BAA" w:rsidP="00E87876">
      <w:pPr>
        <w:ind w:firstLine="709"/>
        <w:jc w:val="both"/>
        <w:rPr>
          <w:sz w:val="28"/>
          <w:szCs w:val="28"/>
        </w:rPr>
      </w:pPr>
    </w:p>
    <w:p w:rsidR="00E87876" w:rsidRPr="00357948" w:rsidRDefault="00C44BAA" w:rsidP="00C44BAA">
      <w:pPr>
        <w:ind w:firstLine="709"/>
        <w:rPr>
          <w:sz w:val="28"/>
          <w:szCs w:val="28"/>
        </w:rPr>
      </w:pPr>
      <w:r>
        <w:rPr>
          <w:sz w:val="28"/>
          <w:szCs w:val="28"/>
        </w:rPr>
        <w:lastRenderedPageBreak/>
        <w:t>законодательством а</w:t>
      </w:r>
      <w:r w:rsidR="00E87876" w:rsidRPr="00357948">
        <w:rPr>
          <w:sz w:val="28"/>
          <w:szCs w:val="28"/>
        </w:rPr>
        <w:t>дминистрацией</w:t>
      </w:r>
      <w:r>
        <w:rPr>
          <w:sz w:val="28"/>
          <w:szCs w:val="28"/>
        </w:rPr>
        <w:t xml:space="preserve"> Пушкинского муниципального образования Советского муниципального района</w:t>
      </w:r>
      <w:r w:rsidR="00E87876" w:rsidRPr="00357948">
        <w:rPr>
          <w:sz w:val="28"/>
          <w:szCs w:val="28"/>
        </w:rPr>
        <w:t xml:space="preserve"> в органах, в распоряжении которых они находятся, в том числе с использованием системы межведомственного взаимодействия.</w:t>
      </w:r>
    </w:p>
    <w:p w:rsidR="00E87876" w:rsidRPr="006B4286" w:rsidRDefault="00E87876" w:rsidP="00E87876">
      <w:pPr>
        <w:ind w:firstLine="709"/>
        <w:jc w:val="both"/>
        <w:rPr>
          <w:sz w:val="28"/>
          <w:szCs w:val="28"/>
        </w:rPr>
      </w:pPr>
      <w:r w:rsidRPr="00357948">
        <w:rPr>
          <w:sz w:val="28"/>
          <w:szCs w:val="28"/>
        </w:rPr>
        <w:t>2.6.3. Данные в представленных документах не должны противоречить</w:t>
      </w:r>
      <w:r w:rsidRPr="006B4286">
        <w:rPr>
          <w:sz w:val="28"/>
          <w:szCs w:val="28"/>
        </w:rPr>
        <w:t xml:space="preserve"> друг другу, содержать подчистки либо приписки, зачеркнутые слова и иные не оговоренные в них исправления, а также серьезные повреждения, не позволяющие однозначно истолковать их содержание.</w:t>
      </w:r>
    </w:p>
    <w:p w:rsidR="00E87876" w:rsidRDefault="00E87876" w:rsidP="00E87876">
      <w:pPr>
        <w:ind w:firstLine="709"/>
        <w:jc w:val="both"/>
        <w:rPr>
          <w:sz w:val="28"/>
          <w:szCs w:val="28"/>
        </w:rPr>
      </w:pPr>
      <w:r w:rsidRPr="006B4286">
        <w:rPr>
          <w:sz w:val="28"/>
          <w:szCs w:val="28"/>
        </w:rPr>
        <w:t>Оригиналы документов, указанных в п.п. 4-5 п. 2.6.1</w:t>
      </w:r>
      <w:r>
        <w:rPr>
          <w:sz w:val="28"/>
          <w:szCs w:val="28"/>
        </w:rPr>
        <w:t>.</w:t>
      </w:r>
      <w:r w:rsidRPr="006B4286">
        <w:rPr>
          <w:sz w:val="28"/>
          <w:szCs w:val="28"/>
        </w:rPr>
        <w:t xml:space="preserve"> и п.п. 4-5 п.2.6.1.1. настоящего Административного регламента, возвращаются Заявителю после </w:t>
      </w:r>
      <w:r w:rsidRPr="00DB7C19">
        <w:rPr>
          <w:sz w:val="28"/>
          <w:szCs w:val="28"/>
        </w:rPr>
        <w:t>сличения копий документов с оригиналами.</w:t>
      </w:r>
    </w:p>
    <w:p w:rsidR="00E87876" w:rsidRPr="006B4286" w:rsidRDefault="00E87876" w:rsidP="00E87876">
      <w:pPr>
        <w:ind w:firstLine="709"/>
        <w:jc w:val="both"/>
        <w:rPr>
          <w:sz w:val="28"/>
          <w:szCs w:val="28"/>
        </w:rPr>
      </w:pPr>
    </w:p>
    <w:p w:rsidR="00E87876" w:rsidRDefault="00E87876" w:rsidP="00D4300C">
      <w:pPr>
        <w:widowControl w:val="0"/>
        <w:ind w:right="-38"/>
        <w:rPr>
          <w:b/>
          <w:sz w:val="28"/>
          <w:szCs w:val="28"/>
        </w:rPr>
      </w:pPr>
      <w:bookmarkStart w:id="2" w:name="sub_1208"/>
      <w:r w:rsidRPr="009712FD">
        <w:rPr>
          <w:b/>
          <w:sz w:val="28"/>
          <w:szCs w:val="28"/>
        </w:rPr>
        <w:t>2.7. Запрещается требовать от Заявителя</w:t>
      </w:r>
    </w:p>
    <w:p w:rsidR="00E87876" w:rsidRPr="002A231D" w:rsidRDefault="00E87876" w:rsidP="00E87876">
      <w:pPr>
        <w:widowControl w:val="0"/>
        <w:ind w:right="24" w:firstLine="709"/>
        <w:jc w:val="both"/>
        <w:rPr>
          <w:sz w:val="28"/>
        </w:rPr>
      </w:pPr>
      <w:r w:rsidRPr="002A231D">
        <w:rPr>
          <w:sz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7876" w:rsidRDefault="00E87876" w:rsidP="00E87876">
      <w:pPr>
        <w:widowControl w:val="0"/>
        <w:spacing w:line="320" w:lineRule="exact"/>
        <w:ind w:right="24" w:firstLine="709"/>
        <w:jc w:val="both"/>
        <w:rPr>
          <w:sz w:val="28"/>
        </w:rPr>
      </w:pPr>
      <w:r w:rsidRPr="002A231D">
        <w:rPr>
          <w:sz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области и муниципальными правовыми актами находятся в</w:t>
      </w:r>
      <w:r w:rsidRPr="003A7FC7">
        <w:rPr>
          <w:color w:val="FF0000"/>
          <w:sz w:val="28"/>
        </w:rPr>
        <w:t xml:space="preserve"> </w:t>
      </w:r>
      <w:r w:rsidRPr="002A231D">
        <w:rPr>
          <w:sz w:val="28"/>
        </w:rPr>
        <w:t>распоряжении  государственных органов, предоставляющих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w:t>
      </w:r>
      <w:r w:rsidRPr="000A3C8B">
        <w:rPr>
          <w:sz w:val="28"/>
        </w:rPr>
        <w:t xml:space="preserve"> самоуправления организаций, участвующих в предоставлении государственных и муниципальных услуг, за исключением</w:t>
      </w:r>
      <w:r>
        <w:rPr>
          <w:sz w:val="28"/>
        </w:rPr>
        <w:t xml:space="preserve"> документов, указанных в ч. 6 </w:t>
      </w:r>
      <w:r w:rsidRPr="000A3C8B">
        <w:rPr>
          <w:sz w:val="28"/>
        </w:rPr>
        <w:t>ст. 7 Федерального закона от 27.07.2010 № 210 - ФЗ «Об организации  предоставления государственных и муниципальных услуг»</w:t>
      </w:r>
      <w:r>
        <w:rPr>
          <w:sz w:val="28"/>
        </w:rPr>
        <w:t>;</w:t>
      </w:r>
    </w:p>
    <w:p w:rsidR="00E87876" w:rsidRDefault="00E87876" w:rsidP="00E87876">
      <w:pPr>
        <w:pStyle w:val="s1"/>
        <w:shd w:val="clear" w:color="auto" w:fill="FFFFFF"/>
        <w:spacing w:before="0" w:beforeAutospacing="0" w:after="0" w:afterAutospacing="0"/>
        <w:ind w:firstLine="709"/>
        <w:jc w:val="both"/>
        <w:rPr>
          <w:color w:val="22272F"/>
          <w:sz w:val="28"/>
          <w:szCs w:val="28"/>
          <w:shd w:val="clear" w:color="auto" w:fill="FFFFFF"/>
        </w:rPr>
      </w:pPr>
      <w:r>
        <w:rPr>
          <w:sz w:val="28"/>
        </w:rPr>
        <w:t xml:space="preserve">в) </w:t>
      </w:r>
      <w:r w:rsidRPr="005636BA">
        <w:rPr>
          <w:sz w:val="28"/>
          <w:szCs w:val="28"/>
          <w:shd w:val="clear" w:color="auto" w:fill="FFFFFF"/>
        </w:rPr>
        <w:t>представления документов и информации, отсутствие и</w:t>
      </w:r>
      <w:r>
        <w:rPr>
          <w:sz w:val="28"/>
          <w:szCs w:val="28"/>
          <w:shd w:val="clear" w:color="auto" w:fill="FFFFFF"/>
        </w:rPr>
        <w:t xml:space="preserve"> </w:t>
      </w:r>
      <w:r w:rsidRPr="005636BA">
        <w:rPr>
          <w:sz w:val="28"/>
          <w:szCs w:val="28"/>
          <w:shd w:val="clear" w:color="auto" w:fill="FFFFFF"/>
        </w:rPr>
        <w:t>(или)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w:t>
      </w:r>
      <w:r>
        <w:rPr>
          <w:sz w:val="28"/>
          <w:szCs w:val="28"/>
          <w:shd w:val="clear" w:color="auto" w:fill="FFFFFF"/>
        </w:rPr>
        <w:t xml:space="preserve"> </w:t>
      </w:r>
      <w:hyperlink r:id="rId25" w:anchor="/document/12177515/entry/7014" w:history="1">
        <w:r w:rsidRPr="00F12525">
          <w:rPr>
            <w:rStyle w:val="af3"/>
            <w:szCs w:val="28"/>
            <w:shd w:val="clear" w:color="auto" w:fill="FFFFFF"/>
          </w:rPr>
          <w:t>пунктом 4 части</w:t>
        </w:r>
        <w:r>
          <w:rPr>
            <w:rStyle w:val="af3"/>
            <w:szCs w:val="28"/>
            <w:shd w:val="clear" w:color="auto" w:fill="FFFFFF"/>
          </w:rPr>
          <w:t xml:space="preserve"> </w:t>
        </w:r>
        <w:r w:rsidRPr="00F12525">
          <w:rPr>
            <w:rStyle w:val="af3"/>
            <w:szCs w:val="28"/>
            <w:shd w:val="clear" w:color="auto" w:fill="FFFFFF"/>
          </w:rPr>
          <w:t>1 статьи</w:t>
        </w:r>
        <w:r>
          <w:rPr>
            <w:rStyle w:val="af3"/>
            <w:szCs w:val="28"/>
            <w:shd w:val="clear" w:color="auto" w:fill="FFFFFF"/>
          </w:rPr>
          <w:t xml:space="preserve"> </w:t>
        </w:r>
        <w:r w:rsidRPr="00F12525">
          <w:rPr>
            <w:rStyle w:val="af3"/>
            <w:szCs w:val="28"/>
            <w:shd w:val="clear" w:color="auto" w:fill="FFFFFF"/>
          </w:rPr>
          <w:t>7</w:t>
        </w:r>
      </w:hyperlink>
      <w:r>
        <w:rPr>
          <w:sz w:val="28"/>
          <w:szCs w:val="28"/>
        </w:rPr>
        <w:t xml:space="preserve"> </w:t>
      </w:r>
      <w:r w:rsidRPr="005636BA">
        <w:rPr>
          <w:sz w:val="28"/>
          <w:szCs w:val="28"/>
          <w:shd w:val="clear" w:color="auto" w:fill="FFFFFF"/>
        </w:rPr>
        <w:t xml:space="preserve">Федерального закона от </w:t>
      </w:r>
      <w:r>
        <w:rPr>
          <w:sz w:val="28"/>
          <w:szCs w:val="28"/>
          <w:shd w:val="clear" w:color="auto" w:fill="FFFFFF"/>
        </w:rPr>
        <w:t xml:space="preserve"> 30.12.2020 № 509-ФЗ</w:t>
      </w:r>
      <w:r w:rsidRPr="005636BA">
        <w:rPr>
          <w:sz w:val="28"/>
          <w:szCs w:val="28"/>
          <w:shd w:val="clear" w:color="auto" w:fill="FFFFFF"/>
        </w:rPr>
        <w:t xml:space="preserve"> </w:t>
      </w:r>
      <w:r w:rsidRPr="00614D18">
        <w:rPr>
          <w:sz w:val="28"/>
          <w:szCs w:val="28"/>
          <w:shd w:val="clear" w:color="auto" w:fill="FFFFFF"/>
        </w:rPr>
        <w:t>«О внесении изменений в отдельные законодательные акты Российской Федерации</w:t>
      </w:r>
      <w:r>
        <w:rPr>
          <w:sz w:val="28"/>
          <w:szCs w:val="28"/>
          <w:shd w:val="clear" w:color="auto" w:fill="FFFFFF"/>
        </w:rPr>
        <w:t>»</w:t>
      </w:r>
      <w:r>
        <w:rPr>
          <w:color w:val="22272F"/>
          <w:sz w:val="28"/>
          <w:szCs w:val="28"/>
          <w:shd w:val="clear" w:color="auto" w:fill="FFFFFF"/>
        </w:rPr>
        <w:t>;</w:t>
      </w:r>
    </w:p>
    <w:p w:rsidR="00E87876" w:rsidRPr="005636BA" w:rsidRDefault="00E87876" w:rsidP="00E87876">
      <w:pPr>
        <w:pStyle w:val="s1"/>
        <w:shd w:val="clear" w:color="auto" w:fill="FFFFFF"/>
        <w:spacing w:before="0" w:beforeAutospacing="0" w:after="0" w:afterAutospacing="0"/>
        <w:ind w:firstLine="709"/>
        <w:jc w:val="both"/>
        <w:rPr>
          <w:sz w:val="28"/>
          <w:szCs w:val="28"/>
        </w:rPr>
      </w:pPr>
      <w:r>
        <w:rPr>
          <w:color w:val="22272F"/>
          <w:sz w:val="28"/>
          <w:szCs w:val="28"/>
          <w:shd w:val="clear" w:color="auto" w:fill="FFFFFF"/>
        </w:rPr>
        <w:t xml:space="preserve">г) </w:t>
      </w:r>
      <w:r w:rsidRPr="00A53B6C">
        <w:rPr>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26" w:anchor="dst359" w:history="1">
        <w:r w:rsidRPr="00F12525">
          <w:rPr>
            <w:rStyle w:val="af3"/>
            <w:szCs w:val="28"/>
          </w:rPr>
          <w:t>пунктом 7.2. части 1 статьи 16</w:t>
        </w:r>
      </w:hyperlink>
      <w:r w:rsidRPr="00F12525">
        <w:rPr>
          <w:sz w:val="28"/>
          <w:szCs w:val="28"/>
        </w:rPr>
        <w:t xml:space="preserve"> Федерального закона от 27.07.2010 № 210 - Ф</w:t>
      </w:r>
      <w:r w:rsidRPr="00A53B6C">
        <w:rPr>
          <w:sz w:val="28"/>
          <w:szCs w:val="28"/>
        </w:rPr>
        <w:t>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Pr>
          <w:sz w:val="28"/>
          <w:szCs w:val="28"/>
        </w:rPr>
        <w:t>.</w:t>
      </w:r>
    </w:p>
    <w:p w:rsidR="00E87876" w:rsidRPr="000A3C8B" w:rsidRDefault="00E87876" w:rsidP="00E87876">
      <w:pPr>
        <w:widowControl w:val="0"/>
        <w:spacing w:line="320" w:lineRule="exact"/>
        <w:ind w:right="24" w:firstLine="709"/>
        <w:jc w:val="both"/>
        <w:rPr>
          <w:sz w:val="28"/>
          <w:szCs w:val="28"/>
        </w:rPr>
      </w:pPr>
      <w:r w:rsidRPr="009712FD">
        <w:rPr>
          <w:sz w:val="28"/>
          <w:szCs w:val="28"/>
        </w:rPr>
        <w:t xml:space="preserve">Документы не должны содержать подчистки либо приписки, зачёркнутых слов и иных не оговоренных в них исправлений, а также серьёзных повреждений, не позволяющих однозначно истолковывать их </w:t>
      </w:r>
      <w:r w:rsidRPr="00753389">
        <w:rPr>
          <w:sz w:val="28"/>
          <w:szCs w:val="28"/>
        </w:rPr>
        <w:t>содержание.</w:t>
      </w:r>
    </w:p>
    <w:p w:rsidR="00E87876" w:rsidRPr="005D7378" w:rsidRDefault="00E87876" w:rsidP="00D4300C">
      <w:pPr>
        <w:jc w:val="both"/>
        <w:rPr>
          <w:b/>
          <w:sz w:val="28"/>
          <w:szCs w:val="28"/>
        </w:rPr>
      </w:pPr>
      <w:r w:rsidRPr="00B85D04">
        <w:rPr>
          <w:b/>
          <w:sz w:val="28"/>
          <w:szCs w:val="28"/>
        </w:rPr>
        <w:t>2.8.</w:t>
      </w:r>
      <w:r w:rsidRPr="006B4286">
        <w:rPr>
          <w:sz w:val="28"/>
          <w:szCs w:val="28"/>
        </w:rPr>
        <w:t xml:space="preserve"> </w:t>
      </w:r>
      <w:bookmarkEnd w:id="2"/>
      <w:r w:rsidRPr="005D7378">
        <w:rPr>
          <w:b/>
          <w:sz w:val="28"/>
          <w:szCs w:val="28"/>
        </w:rPr>
        <w:t>Исчерпывающий перечень оснований для отказа в приеме документов, необходимых для предоставления муниципальных услуг:</w:t>
      </w:r>
    </w:p>
    <w:p w:rsidR="000175C7" w:rsidRDefault="000175C7" w:rsidP="00E87876">
      <w:pPr>
        <w:widowControl w:val="0"/>
        <w:spacing w:line="320" w:lineRule="exact"/>
        <w:ind w:right="30" w:firstLine="709"/>
        <w:jc w:val="both"/>
        <w:rPr>
          <w:spacing w:val="1"/>
          <w:sz w:val="28"/>
        </w:rPr>
      </w:pPr>
    </w:p>
    <w:p w:rsidR="000175C7" w:rsidRDefault="000175C7" w:rsidP="00E87876">
      <w:pPr>
        <w:widowControl w:val="0"/>
        <w:spacing w:line="320" w:lineRule="exact"/>
        <w:ind w:right="30" w:firstLine="709"/>
        <w:jc w:val="both"/>
        <w:rPr>
          <w:spacing w:val="1"/>
          <w:sz w:val="28"/>
        </w:rPr>
      </w:pPr>
    </w:p>
    <w:p w:rsidR="00E87876" w:rsidRPr="005D7378" w:rsidRDefault="00E87876" w:rsidP="00E87876">
      <w:pPr>
        <w:widowControl w:val="0"/>
        <w:spacing w:line="320" w:lineRule="exact"/>
        <w:ind w:right="30" w:firstLine="709"/>
        <w:jc w:val="both"/>
        <w:rPr>
          <w:sz w:val="28"/>
        </w:rPr>
      </w:pPr>
      <w:r w:rsidRPr="005D7378">
        <w:rPr>
          <w:spacing w:val="1"/>
          <w:sz w:val="28"/>
        </w:rPr>
        <w:t>2.</w:t>
      </w:r>
      <w:r>
        <w:rPr>
          <w:spacing w:val="1"/>
          <w:sz w:val="28"/>
        </w:rPr>
        <w:t>8</w:t>
      </w:r>
      <w:r w:rsidRPr="005D7378">
        <w:rPr>
          <w:spacing w:val="1"/>
          <w:sz w:val="28"/>
        </w:rPr>
        <w:t xml:space="preserve">.1. Тексты документов не читаемы, либо содержат подчистки, </w:t>
      </w:r>
      <w:r w:rsidRPr="005D7378">
        <w:rPr>
          <w:sz w:val="28"/>
        </w:rPr>
        <w:lastRenderedPageBreak/>
        <w:t>приписки, зачеркнутые слова и иные не оговоренные в документах исправления, либо исполнены карандашом.</w:t>
      </w:r>
    </w:p>
    <w:p w:rsidR="00E87876" w:rsidRPr="005D7378" w:rsidRDefault="00E87876" w:rsidP="00E87876">
      <w:pPr>
        <w:widowControl w:val="0"/>
        <w:spacing w:line="320" w:lineRule="exact"/>
        <w:ind w:right="30" w:firstLine="709"/>
        <w:jc w:val="both"/>
        <w:rPr>
          <w:sz w:val="28"/>
        </w:rPr>
      </w:pPr>
      <w:r w:rsidRPr="005D7378">
        <w:rPr>
          <w:spacing w:val="1"/>
          <w:sz w:val="28"/>
        </w:rPr>
        <w:t>2.</w:t>
      </w:r>
      <w:r>
        <w:rPr>
          <w:spacing w:val="1"/>
          <w:sz w:val="28"/>
        </w:rPr>
        <w:t>8</w:t>
      </w:r>
      <w:r w:rsidRPr="005D7378">
        <w:rPr>
          <w:spacing w:val="1"/>
          <w:sz w:val="28"/>
        </w:rPr>
        <w:t xml:space="preserve">.2. Документы имеют серьезные повреждения, наличие которых не </w:t>
      </w:r>
      <w:r w:rsidRPr="005D7378">
        <w:rPr>
          <w:sz w:val="28"/>
        </w:rPr>
        <w:t>позволяет однозначно истолковать их содержание.</w:t>
      </w:r>
    </w:p>
    <w:p w:rsidR="00E87876" w:rsidRPr="005D7378" w:rsidRDefault="00E87876" w:rsidP="00E87876">
      <w:pPr>
        <w:widowControl w:val="0"/>
        <w:spacing w:line="320" w:lineRule="exact"/>
        <w:ind w:right="30" w:firstLine="709"/>
        <w:jc w:val="both"/>
        <w:rPr>
          <w:sz w:val="28"/>
        </w:rPr>
      </w:pPr>
      <w:r w:rsidRPr="005D7378">
        <w:rPr>
          <w:spacing w:val="1"/>
          <w:sz w:val="28"/>
        </w:rPr>
        <w:t>2.</w:t>
      </w:r>
      <w:r>
        <w:rPr>
          <w:spacing w:val="1"/>
          <w:sz w:val="28"/>
        </w:rPr>
        <w:t>8</w:t>
      </w:r>
      <w:r w:rsidRPr="005D7378">
        <w:rPr>
          <w:spacing w:val="1"/>
          <w:sz w:val="28"/>
        </w:rPr>
        <w:t xml:space="preserve">.3. Копии документов не заверены надлежащим образом и при этом не </w:t>
      </w:r>
      <w:r w:rsidRPr="005D7378">
        <w:rPr>
          <w:sz w:val="28"/>
        </w:rPr>
        <w:t>представлены оригиналы документов.</w:t>
      </w:r>
    </w:p>
    <w:p w:rsidR="00E87876" w:rsidRDefault="00E87876" w:rsidP="00E87876">
      <w:pPr>
        <w:widowControl w:val="0"/>
        <w:spacing w:line="320" w:lineRule="exact"/>
        <w:ind w:right="30" w:firstLine="709"/>
        <w:jc w:val="both"/>
        <w:rPr>
          <w:sz w:val="28"/>
        </w:rPr>
      </w:pPr>
      <w:r w:rsidRPr="005D7378">
        <w:rPr>
          <w:spacing w:val="1"/>
          <w:sz w:val="28"/>
        </w:rPr>
        <w:t>2.</w:t>
      </w:r>
      <w:r>
        <w:rPr>
          <w:spacing w:val="1"/>
          <w:sz w:val="28"/>
        </w:rPr>
        <w:t>8</w:t>
      </w:r>
      <w:r w:rsidRPr="005D7378">
        <w:rPr>
          <w:spacing w:val="1"/>
          <w:sz w:val="28"/>
        </w:rPr>
        <w:t xml:space="preserve">.4. В заявлении не указаны реквизиты заявителя: фамилия, имя, </w:t>
      </w:r>
      <w:r w:rsidRPr="005D7378">
        <w:rPr>
          <w:sz w:val="28"/>
        </w:rPr>
        <w:t xml:space="preserve">отчество </w:t>
      </w:r>
      <w:r>
        <w:rPr>
          <w:sz w:val="28"/>
        </w:rPr>
        <w:t xml:space="preserve">(при наличии) </w:t>
      </w:r>
      <w:r w:rsidRPr="005D7378">
        <w:rPr>
          <w:sz w:val="28"/>
        </w:rPr>
        <w:t xml:space="preserve">(для физического лица, индивидуального предпринимателя), наименование организации (для юридического лица), </w:t>
      </w:r>
      <w:r w:rsidRPr="00753389">
        <w:rPr>
          <w:sz w:val="28"/>
        </w:rPr>
        <w:t>почтовый адрес (либо адрес преимущественного пребывания).</w:t>
      </w:r>
      <w:r w:rsidRPr="005D7378">
        <w:rPr>
          <w:sz w:val="28"/>
        </w:rPr>
        <w:t xml:space="preserve"> </w:t>
      </w:r>
    </w:p>
    <w:p w:rsidR="00E87876" w:rsidRPr="006B4286" w:rsidRDefault="00E87876" w:rsidP="00E87876">
      <w:pPr>
        <w:ind w:firstLine="708"/>
        <w:jc w:val="both"/>
        <w:rPr>
          <w:sz w:val="28"/>
          <w:szCs w:val="28"/>
        </w:rPr>
      </w:pPr>
    </w:p>
    <w:p w:rsidR="00E87876" w:rsidRDefault="00E87876" w:rsidP="00D4300C">
      <w:pPr>
        <w:spacing w:line="240" w:lineRule="atLeast"/>
        <w:jc w:val="both"/>
        <w:rPr>
          <w:b/>
          <w:sz w:val="28"/>
          <w:szCs w:val="28"/>
        </w:rPr>
      </w:pPr>
      <w:r>
        <w:rPr>
          <w:b/>
          <w:sz w:val="28"/>
          <w:szCs w:val="28"/>
        </w:rPr>
        <w:t>2.9</w:t>
      </w:r>
      <w:r w:rsidRPr="00B6110B">
        <w:rPr>
          <w:b/>
          <w:sz w:val="28"/>
          <w:szCs w:val="28"/>
        </w:rPr>
        <w:t xml:space="preserve">. </w:t>
      </w:r>
      <w:r>
        <w:rPr>
          <w:b/>
          <w:sz w:val="28"/>
          <w:szCs w:val="28"/>
        </w:rPr>
        <w:t>Исчерпывающий п</w:t>
      </w:r>
      <w:r w:rsidRPr="002A231D">
        <w:rPr>
          <w:b/>
          <w:sz w:val="28"/>
          <w:szCs w:val="28"/>
        </w:rPr>
        <w:t xml:space="preserve">еречень оснований для </w:t>
      </w:r>
      <w:r>
        <w:rPr>
          <w:b/>
          <w:sz w:val="28"/>
          <w:szCs w:val="28"/>
        </w:rPr>
        <w:t xml:space="preserve">приостановления или </w:t>
      </w:r>
      <w:r w:rsidRPr="002A231D">
        <w:rPr>
          <w:b/>
          <w:sz w:val="28"/>
          <w:szCs w:val="28"/>
        </w:rPr>
        <w:t>отказа в предоставлении муниципальной</w:t>
      </w:r>
      <w:r w:rsidRPr="000A3C8B">
        <w:rPr>
          <w:b/>
          <w:sz w:val="28"/>
          <w:szCs w:val="28"/>
        </w:rPr>
        <w:t xml:space="preserve"> услуги</w:t>
      </w:r>
      <w:r w:rsidR="00D4300C">
        <w:rPr>
          <w:b/>
          <w:sz w:val="28"/>
          <w:szCs w:val="28"/>
        </w:rPr>
        <w:t>:</w:t>
      </w:r>
    </w:p>
    <w:p w:rsidR="00E87876" w:rsidRPr="009D3EFE" w:rsidRDefault="00E87876" w:rsidP="00E87876">
      <w:pPr>
        <w:ind w:firstLine="709"/>
        <w:jc w:val="both"/>
        <w:rPr>
          <w:sz w:val="28"/>
          <w:szCs w:val="28"/>
        </w:rPr>
      </w:pPr>
      <w:bookmarkStart w:id="3" w:name="sub_12094"/>
      <w:r>
        <w:rPr>
          <w:sz w:val="28"/>
          <w:szCs w:val="28"/>
        </w:rPr>
        <w:t xml:space="preserve">2.9.1. </w:t>
      </w:r>
      <w:r w:rsidRPr="009D3EFE">
        <w:rPr>
          <w:sz w:val="28"/>
          <w:szCs w:val="28"/>
        </w:rPr>
        <w:t>Основанием для приостановления предоставления муниципальной услуги является:</w:t>
      </w:r>
    </w:p>
    <w:p w:rsidR="00E87876" w:rsidRPr="009D3EFE" w:rsidRDefault="00E87876" w:rsidP="00E87876">
      <w:pPr>
        <w:ind w:firstLine="709"/>
        <w:jc w:val="both"/>
        <w:rPr>
          <w:sz w:val="28"/>
          <w:szCs w:val="28"/>
        </w:rPr>
      </w:pPr>
      <w:r w:rsidRPr="009D3EFE">
        <w:rPr>
          <w:sz w:val="28"/>
          <w:szCs w:val="28"/>
        </w:rPr>
        <w:t xml:space="preserve">- непредставление Заявителем документов, предусмотренных п. 2.6.1. и </w:t>
      </w:r>
      <w:r>
        <w:rPr>
          <w:sz w:val="28"/>
          <w:szCs w:val="28"/>
        </w:rPr>
        <w:t xml:space="preserve"> </w:t>
      </w:r>
      <w:r w:rsidRPr="009D3EFE">
        <w:rPr>
          <w:sz w:val="28"/>
          <w:szCs w:val="28"/>
        </w:rPr>
        <w:t>п. 2.6.1.1. настоящего Административного регламента;</w:t>
      </w:r>
    </w:p>
    <w:p w:rsidR="00E87876" w:rsidRDefault="00E87876" w:rsidP="00E87876">
      <w:pPr>
        <w:ind w:firstLine="709"/>
        <w:jc w:val="both"/>
        <w:rPr>
          <w:sz w:val="28"/>
          <w:szCs w:val="28"/>
        </w:rPr>
      </w:pPr>
      <w:r w:rsidRPr="009D3EFE">
        <w:rPr>
          <w:sz w:val="28"/>
          <w:szCs w:val="28"/>
        </w:rPr>
        <w:t xml:space="preserve">- документы, представленные Заявителем, не соответствуют требованиям, </w:t>
      </w:r>
      <w:r w:rsidRPr="009D3EFE">
        <w:rPr>
          <w:iCs/>
          <w:sz w:val="28"/>
          <w:szCs w:val="28"/>
        </w:rPr>
        <w:t>предусмотренным п. 2.6.3. настоящего Административного регламента</w:t>
      </w:r>
      <w:r w:rsidRPr="009D3EFE">
        <w:rPr>
          <w:sz w:val="28"/>
          <w:szCs w:val="28"/>
        </w:rPr>
        <w:t>.</w:t>
      </w:r>
    </w:p>
    <w:p w:rsidR="00E87876" w:rsidRPr="009D3EFE" w:rsidRDefault="00E87876" w:rsidP="00E87876">
      <w:pPr>
        <w:ind w:firstLine="709"/>
        <w:jc w:val="both"/>
        <w:rPr>
          <w:sz w:val="28"/>
          <w:szCs w:val="28"/>
        </w:rPr>
      </w:pPr>
      <w:r w:rsidRPr="009D3EFE">
        <w:rPr>
          <w:sz w:val="28"/>
          <w:szCs w:val="28"/>
        </w:rPr>
        <w:t>Основанием для отказа в предоставлении муниципальной услуги является:</w:t>
      </w:r>
    </w:p>
    <w:p w:rsidR="00E87876" w:rsidRPr="006B4286" w:rsidRDefault="00E87876" w:rsidP="00E87876">
      <w:pPr>
        <w:pStyle w:val="aa"/>
        <w:ind w:firstLine="709"/>
        <w:rPr>
          <w:szCs w:val="28"/>
        </w:rPr>
      </w:pPr>
      <w:r w:rsidRPr="00FE4426">
        <w:rPr>
          <w:szCs w:val="28"/>
        </w:rPr>
        <w:t xml:space="preserve">- </w:t>
      </w:r>
      <w:r>
        <w:rPr>
          <w:szCs w:val="28"/>
        </w:rPr>
        <w:t>з</w:t>
      </w:r>
      <w:r w:rsidRPr="00FE4426">
        <w:rPr>
          <w:szCs w:val="28"/>
        </w:rPr>
        <w:t xml:space="preserve">аявитель не состоит на учете как </w:t>
      </w:r>
      <w:r w:rsidRPr="00FE4426">
        <w:rPr>
          <w:color w:val="000000"/>
        </w:rPr>
        <w:t>военнослужащий, лицо, заключивш</w:t>
      </w:r>
      <w:r>
        <w:rPr>
          <w:color w:val="000000"/>
        </w:rPr>
        <w:t>е</w:t>
      </w:r>
      <w:r w:rsidRPr="00FE4426">
        <w:rPr>
          <w:color w:val="000000"/>
        </w:rPr>
        <w:t xml:space="preserve">е </w:t>
      </w:r>
      <w:r w:rsidRPr="00FE4426">
        <w:rPr>
          <w:color w:val="000000"/>
          <w:spacing w:val="-8"/>
        </w:rPr>
        <w:t>(заключавш</w:t>
      </w:r>
      <w:r>
        <w:rPr>
          <w:color w:val="000000"/>
          <w:spacing w:val="-8"/>
        </w:rPr>
        <w:t>ее</w:t>
      </w:r>
      <w:r w:rsidRPr="00FE4426">
        <w:rPr>
          <w:color w:val="000000"/>
          <w:spacing w:val="-8"/>
        </w:rPr>
        <w:t>) контракт о пребывании в добровольческом формировании,</w:t>
      </w:r>
      <w:r w:rsidRPr="00FE4426">
        <w:rPr>
          <w:color w:val="000000"/>
        </w:rPr>
        <w:t xml:space="preserve"> содействующем выполнению задач, возложенных на Вооруженные Силы Российской Федерации, и лицам, проходящим (проходившим) службу в войсках национальной гвардии Российской Федерации и имеющи</w:t>
      </w:r>
      <w:r>
        <w:rPr>
          <w:color w:val="000000"/>
        </w:rPr>
        <w:t>й</w:t>
      </w:r>
      <w:r w:rsidRPr="00FE4426">
        <w:rPr>
          <w:color w:val="000000"/>
        </w:rPr>
        <w:t xml:space="preserve"> специальные звания полиции, удостоенны</w:t>
      </w:r>
      <w:r>
        <w:rPr>
          <w:color w:val="000000"/>
        </w:rPr>
        <w:t>й</w:t>
      </w:r>
      <w:r w:rsidRPr="00FE4426">
        <w:rPr>
          <w:color w:val="000000"/>
        </w:rPr>
        <w:t xml:space="preserve"> звания Героя Российской Федерации или награжденны</w:t>
      </w:r>
      <w:r>
        <w:rPr>
          <w:color w:val="000000"/>
        </w:rPr>
        <w:t>й</w:t>
      </w:r>
      <w:r w:rsidRPr="00FE4426">
        <w:rPr>
          <w:color w:val="000000"/>
        </w:rPr>
        <w:t xml:space="preserve"> орденами Российской Федерации за заслуги, проявленные в ходе участия в специальной военной операции, и являющи</w:t>
      </w:r>
      <w:r>
        <w:rPr>
          <w:color w:val="000000"/>
        </w:rPr>
        <w:t>й</w:t>
      </w:r>
      <w:r w:rsidRPr="00FE4426">
        <w:rPr>
          <w:color w:val="000000"/>
        </w:rPr>
        <w:t>ся ветеран</w:t>
      </w:r>
      <w:r>
        <w:rPr>
          <w:color w:val="000000"/>
        </w:rPr>
        <w:t>ом</w:t>
      </w:r>
      <w:r w:rsidRPr="00FE4426">
        <w:rPr>
          <w:color w:val="000000"/>
        </w:rPr>
        <w:t xml:space="preserve"> боевых действий, а также член</w:t>
      </w:r>
      <w:r>
        <w:rPr>
          <w:color w:val="000000"/>
        </w:rPr>
        <w:t>ы</w:t>
      </w:r>
      <w:r w:rsidRPr="00FE4426">
        <w:rPr>
          <w:color w:val="000000"/>
        </w:rPr>
        <w:t xml:space="preserve"> семей указанных военнослужащих, погибших (умерших) вследствие увечья (ранения, травмы, контузии) или заболевания, полученных ими в ходе участия в специальной военной опера</w:t>
      </w:r>
      <w:r>
        <w:rPr>
          <w:color w:val="000000"/>
        </w:rPr>
        <w:t>ции</w:t>
      </w:r>
      <w:r w:rsidRPr="006B4286">
        <w:rPr>
          <w:szCs w:val="28"/>
        </w:rPr>
        <w:t xml:space="preserve"> (далее – учет);</w:t>
      </w:r>
    </w:p>
    <w:p w:rsidR="00E87876" w:rsidRPr="006B4286" w:rsidRDefault="00E87876" w:rsidP="00E87876">
      <w:pPr>
        <w:ind w:firstLine="709"/>
        <w:jc w:val="both"/>
        <w:rPr>
          <w:sz w:val="28"/>
          <w:szCs w:val="28"/>
        </w:rPr>
      </w:pPr>
      <w:r w:rsidRPr="006B4286">
        <w:rPr>
          <w:sz w:val="28"/>
          <w:szCs w:val="28"/>
        </w:rPr>
        <w:t>- в документах, предусмотренных п. 2.6.1</w:t>
      </w:r>
      <w:r>
        <w:rPr>
          <w:sz w:val="28"/>
          <w:szCs w:val="28"/>
        </w:rPr>
        <w:t>.</w:t>
      </w:r>
      <w:r w:rsidRPr="006B4286">
        <w:rPr>
          <w:sz w:val="28"/>
          <w:szCs w:val="28"/>
        </w:rPr>
        <w:t xml:space="preserve"> и п. 2.6.1.1. настоящего Административного регламента, выявлены недостоверные сведения;</w:t>
      </w:r>
    </w:p>
    <w:p w:rsidR="00E87876" w:rsidRDefault="00E87876" w:rsidP="00E87876">
      <w:pPr>
        <w:ind w:firstLine="709"/>
        <w:jc w:val="both"/>
        <w:rPr>
          <w:sz w:val="28"/>
          <w:szCs w:val="28"/>
        </w:rPr>
      </w:pPr>
      <w:r w:rsidRPr="006B4286">
        <w:rPr>
          <w:sz w:val="28"/>
          <w:szCs w:val="28"/>
        </w:rPr>
        <w:t>- в отношении Заявителя ранее было принято решение о предоставлении в собственность бесплатно земельного участка в случае, установленном в статье 1 Закона</w:t>
      </w:r>
      <w:r>
        <w:rPr>
          <w:sz w:val="28"/>
          <w:szCs w:val="28"/>
        </w:rPr>
        <w:t>;</w:t>
      </w:r>
    </w:p>
    <w:p w:rsidR="00E87876" w:rsidRPr="00357948" w:rsidRDefault="00E87876" w:rsidP="00E87876">
      <w:pPr>
        <w:pStyle w:val="s1"/>
        <w:shd w:val="clear" w:color="auto" w:fill="FFFFFF"/>
        <w:spacing w:before="0" w:beforeAutospacing="0" w:after="0" w:afterAutospacing="0"/>
        <w:ind w:firstLine="709"/>
        <w:jc w:val="both"/>
        <w:rPr>
          <w:sz w:val="28"/>
          <w:szCs w:val="28"/>
        </w:rPr>
      </w:pPr>
      <w:r>
        <w:rPr>
          <w:color w:val="22272F"/>
          <w:sz w:val="28"/>
          <w:szCs w:val="28"/>
          <w:shd w:val="clear" w:color="auto" w:fill="FFFFFF"/>
        </w:rPr>
        <w:t xml:space="preserve">- </w:t>
      </w:r>
      <w:r w:rsidRPr="00A53B6C">
        <w:rPr>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27" w:anchor="dst359" w:history="1">
        <w:r w:rsidRPr="00F12525">
          <w:rPr>
            <w:rStyle w:val="af3"/>
            <w:szCs w:val="28"/>
          </w:rPr>
          <w:t>пунктом 7.2. части 1 статьи 16</w:t>
        </w:r>
      </w:hyperlink>
      <w:r w:rsidRPr="00F12525">
        <w:rPr>
          <w:sz w:val="28"/>
          <w:szCs w:val="28"/>
        </w:rPr>
        <w:t xml:space="preserve"> Федерального закона от 27.07.2010 № 210 - ФЗ </w:t>
      </w:r>
      <w:r w:rsidRPr="00A53B6C">
        <w:rPr>
          <w:sz w:val="28"/>
          <w:szCs w:val="28"/>
        </w:rPr>
        <w:t xml:space="preserve">«Об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w:t>
      </w:r>
      <w:r w:rsidRPr="00753389">
        <w:rPr>
          <w:sz w:val="28"/>
          <w:szCs w:val="28"/>
        </w:rPr>
        <w:t>законами.</w:t>
      </w:r>
    </w:p>
    <w:p w:rsidR="00E87876" w:rsidRDefault="00E87876" w:rsidP="00E87876">
      <w:pPr>
        <w:ind w:firstLine="709"/>
        <w:jc w:val="both"/>
        <w:rPr>
          <w:sz w:val="28"/>
          <w:szCs w:val="28"/>
        </w:rPr>
      </w:pPr>
    </w:p>
    <w:p w:rsidR="000175C7" w:rsidRDefault="000175C7" w:rsidP="00D4300C">
      <w:pPr>
        <w:spacing w:line="240" w:lineRule="atLeast"/>
        <w:ind w:firstLine="540"/>
        <w:jc w:val="both"/>
        <w:rPr>
          <w:b/>
          <w:sz w:val="28"/>
          <w:szCs w:val="28"/>
        </w:rPr>
      </w:pPr>
    </w:p>
    <w:p w:rsidR="000175C7" w:rsidRDefault="000175C7" w:rsidP="00D4300C">
      <w:pPr>
        <w:spacing w:line="240" w:lineRule="atLeast"/>
        <w:ind w:firstLine="540"/>
        <w:jc w:val="both"/>
        <w:rPr>
          <w:b/>
          <w:sz w:val="28"/>
          <w:szCs w:val="28"/>
        </w:rPr>
      </w:pPr>
    </w:p>
    <w:p w:rsidR="00E87876" w:rsidRPr="00D4300C" w:rsidRDefault="00D4300C" w:rsidP="00D4300C">
      <w:pPr>
        <w:spacing w:line="240" w:lineRule="atLeast"/>
        <w:ind w:firstLine="540"/>
        <w:jc w:val="both"/>
        <w:rPr>
          <w:b/>
          <w:sz w:val="28"/>
          <w:szCs w:val="28"/>
        </w:rPr>
      </w:pPr>
      <w:r>
        <w:rPr>
          <w:b/>
          <w:sz w:val="28"/>
          <w:szCs w:val="28"/>
        </w:rPr>
        <w:t xml:space="preserve">2.10. </w:t>
      </w:r>
      <w:r w:rsidR="00E87876" w:rsidRPr="000A3C8B">
        <w:rPr>
          <w:b/>
          <w:sz w:val="28"/>
          <w:szCs w:val="28"/>
        </w:rPr>
        <w:t xml:space="preserve">Перечень услуг, которые являются необходимыми и обязательными для предоставления муниципальной услуги, в том числе </w:t>
      </w:r>
      <w:r w:rsidR="00E87876" w:rsidRPr="000A3C8B">
        <w:rPr>
          <w:b/>
          <w:sz w:val="28"/>
          <w:szCs w:val="28"/>
        </w:rPr>
        <w:lastRenderedPageBreak/>
        <w:t xml:space="preserve">сведения о документе (документах), выдаваемом (выдаваемых) организациями, участвующими в предоставлении муниципальной услуги </w:t>
      </w:r>
      <w:r w:rsidR="00E87876" w:rsidRPr="000A3C8B">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отсутствует.</w:t>
      </w:r>
    </w:p>
    <w:p w:rsidR="00E87876" w:rsidRPr="005D7378" w:rsidRDefault="00E87876" w:rsidP="003B313C">
      <w:pPr>
        <w:widowControl w:val="0"/>
        <w:ind w:left="259" w:right="288"/>
        <w:jc w:val="both"/>
        <w:rPr>
          <w:b/>
          <w:sz w:val="28"/>
        </w:rPr>
      </w:pPr>
      <w:bookmarkStart w:id="4" w:name="sub_1210"/>
      <w:bookmarkEnd w:id="3"/>
      <w:r w:rsidRPr="006B4286">
        <w:rPr>
          <w:b/>
          <w:sz w:val="28"/>
          <w:szCs w:val="28"/>
        </w:rPr>
        <w:t>2.1</w:t>
      </w:r>
      <w:r>
        <w:rPr>
          <w:b/>
          <w:sz w:val="28"/>
          <w:szCs w:val="28"/>
        </w:rPr>
        <w:t>1.</w:t>
      </w:r>
      <w:r w:rsidRPr="005D7378">
        <w:rPr>
          <w:b/>
          <w:sz w:val="28"/>
        </w:rPr>
        <w:t xml:space="preserve"> Порядок, размер и основания взимания государственной пошлины или иной платы, взимаемой за предоставление муниципальной услуги</w:t>
      </w:r>
    </w:p>
    <w:p w:rsidR="00E87876" w:rsidRDefault="00E87876" w:rsidP="00E87876">
      <w:pPr>
        <w:widowControl w:val="0"/>
        <w:ind w:right="-38" w:firstLine="709"/>
        <w:rPr>
          <w:spacing w:val="1"/>
          <w:sz w:val="28"/>
        </w:rPr>
      </w:pPr>
      <w:r w:rsidRPr="005D7378">
        <w:rPr>
          <w:spacing w:val="1"/>
          <w:sz w:val="28"/>
        </w:rPr>
        <w:t xml:space="preserve">Муниципальная услуга предоставляется бесплатно. </w:t>
      </w:r>
    </w:p>
    <w:p w:rsidR="00E87876" w:rsidRDefault="00E87876" w:rsidP="00E87876">
      <w:pPr>
        <w:widowControl w:val="0"/>
        <w:ind w:right="-38" w:firstLine="709"/>
        <w:rPr>
          <w:spacing w:val="1"/>
          <w:sz w:val="28"/>
        </w:rPr>
      </w:pPr>
    </w:p>
    <w:p w:rsidR="00E87876" w:rsidRPr="005D7378" w:rsidRDefault="00E87876" w:rsidP="00E87876">
      <w:pPr>
        <w:widowControl w:val="0"/>
        <w:ind w:left="278" w:right="304"/>
        <w:jc w:val="center"/>
        <w:rPr>
          <w:b/>
          <w:sz w:val="28"/>
        </w:rPr>
      </w:pPr>
      <w:bookmarkStart w:id="5" w:name="sub_1213"/>
      <w:r w:rsidRPr="005D7378">
        <w:rPr>
          <w:b/>
          <w:sz w:val="28"/>
        </w:rPr>
        <w:t>2.1</w:t>
      </w:r>
      <w:r>
        <w:rPr>
          <w:b/>
          <w:sz w:val="28"/>
        </w:rPr>
        <w:t>2</w:t>
      </w:r>
      <w:r w:rsidRPr="005D7378">
        <w:rPr>
          <w:b/>
          <w:sz w:val="28"/>
        </w:rPr>
        <w:t>. Максимальный срок ожидания в очереди при подаче запроса о предоставлении муниципальной услуги и при получении результата ее предоставления</w:t>
      </w:r>
    </w:p>
    <w:p w:rsidR="00E87876" w:rsidRPr="005D7378" w:rsidRDefault="00E87876" w:rsidP="00E87876">
      <w:pPr>
        <w:widowControl w:val="0"/>
        <w:ind w:right="-22" w:firstLine="709"/>
        <w:jc w:val="both"/>
        <w:rPr>
          <w:sz w:val="28"/>
        </w:rPr>
      </w:pPr>
      <w:r w:rsidRPr="005D7378">
        <w:rPr>
          <w:spacing w:val="1"/>
          <w:sz w:val="28"/>
        </w:rPr>
        <w:t>2.1</w:t>
      </w:r>
      <w:r>
        <w:rPr>
          <w:spacing w:val="1"/>
          <w:sz w:val="28"/>
        </w:rPr>
        <w:t>2</w:t>
      </w:r>
      <w:r w:rsidRPr="005D7378">
        <w:rPr>
          <w:spacing w:val="1"/>
          <w:sz w:val="28"/>
        </w:rPr>
        <w:t xml:space="preserve">.1. Время ожидания заявителя в очереди при подаче и получении </w:t>
      </w:r>
      <w:r w:rsidRPr="005D7378">
        <w:rPr>
          <w:sz w:val="28"/>
        </w:rPr>
        <w:t>документов по вопросу предоставления муниципальной услуги не должно превышать 15 минут.</w:t>
      </w:r>
    </w:p>
    <w:p w:rsidR="00E87876" w:rsidRPr="005D7378" w:rsidRDefault="00E87876" w:rsidP="00E87876">
      <w:pPr>
        <w:widowControl w:val="0"/>
        <w:ind w:right="25" w:firstLine="709"/>
        <w:jc w:val="both"/>
        <w:rPr>
          <w:sz w:val="28"/>
        </w:rPr>
      </w:pPr>
      <w:r w:rsidRPr="005D7378">
        <w:rPr>
          <w:spacing w:val="1"/>
          <w:sz w:val="28"/>
        </w:rPr>
        <w:t>2.1</w:t>
      </w:r>
      <w:r>
        <w:rPr>
          <w:spacing w:val="1"/>
          <w:sz w:val="28"/>
        </w:rPr>
        <w:t>2</w:t>
      </w:r>
      <w:r w:rsidRPr="005D7378">
        <w:rPr>
          <w:spacing w:val="1"/>
          <w:sz w:val="28"/>
        </w:rPr>
        <w:t>.2</w:t>
      </w:r>
      <w:r>
        <w:rPr>
          <w:spacing w:val="1"/>
          <w:sz w:val="28"/>
        </w:rPr>
        <w:t>.</w:t>
      </w:r>
      <w:r w:rsidRPr="005D7378">
        <w:rPr>
          <w:spacing w:val="1"/>
          <w:sz w:val="28"/>
        </w:rPr>
        <w:t xml:space="preserve"> Продолжительность приема у должностного лица при подаче </w:t>
      </w:r>
      <w:r w:rsidRPr="005D7378">
        <w:rPr>
          <w:sz w:val="28"/>
        </w:rPr>
        <w:t>заявления, а также при получении документов не должна превышать 15 минут.</w:t>
      </w:r>
      <w:bookmarkStart w:id="6" w:name="sub_1212"/>
    </w:p>
    <w:p w:rsidR="00E87876" w:rsidRPr="005D7378" w:rsidRDefault="00E87876" w:rsidP="00E87876">
      <w:pPr>
        <w:widowControl w:val="0"/>
        <w:spacing w:line="320" w:lineRule="exact"/>
        <w:ind w:right="25" w:firstLine="709"/>
        <w:jc w:val="both"/>
        <w:rPr>
          <w:sz w:val="28"/>
          <w:szCs w:val="28"/>
        </w:rPr>
      </w:pPr>
      <w:r w:rsidRPr="00753389">
        <w:rPr>
          <w:sz w:val="28"/>
          <w:szCs w:val="28"/>
        </w:rPr>
        <w:t>2.12.3. Срок регистрации заявления заявителя составляет один день.</w:t>
      </w:r>
      <w:bookmarkEnd w:id="6"/>
    </w:p>
    <w:p w:rsidR="00E87876" w:rsidRPr="006B4286" w:rsidRDefault="00E87876" w:rsidP="00E87876">
      <w:pPr>
        <w:ind w:firstLine="709"/>
        <w:jc w:val="center"/>
        <w:rPr>
          <w:b/>
          <w:sz w:val="28"/>
          <w:szCs w:val="28"/>
        </w:rPr>
      </w:pPr>
    </w:p>
    <w:p w:rsidR="00E87876" w:rsidRPr="006B4286" w:rsidRDefault="00E87876" w:rsidP="003B313C">
      <w:pPr>
        <w:jc w:val="both"/>
        <w:rPr>
          <w:b/>
          <w:sz w:val="28"/>
          <w:szCs w:val="28"/>
        </w:rPr>
      </w:pPr>
      <w:r w:rsidRPr="006B4286">
        <w:rPr>
          <w:b/>
          <w:sz w:val="28"/>
          <w:szCs w:val="28"/>
        </w:rPr>
        <w:t>2.1</w:t>
      </w:r>
      <w:r>
        <w:rPr>
          <w:b/>
          <w:sz w:val="28"/>
          <w:szCs w:val="28"/>
        </w:rPr>
        <w:t>3</w:t>
      </w:r>
      <w:r w:rsidRPr="006B4286">
        <w:rPr>
          <w:b/>
          <w:sz w:val="28"/>
          <w:szCs w:val="28"/>
        </w:rPr>
        <w:t xml:space="preserve">. </w:t>
      </w:r>
      <w:bookmarkEnd w:id="5"/>
      <w:r w:rsidRPr="006B4286">
        <w:rPr>
          <w:b/>
          <w:sz w:val="28"/>
          <w:szCs w:val="28"/>
        </w:rPr>
        <w:t>Требования к помещению, в котором предоставляется муниципальная услуга, к залу ожидания, местам для заполнения заявлений,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87876" w:rsidRPr="006B4286" w:rsidRDefault="00E87876" w:rsidP="00E87876">
      <w:pPr>
        <w:ind w:firstLine="709"/>
        <w:jc w:val="both"/>
        <w:rPr>
          <w:sz w:val="28"/>
          <w:szCs w:val="28"/>
        </w:rPr>
      </w:pPr>
      <w:r w:rsidRPr="006B4286">
        <w:rPr>
          <w:sz w:val="28"/>
          <w:szCs w:val="28"/>
        </w:rPr>
        <w:t>Вход в здание Администрации оформляется вывеской с указанием основных реквизитов администрации.</w:t>
      </w:r>
    </w:p>
    <w:p w:rsidR="00E87876" w:rsidRDefault="00E87876" w:rsidP="00E87876">
      <w:pPr>
        <w:ind w:firstLine="709"/>
        <w:jc w:val="both"/>
        <w:rPr>
          <w:sz w:val="28"/>
          <w:szCs w:val="28"/>
        </w:rPr>
      </w:pPr>
      <w:r w:rsidRPr="006B4286">
        <w:rPr>
          <w:sz w:val="28"/>
          <w:szCs w:val="28"/>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87876" w:rsidRPr="006B4286" w:rsidRDefault="00E87876" w:rsidP="00E87876">
      <w:pPr>
        <w:ind w:firstLine="709"/>
        <w:jc w:val="both"/>
        <w:rPr>
          <w:sz w:val="28"/>
          <w:szCs w:val="28"/>
        </w:rPr>
      </w:pPr>
      <w:r w:rsidRPr="006B4286">
        <w:rPr>
          <w:sz w:val="28"/>
          <w:szCs w:val="28"/>
        </w:rPr>
        <w:t>Для ожидания приема Заявителям отводится специальное место, оборудованное стульями, столами, ручками для возможности оформления документов, информационными стендами.</w:t>
      </w:r>
    </w:p>
    <w:p w:rsidR="00E87876" w:rsidRPr="006B4286" w:rsidRDefault="00E87876" w:rsidP="00E87876">
      <w:pPr>
        <w:ind w:firstLine="709"/>
        <w:jc w:val="both"/>
        <w:rPr>
          <w:sz w:val="28"/>
          <w:szCs w:val="28"/>
        </w:rPr>
      </w:pPr>
      <w:r w:rsidRPr="006B4286">
        <w:rPr>
          <w:sz w:val="28"/>
          <w:szCs w:val="28"/>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E87876" w:rsidRPr="006B4286" w:rsidRDefault="00E87876" w:rsidP="00E87876">
      <w:pPr>
        <w:ind w:firstLine="709"/>
        <w:jc w:val="both"/>
        <w:rPr>
          <w:sz w:val="28"/>
          <w:szCs w:val="28"/>
        </w:rPr>
      </w:pPr>
      <w:r w:rsidRPr="006B4286">
        <w:rPr>
          <w:sz w:val="28"/>
          <w:szCs w:val="28"/>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E87876" w:rsidRPr="006B4286" w:rsidRDefault="00E87876" w:rsidP="00E87876">
      <w:pPr>
        <w:ind w:firstLine="709"/>
        <w:jc w:val="both"/>
        <w:rPr>
          <w:sz w:val="28"/>
          <w:szCs w:val="28"/>
        </w:rPr>
      </w:pPr>
      <w:r w:rsidRPr="006B4286">
        <w:rPr>
          <w:sz w:val="28"/>
          <w:szCs w:val="28"/>
        </w:rPr>
        <w:t xml:space="preserve"> На стенде размещается следующая информация:</w:t>
      </w:r>
    </w:p>
    <w:p w:rsidR="00E87876" w:rsidRPr="006B4286" w:rsidRDefault="00E87876" w:rsidP="00E87876">
      <w:pPr>
        <w:ind w:firstLine="709"/>
        <w:jc w:val="both"/>
        <w:rPr>
          <w:sz w:val="28"/>
          <w:szCs w:val="28"/>
        </w:rPr>
      </w:pPr>
      <w:r w:rsidRPr="006B4286">
        <w:rPr>
          <w:sz w:val="28"/>
          <w:szCs w:val="28"/>
        </w:rPr>
        <w:t>- полное наименование и месторасположение администрации,</w:t>
      </w:r>
      <w:r w:rsidR="003B313C">
        <w:rPr>
          <w:sz w:val="28"/>
          <w:szCs w:val="28"/>
        </w:rPr>
        <w:t xml:space="preserve"> график работы и телефоны администрации;</w:t>
      </w:r>
    </w:p>
    <w:p w:rsidR="00E87876" w:rsidRPr="006B4286" w:rsidRDefault="00E87876" w:rsidP="00E87876">
      <w:pPr>
        <w:ind w:firstLine="709"/>
        <w:jc w:val="both"/>
        <w:rPr>
          <w:sz w:val="28"/>
          <w:szCs w:val="28"/>
        </w:rPr>
      </w:pPr>
      <w:r w:rsidRPr="006B4286">
        <w:rPr>
          <w:sz w:val="28"/>
          <w:szCs w:val="28"/>
        </w:rPr>
        <w:t>- основные положения законодательства, касающиеся порядка предоставления муниципальной услуги;</w:t>
      </w:r>
    </w:p>
    <w:p w:rsidR="000175C7" w:rsidRDefault="000175C7" w:rsidP="00E87876">
      <w:pPr>
        <w:ind w:firstLine="709"/>
        <w:jc w:val="both"/>
        <w:rPr>
          <w:sz w:val="28"/>
          <w:szCs w:val="28"/>
        </w:rPr>
      </w:pPr>
    </w:p>
    <w:p w:rsidR="000175C7" w:rsidRDefault="000175C7" w:rsidP="00E87876">
      <w:pPr>
        <w:ind w:firstLine="709"/>
        <w:jc w:val="both"/>
        <w:rPr>
          <w:sz w:val="28"/>
          <w:szCs w:val="28"/>
        </w:rPr>
      </w:pPr>
    </w:p>
    <w:p w:rsidR="00E87876" w:rsidRPr="006B4286" w:rsidRDefault="00E87876" w:rsidP="00E87876">
      <w:pPr>
        <w:ind w:firstLine="709"/>
        <w:jc w:val="both"/>
        <w:rPr>
          <w:sz w:val="28"/>
          <w:szCs w:val="28"/>
        </w:rPr>
      </w:pPr>
      <w:r w:rsidRPr="006B4286">
        <w:rPr>
          <w:sz w:val="28"/>
          <w:szCs w:val="28"/>
        </w:rPr>
        <w:t>- перечень и формы документов, необходимых для предоставления муниципальной услуги;</w:t>
      </w:r>
    </w:p>
    <w:p w:rsidR="00E87876" w:rsidRPr="006B4286" w:rsidRDefault="00E87876" w:rsidP="00E87876">
      <w:pPr>
        <w:ind w:firstLine="709"/>
        <w:jc w:val="both"/>
        <w:rPr>
          <w:sz w:val="28"/>
          <w:szCs w:val="28"/>
        </w:rPr>
      </w:pPr>
      <w:r w:rsidRPr="006B4286">
        <w:rPr>
          <w:sz w:val="28"/>
          <w:szCs w:val="28"/>
        </w:rPr>
        <w:t>- перечень оснований для отказа в предоставлении муниципальной услуги;</w:t>
      </w:r>
    </w:p>
    <w:p w:rsidR="00E87876" w:rsidRPr="006B4286" w:rsidRDefault="00E87876" w:rsidP="00E87876">
      <w:pPr>
        <w:ind w:firstLine="709"/>
        <w:jc w:val="both"/>
        <w:rPr>
          <w:sz w:val="28"/>
          <w:szCs w:val="28"/>
        </w:rPr>
      </w:pPr>
      <w:r w:rsidRPr="006B4286">
        <w:rPr>
          <w:sz w:val="28"/>
          <w:szCs w:val="28"/>
        </w:rPr>
        <w:lastRenderedPageBreak/>
        <w:t>- порядок обжалования действий (бездействия) Администрации, предоставляющей муниципальную услугу.</w:t>
      </w:r>
    </w:p>
    <w:p w:rsidR="00E87876" w:rsidRPr="006B4286" w:rsidRDefault="00E87876" w:rsidP="00E87876">
      <w:pPr>
        <w:ind w:firstLine="709"/>
        <w:jc w:val="both"/>
        <w:rPr>
          <w:sz w:val="28"/>
          <w:szCs w:val="28"/>
        </w:rPr>
      </w:pPr>
      <w:r w:rsidRPr="006B4286">
        <w:rPr>
          <w:sz w:val="28"/>
          <w:szCs w:val="28"/>
        </w:rPr>
        <w:t xml:space="preserve">Помимо информации, размещенной на стендах, специалист </w:t>
      </w:r>
      <w:r w:rsidR="005E7A41">
        <w:rPr>
          <w:sz w:val="28"/>
          <w:szCs w:val="28"/>
        </w:rPr>
        <w:t xml:space="preserve">администрации </w:t>
      </w:r>
      <w:r w:rsidRPr="006B4286">
        <w:rPr>
          <w:sz w:val="28"/>
          <w:szCs w:val="28"/>
        </w:rPr>
        <w:t>осуществляет консультирование заявителей о порядке предоставления муниципальной услуги. Консультирование осуществляется на личном приеме и по телефону.</w:t>
      </w:r>
    </w:p>
    <w:p w:rsidR="00E87876" w:rsidRPr="006B4286" w:rsidRDefault="00E87876" w:rsidP="00E87876">
      <w:pPr>
        <w:ind w:firstLine="709"/>
        <w:contextualSpacing/>
        <w:jc w:val="both"/>
        <w:rPr>
          <w:sz w:val="28"/>
          <w:szCs w:val="28"/>
        </w:rPr>
      </w:pPr>
      <w:r w:rsidRPr="006B4286">
        <w:rPr>
          <w:sz w:val="28"/>
          <w:szCs w:val="28"/>
        </w:rPr>
        <w:t>В случае если для подготовки ответа требуется продолж</w:t>
      </w:r>
      <w:r w:rsidR="005E7A41">
        <w:rPr>
          <w:sz w:val="28"/>
          <w:szCs w:val="28"/>
        </w:rPr>
        <w:t xml:space="preserve">ительное время, специалисты администрации </w:t>
      </w:r>
      <w:r w:rsidRPr="006B4286">
        <w:rPr>
          <w:sz w:val="28"/>
          <w:szCs w:val="28"/>
        </w:rPr>
        <w:t>могут предложить Заявителю обратиться за необходимой информацией в письменном виде либо назначить другое время для устного консультирования.</w:t>
      </w:r>
    </w:p>
    <w:p w:rsidR="00E87876" w:rsidRPr="006B4286" w:rsidRDefault="00E87876" w:rsidP="00E87876">
      <w:pPr>
        <w:pStyle w:val="a5"/>
        <w:ind w:firstLine="708"/>
        <w:jc w:val="both"/>
        <w:rPr>
          <w:sz w:val="28"/>
          <w:szCs w:val="28"/>
        </w:rPr>
      </w:pPr>
      <w:r w:rsidRPr="006B4286">
        <w:rPr>
          <w:sz w:val="28"/>
          <w:szCs w:val="28"/>
        </w:rPr>
        <w:t>Письменное обращение Заявителя для получения необходимой информации по вопросам предоставления муниципальной услуги должно быть рассмотрено не позднее 30 дней со дня его регистрации. Заявителю дается письменный ответ, который направляется на его почтовый адрес.</w:t>
      </w:r>
    </w:p>
    <w:p w:rsidR="00E87876" w:rsidRPr="006B4286" w:rsidRDefault="00E87876" w:rsidP="00E87876">
      <w:pPr>
        <w:pStyle w:val="a5"/>
        <w:ind w:firstLine="708"/>
        <w:jc w:val="both"/>
        <w:rPr>
          <w:sz w:val="28"/>
          <w:szCs w:val="28"/>
        </w:rPr>
      </w:pPr>
      <w:r w:rsidRPr="006B4286">
        <w:rPr>
          <w:sz w:val="28"/>
          <w:szCs w:val="28"/>
        </w:rPr>
        <w:t xml:space="preserve">Ответы на письменные обращения даются в простой, четкой и понятной </w:t>
      </w:r>
      <w:r w:rsidRPr="00753389">
        <w:rPr>
          <w:sz w:val="28"/>
          <w:szCs w:val="28"/>
        </w:rPr>
        <w:t>форме.</w:t>
      </w:r>
    </w:p>
    <w:p w:rsidR="00E87876" w:rsidRPr="006B4286" w:rsidRDefault="00E87876" w:rsidP="00E87876">
      <w:pPr>
        <w:pStyle w:val="a5"/>
        <w:ind w:firstLine="708"/>
        <w:jc w:val="both"/>
        <w:rPr>
          <w:sz w:val="28"/>
          <w:szCs w:val="28"/>
        </w:rPr>
      </w:pPr>
    </w:p>
    <w:p w:rsidR="00E87876" w:rsidRDefault="00E87876" w:rsidP="003D7CC4">
      <w:pPr>
        <w:jc w:val="both"/>
        <w:rPr>
          <w:b/>
          <w:spacing w:val="2"/>
          <w:sz w:val="28"/>
          <w:szCs w:val="28"/>
        </w:rPr>
      </w:pPr>
      <w:r w:rsidRPr="006B4286">
        <w:rPr>
          <w:b/>
          <w:sz w:val="28"/>
          <w:szCs w:val="28"/>
        </w:rPr>
        <w:t>2.1</w:t>
      </w:r>
      <w:r>
        <w:rPr>
          <w:b/>
          <w:sz w:val="28"/>
          <w:szCs w:val="28"/>
        </w:rPr>
        <w:t>4</w:t>
      </w:r>
      <w:r w:rsidRPr="006B4286">
        <w:rPr>
          <w:b/>
          <w:sz w:val="28"/>
          <w:szCs w:val="28"/>
        </w:rPr>
        <w:t xml:space="preserve">. </w:t>
      </w:r>
      <w:r w:rsidRPr="006B4286">
        <w:rPr>
          <w:b/>
          <w:spacing w:val="2"/>
          <w:sz w:val="28"/>
          <w:szCs w:val="28"/>
        </w:rPr>
        <w:t>Показатели доступности и качества муниципальной услуги:</w:t>
      </w:r>
    </w:p>
    <w:p w:rsidR="00E87876" w:rsidRPr="006B4286" w:rsidRDefault="00E87876" w:rsidP="00E87876">
      <w:pPr>
        <w:pStyle w:val="afc"/>
        <w:ind w:firstLine="709"/>
        <w:jc w:val="both"/>
        <w:rPr>
          <w:lang w:val="ru-RU"/>
        </w:rPr>
      </w:pPr>
      <w:bookmarkStart w:id="7" w:name="sub_110314"/>
      <w:bookmarkEnd w:id="4"/>
      <w:r>
        <w:rPr>
          <w:lang w:val="ru-RU"/>
        </w:rPr>
        <w:t xml:space="preserve">1) </w:t>
      </w:r>
      <w:r w:rsidRPr="006B4286">
        <w:t xml:space="preserve">Информацию о правилах и порядке предоставления муниципальной услуги </w:t>
      </w:r>
      <w:r w:rsidRPr="006B4286">
        <w:rPr>
          <w:lang w:val="ru-RU"/>
        </w:rPr>
        <w:t>З</w:t>
      </w:r>
      <w:r w:rsidRPr="006B4286">
        <w:t>аявитель может получить:</w:t>
      </w:r>
    </w:p>
    <w:p w:rsidR="00E87876" w:rsidRPr="006B4286" w:rsidRDefault="00E87876" w:rsidP="00E87876">
      <w:pPr>
        <w:pStyle w:val="afc"/>
        <w:ind w:firstLine="709"/>
        <w:jc w:val="both"/>
        <w:rPr>
          <w:lang w:val="ru-RU"/>
        </w:rPr>
      </w:pPr>
      <w:r w:rsidRPr="006B4286">
        <w:t xml:space="preserve">- на официальном сайте администрации </w:t>
      </w:r>
      <w:r w:rsidR="003D7CC4">
        <w:rPr>
          <w:lang w:val="ru-RU"/>
        </w:rPr>
        <w:t xml:space="preserve">Пушкинского муниципального образования </w:t>
      </w:r>
      <w:r w:rsidRPr="006B4286">
        <w:t>Советского муниципального района</w:t>
      </w:r>
      <w:r w:rsidR="003D7CC4">
        <w:rPr>
          <w:lang w:val="ru-RU"/>
        </w:rPr>
        <w:t xml:space="preserve"> Саратовской области</w:t>
      </w:r>
      <w:r w:rsidRPr="006B4286">
        <w:t xml:space="preserve"> </w:t>
      </w:r>
      <w:r w:rsidR="003D7CC4" w:rsidRPr="003D7CC4">
        <w:rPr>
          <w:rStyle w:val="af3"/>
          <w:szCs w:val="28"/>
          <w:lang w:val="en-US"/>
        </w:rPr>
        <w:t>https</w:t>
      </w:r>
      <w:r w:rsidR="003D7CC4" w:rsidRPr="003D7CC4">
        <w:rPr>
          <w:rStyle w:val="af3"/>
          <w:szCs w:val="28"/>
          <w:lang w:val="ru-RU"/>
        </w:rPr>
        <w:t>://</w:t>
      </w:r>
      <w:r w:rsidR="003D7CC4" w:rsidRPr="003D7CC4">
        <w:rPr>
          <w:rStyle w:val="af3"/>
          <w:szCs w:val="28"/>
          <w:lang w:val="en-US"/>
        </w:rPr>
        <w:t>pushkinskoe</w:t>
      </w:r>
      <w:r w:rsidR="003D7CC4" w:rsidRPr="003D7CC4">
        <w:rPr>
          <w:rStyle w:val="af3"/>
          <w:szCs w:val="28"/>
          <w:lang w:val="ru-RU"/>
        </w:rPr>
        <w:t>-</w:t>
      </w:r>
      <w:r w:rsidR="003D7CC4" w:rsidRPr="003D7CC4">
        <w:rPr>
          <w:rStyle w:val="af3"/>
          <w:szCs w:val="28"/>
          <w:lang w:val="en-US"/>
        </w:rPr>
        <w:t>r</w:t>
      </w:r>
      <w:r w:rsidR="003D7CC4" w:rsidRPr="003D7CC4">
        <w:rPr>
          <w:rStyle w:val="af3"/>
          <w:szCs w:val="28"/>
          <w:lang w:val="ru-RU"/>
        </w:rPr>
        <w:t>64.</w:t>
      </w:r>
      <w:r w:rsidR="003D7CC4" w:rsidRPr="003D7CC4">
        <w:rPr>
          <w:rStyle w:val="af3"/>
          <w:szCs w:val="28"/>
          <w:lang w:val="en-US"/>
        </w:rPr>
        <w:t>gosweb</w:t>
      </w:r>
      <w:r w:rsidR="003D7CC4" w:rsidRPr="003D7CC4">
        <w:rPr>
          <w:rStyle w:val="af3"/>
          <w:szCs w:val="28"/>
          <w:lang w:val="ru-RU"/>
        </w:rPr>
        <w:t>.</w:t>
      </w:r>
      <w:r w:rsidR="003D7CC4" w:rsidRPr="003D7CC4">
        <w:rPr>
          <w:rStyle w:val="af3"/>
          <w:szCs w:val="28"/>
          <w:lang w:val="en-US"/>
        </w:rPr>
        <w:t>gosuslugi</w:t>
      </w:r>
      <w:r w:rsidR="003D7CC4" w:rsidRPr="003D7CC4">
        <w:rPr>
          <w:rStyle w:val="af3"/>
          <w:szCs w:val="28"/>
          <w:lang w:val="ru-RU"/>
        </w:rPr>
        <w:t>.</w:t>
      </w:r>
      <w:r w:rsidR="003D7CC4" w:rsidRPr="003D7CC4">
        <w:rPr>
          <w:rStyle w:val="af3"/>
          <w:szCs w:val="28"/>
          <w:lang w:val="en-US"/>
        </w:rPr>
        <w:t>ru</w:t>
      </w:r>
      <w:r w:rsidRPr="006B4286">
        <w:t xml:space="preserve"> в сети Интернет</w:t>
      </w:r>
      <w:r w:rsidRPr="006B4286">
        <w:rPr>
          <w:b/>
        </w:rPr>
        <w:t xml:space="preserve">, </w:t>
      </w:r>
      <w:r w:rsidRPr="006B4286">
        <w:t xml:space="preserve">на региональном портале государственных услуг </w:t>
      </w:r>
      <w:r w:rsidRPr="006B4286">
        <w:rPr>
          <w:lang w:val="en-US"/>
        </w:rPr>
        <w:t>pgu</w:t>
      </w:r>
      <w:r w:rsidRPr="006B4286">
        <w:t>.</w:t>
      </w:r>
      <w:r w:rsidRPr="006B4286">
        <w:rPr>
          <w:lang w:val="en-US"/>
        </w:rPr>
        <w:t>saratov</w:t>
      </w:r>
      <w:r w:rsidRPr="006B4286">
        <w:t>.</w:t>
      </w:r>
      <w:r w:rsidRPr="006B4286">
        <w:rPr>
          <w:lang w:val="en-US"/>
        </w:rPr>
        <w:t>gov</w:t>
      </w:r>
      <w:r w:rsidRPr="006B4286">
        <w:t>.</w:t>
      </w:r>
      <w:r w:rsidRPr="006B4286">
        <w:rPr>
          <w:lang w:val="en-US"/>
        </w:rPr>
        <w:t>ru</w:t>
      </w:r>
      <w:r w:rsidRPr="006B4286">
        <w:t xml:space="preserve"> в сети Интернет;</w:t>
      </w:r>
    </w:p>
    <w:p w:rsidR="00E87876" w:rsidRPr="009D3EFE" w:rsidRDefault="00E87876" w:rsidP="00E87876">
      <w:pPr>
        <w:pStyle w:val="afc"/>
        <w:ind w:firstLine="709"/>
        <w:jc w:val="both"/>
        <w:rPr>
          <w:lang w:val="ru-RU"/>
        </w:rPr>
      </w:pPr>
      <w:r w:rsidRPr="006B4286">
        <w:t xml:space="preserve">- у специалистов </w:t>
      </w:r>
      <w:r w:rsidR="003D7CC4">
        <w:rPr>
          <w:lang w:val="ru-RU"/>
        </w:rPr>
        <w:t>администрации по телефону</w:t>
      </w:r>
      <w:r w:rsidR="003D7CC4">
        <w:t xml:space="preserve"> 8(84566) 5-17-01</w:t>
      </w:r>
      <w:r w:rsidRPr="006B4286">
        <w:t xml:space="preserve">, путем личного обращения в </w:t>
      </w:r>
      <w:r w:rsidR="003D7CC4">
        <w:rPr>
          <w:lang w:val="ru-RU"/>
        </w:rPr>
        <w:t>администрацию Пушкинского муниципального образования Советского муниципального района Саратовской области</w:t>
      </w:r>
      <w:r w:rsidRPr="006B4286">
        <w:t xml:space="preserve"> по адресу: 413210</w:t>
      </w:r>
      <w:r w:rsidRPr="006B4286">
        <w:rPr>
          <w:lang w:val="ru-RU"/>
        </w:rPr>
        <w:t>,</w:t>
      </w:r>
      <w:r w:rsidRPr="006B4286">
        <w:t xml:space="preserve"> Саратовская область, Советский район, </w:t>
      </w:r>
      <w:r w:rsidRPr="009D3EFE">
        <w:t xml:space="preserve">р.п. </w:t>
      </w:r>
      <w:r w:rsidR="003D7CC4">
        <w:rPr>
          <w:lang w:val="ru-RU"/>
        </w:rPr>
        <w:t>Пушкино</w:t>
      </w:r>
      <w:r w:rsidR="003D7CC4">
        <w:t>, ул. 60 лет Октября, д. 6</w:t>
      </w:r>
      <w:r w:rsidR="003D7CC4">
        <w:rPr>
          <w:lang w:val="ru-RU"/>
        </w:rPr>
        <w:t>А</w:t>
      </w:r>
      <w:r w:rsidR="003D7CC4">
        <w:t>, каб. № 4</w:t>
      </w:r>
      <w:r w:rsidRPr="009D3EFE">
        <w:t xml:space="preserve">, либо путем письменного обращения в </w:t>
      </w:r>
      <w:r w:rsidR="003D7CC4">
        <w:rPr>
          <w:lang w:val="ru-RU"/>
        </w:rPr>
        <w:t xml:space="preserve">администрацию Пушкинского муниципального образования Советского муниципального района Саратовской области </w:t>
      </w:r>
      <w:r w:rsidRPr="009D3EFE">
        <w:t xml:space="preserve"> по адресу: 413210 Саратовская област</w:t>
      </w:r>
      <w:r w:rsidR="003D7CC4">
        <w:t>ь, Советский район, р.п. П</w:t>
      </w:r>
      <w:r w:rsidR="003D7CC4">
        <w:rPr>
          <w:lang w:val="ru-RU"/>
        </w:rPr>
        <w:t>ушкино</w:t>
      </w:r>
      <w:r w:rsidR="003D7CC4">
        <w:t>, ул. 60 лет Октября, д. 6</w:t>
      </w:r>
      <w:r w:rsidR="003D7CC4">
        <w:rPr>
          <w:lang w:val="ru-RU"/>
        </w:rPr>
        <w:t>А</w:t>
      </w:r>
      <w:r w:rsidRPr="009D3EFE">
        <w:t>.</w:t>
      </w:r>
    </w:p>
    <w:p w:rsidR="003D7CC4" w:rsidRDefault="003D7CC4" w:rsidP="00E87876">
      <w:pPr>
        <w:pStyle w:val="afc"/>
        <w:ind w:firstLine="709"/>
        <w:jc w:val="both"/>
        <w:rPr>
          <w:lang w:val="ru-RU"/>
        </w:rPr>
      </w:pPr>
    </w:p>
    <w:p w:rsidR="00E87876" w:rsidRPr="006B4286" w:rsidRDefault="00E87876" w:rsidP="00E87876">
      <w:pPr>
        <w:pStyle w:val="afc"/>
        <w:ind w:firstLine="709"/>
        <w:jc w:val="both"/>
        <w:rPr>
          <w:szCs w:val="28"/>
          <w:lang w:val="ru-RU"/>
        </w:rPr>
      </w:pPr>
      <w:r w:rsidRPr="009D3EFE">
        <w:rPr>
          <w:lang w:val="ru-RU"/>
        </w:rPr>
        <w:t xml:space="preserve">2) </w:t>
      </w:r>
      <w:r w:rsidRPr="009D3EFE">
        <w:rPr>
          <w:szCs w:val="28"/>
        </w:rPr>
        <w:t>Открытый и равный доступ муниципальной услуги для всех</w:t>
      </w:r>
      <w:r w:rsidRPr="006B4286">
        <w:rPr>
          <w:szCs w:val="28"/>
        </w:rPr>
        <w:t xml:space="preserve"> </w:t>
      </w:r>
      <w:r w:rsidR="003D7CC4">
        <w:rPr>
          <w:szCs w:val="28"/>
          <w:lang w:val="ru-RU"/>
        </w:rPr>
        <w:t>Заявителей</w:t>
      </w:r>
      <w:r w:rsidRPr="006B4286">
        <w:rPr>
          <w:szCs w:val="28"/>
        </w:rPr>
        <w:t xml:space="preserve">, указанных в пункте 1.2 настоящего </w:t>
      </w:r>
      <w:r w:rsidR="003D7CC4">
        <w:rPr>
          <w:szCs w:val="28"/>
          <w:lang w:val="ru-RU"/>
        </w:rPr>
        <w:t xml:space="preserve">Административного </w:t>
      </w:r>
      <w:r w:rsidRPr="006B4286">
        <w:rPr>
          <w:szCs w:val="28"/>
        </w:rPr>
        <w:t>регламента.</w:t>
      </w:r>
    </w:p>
    <w:p w:rsidR="00E87876" w:rsidRPr="006B4286" w:rsidRDefault="00E87876" w:rsidP="00E87876">
      <w:pPr>
        <w:pStyle w:val="afc"/>
        <w:ind w:firstLine="709"/>
        <w:jc w:val="both"/>
        <w:rPr>
          <w:szCs w:val="28"/>
          <w:lang w:val="ru-RU"/>
        </w:rPr>
      </w:pPr>
      <w:r w:rsidRPr="006B4286">
        <w:rPr>
          <w:szCs w:val="28"/>
        </w:rPr>
        <w:t xml:space="preserve">Муниципальная услуга предоставляется </w:t>
      </w:r>
      <w:r w:rsidR="003D7CC4">
        <w:rPr>
          <w:szCs w:val="28"/>
          <w:lang w:val="ru-RU"/>
        </w:rPr>
        <w:t>специалистами администрации</w:t>
      </w:r>
      <w:r w:rsidR="003D7CC4">
        <w:rPr>
          <w:szCs w:val="28"/>
        </w:rPr>
        <w:t xml:space="preserve"> в рабочие дни с 9.00 до 16</w:t>
      </w:r>
      <w:r w:rsidRPr="006B4286">
        <w:rPr>
          <w:szCs w:val="28"/>
        </w:rPr>
        <w:t>.00, обеденный перерыв с 12.00 до 13.00.</w:t>
      </w:r>
    </w:p>
    <w:p w:rsidR="00E87876" w:rsidRPr="006B4286" w:rsidRDefault="00E87876" w:rsidP="00E87876">
      <w:pPr>
        <w:pStyle w:val="afc"/>
        <w:ind w:firstLine="709"/>
        <w:jc w:val="both"/>
        <w:rPr>
          <w:szCs w:val="28"/>
        </w:rPr>
      </w:pPr>
      <w:r w:rsidRPr="006B4286">
        <w:rPr>
          <w:szCs w:val="28"/>
        </w:rPr>
        <w:t>3) Своевременность предоставления муниципальной услуги.</w:t>
      </w:r>
    </w:p>
    <w:p w:rsidR="00E87876" w:rsidRPr="00CF4E63" w:rsidRDefault="00E87876" w:rsidP="00E87876">
      <w:pPr>
        <w:ind w:firstLine="720"/>
        <w:jc w:val="both"/>
        <w:rPr>
          <w:sz w:val="28"/>
          <w:szCs w:val="28"/>
        </w:rPr>
      </w:pPr>
      <w:r w:rsidRPr="006B4286">
        <w:rPr>
          <w:sz w:val="28"/>
          <w:szCs w:val="28"/>
        </w:rPr>
        <w:t xml:space="preserve">Муниципальная услуга предоставляется в сроки, предусмотренные </w:t>
      </w:r>
      <w:r w:rsidRPr="00CF4E63">
        <w:rPr>
          <w:sz w:val="28"/>
          <w:szCs w:val="28"/>
        </w:rPr>
        <w:t>частью 2.4. настоящего Административного регламента.</w:t>
      </w:r>
    </w:p>
    <w:p w:rsidR="00E87876" w:rsidRPr="006B4286" w:rsidRDefault="00E87876" w:rsidP="00E87876">
      <w:pPr>
        <w:ind w:firstLine="720"/>
        <w:jc w:val="both"/>
        <w:rPr>
          <w:sz w:val="28"/>
          <w:szCs w:val="28"/>
        </w:rPr>
      </w:pPr>
      <w:r w:rsidRPr="006B4286">
        <w:rPr>
          <w:sz w:val="28"/>
          <w:szCs w:val="28"/>
        </w:rPr>
        <w:t xml:space="preserve">4) Компетентность и ответственность специалистов </w:t>
      </w:r>
      <w:r w:rsidR="003D7CC4">
        <w:rPr>
          <w:sz w:val="28"/>
          <w:szCs w:val="28"/>
        </w:rPr>
        <w:t>администрации</w:t>
      </w:r>
      <w:r w:rsidRPr="006B4286">
        <w:rPr>
          <w:sz w:val="28"/>
          <w:szCs w:val="28"/>
        </w:rPr>
        <w:t>, осуществляющих прием, рассмотрение и выдачу документов Заявителю</w:t>
      </w:r>
      <w:r>
        <w:rPr>
          <w:sz w:val="28"/>
          <w:szCs w:val="28"/>
        </w:rPr>
        <w:t>,</w:t>
      </w:r>
      <w:r w:rsidRPr="006B4286">
        <w:rPr>
          <w:sz w:val="28"/>
          <w:szCs w:val="28"/>
        </w:rPr>
        <w:t xml:space="preserve"> в процессе предоставления муниципальной услуги.</w:t>
      </w:r>
    </w:p>
    <w:p w:rsidR="000175C7" w:rsidRDefault="00E87876" w:rsidP="00E87876">
      <w:pPr>
        <w:ind w:firstLine="720"/>
        <w:jc w:val="both"/>
        <w:rPr>
          <w:sz w:val="28"/>
          <w:szCs w:val="28"/>
        </w:rPr>
      </w:pPr>
      <w:r w:rsidRPr="006B4286">
        <w:rPr>
          <w:sz w:val="28"/>
          <w:szCs w:val="28"/>
        </w:rPr>
        <w:t>Кажд</w:t>
      </w:r>
      <w:r w:rsidR="003D7CC4">
        <w:rPr>
          <w:sz w:val="28"/>
          <w:szCs w:val="28"/>
        </w:rPr>
        <w:t>ый специалист администрации</w:t>
      </w:r>
      <w:r w:rsidRPr="006B4286">
        <w:rPr>
          <w:sz w:val="28"/>
          <w:szCs w:val="28"/>
        </w:rPr>
        <w:t xml:space="preserve">, осуществляющий административные действия, уполномочен на их осуществление должностной </w:t>
      </w:r>
    </w:p>
    <w:p w:rsidR="000175C7" w:rsidRDefault="000175C7" w:rsidP="00E87876">
      <w:pPr>
        <w:ind w:firstLine="720"/>
        <w:jc w:val="both"/>
        <w:rPr>
          <w:sz w:val="28"/>
          <w:szCs w:val="28"/>
        </w:rPr>
      </w:pPr>
    </w:p>
    <w:p w:rsidR="00E87876" w:rsidRPr="006B4286" w:rsidRDefault="00E87876" w:rsidP="00E87876">
      <w:pPr>
        <w:ind w:firstLine="720"/>
        <w:jc w:val="both"/>
        <w:rPr>
          <w:sz w:val="28"/>
          <w:szCs w:val="28"/>
        </w:rPr>
      </w:pPr>
      <w:r w:rsidRPr="006B4286">
        <w:rPr>
          <w:sz w:val="28"/>
          <w:szCs w:val="28"/>
        </w:rPr>
        <w:t xml:space="preserve">инструкцией и обладает достаточными профессиональными знаниями и навыками для </w:t>
      </w:r>
      <w:r w:rsidRPr="00753389">
        <w:rPr>
          <w:sz w:val="28"/>
          <w:szCs w:val="28"/>
        </w:rPr>
        <w:t>предоставления муниципальной услуги.</w:t>
      </w:r>
    </w:p>
    <w:p w:rsidR="00E87876" w:rsidRPr="006B4286" w:rsidRDefault="00E87876" w:rsidP="00E87876">
      <w:pPr>
        <w:pStyle w:val="formattext"/>
        <w:shd w:val="clear" w:color="auto" w:fill="FFFFFF"/>
        <w:spacing w:before="0" w:beforeAutospacing="0" w:after="0" w:afterAutospacing="0" w:line="315" w:lineRule="atLeast"/>
        <w:jc w:val="center"/>
        <w:textAlignment w:val="baseline"/>
        <w:rPr>
          <w:b/>
          <w:sz w:val="28"/>
          <w:szCs w:val="28"/>
        </w:rPr>
      </w:pPr>
    </w:p>
    <w:p w:rsidR="00E87876" w:rsidRPr="006B4286" w:rsidRDefault="00E87876" w:rsidP="00A75EED">
      <w:pPr>
        <w:pStyle w:val="formattext"/>
        <w:shd w:val="clear" w:color="auto" w:fill="FFFFFF"/>
        <w:spacing w:before="0" w:beforeAutospacing="0" w:after="0" w:afterAutospacing="0" w:line="315" w:lineRule="atLeast"/>
        <w:jc w:val="center"/>
        <w:textAlignment w:val="baseline"/>
        <w:rPr>
          <w:b/>
          <w:spacing w:val="2"/>
          <w:sz w:val="28"/>
          <w:szCs w:val="28"/>
        </w:rPr>
      </w:pPr>
      <w:r w:rsidRPr="006B4286">
        <w:rPr>
          <w:b/>
          <w:sz w:val="28"/>
          <w:szCs w:val="28"/>
        </w:rPr>
        <w:t>3. С</w:t>
      </w:r>
      <w:r w:rsidRPr="006B4286">
        <w:rPr>
          <w:b/>
          <w:spacing w:val="2"/>
          <w:sz w:val="28"/>
          <w:szCs w:val="28"/>
        </w:rPr>
        <w:t xml:space="preserve">остав, последовательность и сроки выполнения административных процедур (действий), требования к порядку их выполнения, в том числе </w:t>
      </w:r>
      <w:r w:rsidRPr="006B4286">
        <w:rPr>
          <w:b/>
          <w:spacing w:val="2"/>
          <w:sz w:val="28"/>
          <w:szCs w:val="28"/>
        </w:rPr>
        <w:lastRenderedPageBreak/>
        <w:t>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87876" w:rsidRDefault="00E87876" w:rsidP="00A75EED">
      <w:pPr>
        <w:jc w:val="both"/>
        <w:rPr>
          <w:b/>
          <w:sz w:val="28"/>
          <w:szCs w:val="28"/>
        </w:rPr>
      </w:pPr>
      <w:bookmarkStart w:id="8" w:name="sub_1303"/>
      <w:bookmarkEnd w:id="7"/>
      <w:r w:rsidRPr="00E44A36">
        <w:rPr>
          <w:b/>
          <w:sz w:val="28"/>
          <w:szCs w:val="28"/>
        </w:rPr>
        <w:t xml:space="preserve">3.1. </w:t>
      </w:r>
      <w:r>
        <w:rPr>
          <w:b/>
          <w:sz w:val="28"/>
          <w:szCs w:val="28"/>
        </w:rPr>
        <w:t>И</w:t>
      </w:r>
      <w:r w:rsidRPr="00E44A36">
        <w:rPr>
          <w:b/>
          <w:sz w:val="28"/>
          <w:szCs w:val="28"/>
        </w:rPr>
        <w:t>счерпывающий перечень административных процедур:</w:t>
      </w:r>
    </w:p>
    <w:p w:rsidR="00E87876" w:rsidRPr="005D7378" w:rsidRDefault="00E87876" w:rsidP="00E87876">
      <w:pPr>
        <w:ind w:firstLine="708"/>
        <w:jc w:val="both"/>
        <w:rPr>
          <w:sz w:val="28"/>
          <w:szCs w:val="28"/>
        </w:rPr>
      </w:pPr>
      <w:r w:rsidRPr="005D7378">
        <w:rPr>
          <w:sz w:val="28"/>
          <w:szCs w:val="28"/>
        </w:rPr>
        <w:t>- приём и регистрация документов</w:t>
      </w:r>
      <w:r>
        <w:rPr>
          <w:sz w:val="28"/>
          <w:szCs w:val="28"/>
        </w:rPr>
        <w:t xml:space="preserve"> для постановки на учет для получения земельного участка в собственность бесплатно</w:t>
      </w:r>
      <w:r w:rsidRPr="005D7378">
        <w:rPr>
          <w:sz w:val="28"/>
          <w:szCs w:val="28"/>
        </w:rPr>
        <w:t>,</w:t>
      </w:r>
      <w:r w:rsidRPr="005D7378">
        <w:rPr>
          <w:sz w:val="23"/>
          <w:szCs w:val="23"/>
          <w:shd w:val="clear" w:color="auto" w:fill="FFFFFF"/>
        </w:rPr>
        <w:t xml:space="preserve"> </w:t>
      </w:r>
      <w:r w:rsidRPr="005D7378">
        <w:rPr>
          <w:sz w:val="28"/>
          <w:szCs w:val="28"/>
          <w:shd w:val="clear" w:color="auto" w:fill="FFFFFF"/>
        </w:rPr>
        <w:t>в том числе в электронной форме</w:t>
      </w:r>
      <w:r w:rsidRPr="005D7378">
        <w:rPr>
          <w:sz w:val="28"/>
          <w:szCs w:val="28"/>
        </w:rPr>
        <w:t>;</w:t>
      </w:r>
    </w:p>
    <w:p w:rsidR="00E87876" w:rsidRPr="005D7378" w:rsidRDefault="00E87876" w:rsidP="00E87876">
      <w:pPr>
        <w:ind w:firstLine="708"/>
        <w:jc w:val="both"/>
        <w:rPr>
          <w:sz w:val="28"/>
          <w:szCs w:val="28"/>
        </w:rPr>
      </w:pPr>
      <w:r w:rsidRPr="005D7378">
        <w:rPr>
          <w:sz w:val="28"/>
          <w:szCs w:val="28"/>
        </w:rPr>
        <w:t>- рассмотрение представленных документов, подготовка и направление межведомственных запросов в органы, в распоряжении которых находятся необходимые документы;</w:t>
      </w:r>
    </w:p>
    <w:p w:rsidR="00E87876" w:rsidRDefault="00E87876" w:rsidP="00E87876">
      <w:pPr>
        <w:ind w:firstLine="708"/>
        <w:jc w:val="both"/>
        <w:rPr>
          <w:sz w:val="28"/>
          <w:szCs w:val="28"/>
        </w:rPr>
      </w:pPr>
      <w:r>
        <w:rPr>
          <w:sz w:val="28"/>
        </w:rPr>
        <w:t xml:space="preserve">- </w:t>
      </w:r>
      <w:r w:rsidRPr="00D21D4D">
        <w:rPr>
          <w:sz w:val="28"/>
          <w:szCs w:val="28"/>
        </w:rPr>
        <w:t xml:space="preserve">выдача </w:t>
      </w:r>
      <w:r>
        <w:rPr>
          <w:sz w:val="28"/>
          <w:szCs w:val="28"/>
        </w:rPr>
        <w:t>(направление)</w:t>
      </w:r>
      <w:r w:rsidRPr="00D21D4D">
        <w:rPr>
          <w:sz w:val="28"/>
          <w:szCs w:val="28"/>
        </w:rPr>
        <w:t xml:space="preserve"> </w:t>
      </w:r>
      <w:r>
        <w:rPr>
          <w:sz w:val="28"/>
          <w:szCs w:val="28"/>
        </w:rPr>
        <w:t>З</w:t>
      </w:r>
      <w:r w:rsidRPr="00D21D4D">
        <w:rPr>
          <w:sz w:val="28"/>
          <w:szCs w:val="28"/>
        </w:rPr>
        <w:t xml:space="preserve">аявителю постановления администрации о </w:t>
      </w:r>
      <w:r>
        <w:rPr>
          <w:sz w:val="28"/>
          <w:szCs w:val="28"/>
        </w:rPr>
        <w:t>постановке на учет</w:t>
      </w:r>
      <w:r w:rsidRPr="00D21D4D">
        <w:rPr>
          <w:sz w:val="28"/>
          <w:szCs w:val="28"/>
        </w:rPr>
        <w:t xml:space="preserve"> либо </w:t>
      </w:r>
      <w:r>
        <w:rPr>
          <w:sz w:val="28"/>
          <w:szCs w:val="28"/>
        </w:rPr>
        <w:t xml:space="preserve">выдача </w:t>
      </w:r>
      <w:r w:rsidRPr="00D21D4D">
        <w:rPr>
          <w:sz w:val="28"/>
          <w:szCs w:val="28"/>
        </w:rPr>
        <w:t xml:space="preserve">уведомления об отказе в </w:t>
      </w:r>
      <w:r>
        <w:rPr>
          <w:sz w:val="28"/>
          <w:szCs w:val="28"/>
        </w:rPr>
        <w:t>постановке на учет в органы местного самоуправления;</w:t>
      </w:r>
    </w:p>
    <w:p w:rsidR="00E87876" w:rsidRDefault="00E87876" w:rsidP="00E87876">
      <w:pPr>
        <w:ind w:firstLine="708"/>
        <w:jc w:val="both"/>
        <w:rPr>
          <w:sz w:val="28"/>
          <w:szCs w:val="28"/>
        </w:rPr>
      </w:pPr>
      <w:r>
        <w:rPr>
          <w:sz w:val="28"/>
          <w:szCs w:val="28"/>
        </w:rPr>
        <w:t xml:space="preserve">- </w:t>
      </w:r>
      <w:r w:rsidRPr="00D21D4D">
        <w:rPr>
          <w:sz w:val="28"/>
          <w:szCs w:val="28"/>
        </w:rPr>
        <w:t>прием</w:t>
      </w:r>
      <w:r>
        <w:rPr>
          <w:sz w:val="28"/>
          <w:szCs w:val="28"/>
        </w:rPr>
        <w:t>, регистрация заявления о предоставлении в собственность бесплатно земельного участка и</w:t>
      </w:r>
      <w:r w:rsidRPr="00D21D4D">
        <w:rPr>
          <w:sz w:val="28"/>
          <w:szCs w:val="28"/>
        </w:rPr>
        <w:t xml:space="preserve"> документов</w:t>
      </w:r>
      <w:r>
        <w:rPr>
          <w:sz w:val="28"/>
          <w:szCs w:val="28"/>
        </w:rPr>
        <w:t xml:space="preserve"> к нему</w:t>
      </w:r>
      <w:r w:rsidRPr="00D21D4D">
        <w:rPr>
          <w:sz w:val="28"/>
          <w:szCs w:val="28"/>
        </w:rPr>
        <w:t>;</w:t>
      </w:r>
    </w:p>
    <w:p w:rsidR="00E87876" w:rsidRDefault="00E87876" w:rsidP="00E87876">
      <w:pPr>
        <w:ind w:firstLine="708"/>
        <w:jc w:val="both"/>
        <w:rPr>
          <w:sz w:val="28"/>
          <w:szCs w:val="28"/>
        </w:rPr>
      </w:pPr>
      <w:r w:rsidRPr="005D7378">
        <w:rPr>
          <w:sz w:val="28"/>
        </w:rPr>
        <w:t xml:space="preserve">- </w:t>
      </w:r>
      <w:r w:rsidRPr="00D21D4D">
        <w:rPr>
          <w:sz w:val="28"/>
          <w:szCs w:val="28"/>
        </w:rPr>
        <w:t xml:space="preserve">выдача </w:t>
      </w:r>
      <w:r>
        <w:rPr>
          <w:sz w:val="28"/>
          <w:szCs w:val="28"/>
        </w:rPr>
        <w:t>(направление)</w:t>
      </w:r>
      <w:r w:rsidRPr="00D21D4D">
        <w:rPr>
          <w:sz w:val="28"/>
          <w:szCs w:val="28"/>
        </w:rPr>
        <w:t xml:space="preserve"> </w:t>
      </w:r>
      <w:r>
        <w:rPr>
          <w:sz w:val="28"/>
          <w:szCs w:val="28"/>
        </w:rPr>
        <w:t>З</w:t>
      </w:r>
      <w:r w:rsidRPr="00D21D4D">
        <w:rPr>
          <w:sz w:val="28"/>
          <w:szCs w:val="28"/>
        </w:rPr>
        <w:t xml:space="preserve">аявителю копии постановления </w:t>
      </w:r>
      <w:r>
        <w:rPr>
          <w:sz w:val="28"/>
          <w:szCs w:val="28"/>
        </w:rPr>
        <w:t>А</w:t>
      </w:r>
      <w:r w:rsidRPr="00D21D4D">
        <w:rPr>
          <w:sz w:val="28"/>
          <w:szCs w:val="28"/>
        </w:rPr>
        <w:t>дминистрации о предоставлении земельного участка в собственность бесплатно</w:t>
      </w:r>
      <w:r>
        <w:rPr>
          <w:sz w:val="28"/>
          <w:szCs w:val="28"/>
        </w:rPr>
        <w:t>,</w:t>
      </w:r>
      <w:r w:rsidRPr="00D21D4D">
        <w:rPr>
          <w:sz w:val="28"/>
          <w:szCs w:val="28"/>
        </w:rPr>
        <w:t xml:space="preserve"> либо </w:t>
      </w:r>
      <w:r>
        <w:rPr>
          <w:sz w:val="28"/>
          <w:szCs w:val="28"/>
        </w:rPr>
        <w:t xml:space="preserve">выдача </w:t>
      </w:r>
      <w:r w:rsidRPr="00D21D4D">
        <w:rPr>
          <w:sz w:val="28"/>
          <w:szCs w:val="28"/>
        </w:rPr>
        <w:t>уведомления об отказе в предоставлении</w:t>
      </w:r>
      <w:r>
        <w:rPr>
          <w:sz w:val="28"/>
          <w:szCs w:val="28"/>
        </w:rPr>
        <w:t xml:space="preserve"> </w:t>
      </w:r>
      <w:r w:rsidRPr="00D21D4D">
        <w:rPr>
          <w:sz w:val="28"/>
          <w:szCs w:val="28"/>
        </w:rPr>
        <w:t xml:space="preserve">земельного участка в собственность </w:t>
      </w:r>
      <w:r w:rsidRPr="00753389">
        <w:rPr>
          <w:sz w:val="28"/>
          <w:szCs w:val="28"/>
        </w:rPr>
        <w:t>бесплатно.</w:t>
      </w:r>
    </w:p>
    <w:p w:rsidR="00E87876" w:rsidRDefault="00E87876" w:rsidP="00E87876">
      <w:pPr>
        <w:rPr>
          <w:b/>
          <w:sz w:val="28"/>
          <w:szCs w:val="28"/>
        </w:rPr>
      </w:pPr>
    </w:p>
    <w:p w:rsidR="00E87876" w:rsidRPr="004B213E" w:rsidRDefault="00E87876" w:rsidP="00BE3259">
      <w:pPr>
        <w:jc w:val="both"/>
        <w:rPr>
          <w:b/>
          <w:sz w:val="28"/>
          <w:szCs w:val="28"/>
        </w:rPr>
      </w:pPr>
      <w:r w:rsidRPr="004B213E">
        <w:rPr>
          <w:b/>
          <w:sz w:val="28"/>
          <w:szCs w:val="28"/>
        </w:rPr>
        <w:t xml:space="preserve">3.2. </w:t>
      </w:r>
      <w:r>
        <w:rPr>
          <w:b/>
          <w:sz w:val="28"/>
          <w:szCs w:val="28"/>
        </w:rPr>
        <w:t>П</w:t>
      </w:r>
      <w:r w:rsidRPr="004B213E">
        <w:rPr>
          <w:b/>
          <w:sz w:val="28"/>
          <w:szCs w:val="28"/>
        </w:rPr>
        <w:t>риём и регистрация документов,</w:t>
      </w:r>
      <w:r w:rsidRPr="004B213E">
        <w:rPr>
          <w:b/>
          <w:sz w:val="23"/>
          <w:szCs w:val="23"/>
          <w:shd w:val="clear" w:color="auto" w:fill="FFFFFF"/>
        </w:rPr>
        <w:t xml:space="preserve"> </w:t>
      </w:r>
      <w:r w:rsidRPr="004B213E">
        <w:rPr>
          <w:b/>
          <w:sz w:val="28"/>
          <w:szCs w:val="28"/>
          <w:shd w:val="clear" w:color="auto" w:fill="FFFFFF"/>
        </w:rPr>
        <w:t>в том числе в электронной форме</w:t>
      </w:r>
    </w:p>
    <w:p w:rsidR="00E87876" w:rsidRPr="005D7378" w:rsidRDefault="00E87876" w:rsidP="00E87876">
      <w:pPr>
        <w:ind w:firstLine="708"/>
        <w:jc w:val="both"/>
        <w:rPr>
          <w:sz w:val="28"/>
          <w:szCs w:val="28"/>
        </w:rPr>
      </w:pPr>
      <w:bookmarkStart w:id="9" w:name="sub_13031"/>
      <w:bookmarkStart w:id="10" w:name="sub_1304"/>
      <w:bookmarkStart w:id="11" w:name="sub_13042"/>
      <w:bookmarkEnd w:id="8"/>
      <w:r w:rsidRPr="005D7378">
        <w:rPr>
          <w:sz w:val="28"/>
          <w:szCs w:val="28"/>
        </w:rPr>
        <w:t xml:space="preserve">3.2.1. </w:t>
      </w:r>
      <w:r w:rsidRPr="005D7378">
        <w:rPr>
          <w:sz w:val="28"/>
        </w:rPr>
        <w:t>Основанием для начала административной процедуры является поступление в Администрацию заявления с приложением документов, предусмотренных пунктом 2.6. Административного регламента, одним из следующих способов</w:t>
      </w:r>
      <w:r w:rsidRPr="005D7378">
        <w:rPr>
          <w:sz w:val="28"/>
          <w:szCs w:val="28"/>
        </w:rPr>
        <w:t>:</w:t>
      </w:r>
      <w:bookmarkStart w:id="12" w:name="sub_13032"/>
      <w:bookmarkEnd w:id="9"/>
    </w:p>
    <w:p w:rsidR="00E87876" w:rsidRPr="005D7378" w:rsidRDefault="00E87876" w:rsidP="00E87876">
      <w:pPr>
        <w:ind w:firstLine="708"/>
        <w:jc w:val="both"/>
        <w:rPr>
          <w:sz w:val="28"/>
          <w:szCs w:val="28"/>
        </w:rPr>
      </w:pPr>
      <w:r w:rsidRPr="005D7378">
        <w:rPr>
          <w:sz w:val="28"/>
          <w:szCs w:val="28"/>
        </w:rPr>
        <w:t>- путем</w:t>
      </w:r>
      <w:r w:rsidR="00BE3259">
        <w:rPr>
          <w:sz w:val="28"/>
          <w:szCs w:val="28"/>
        </w:rPr>
        <w:t xml:space="preserve"> личного обращения Заявителя в администрацию Пушкинского муниципального образования Советского муниципального района Саратовской области</w:t>
      </w:r>
      <w:r w:rsidRPr="005D7378">
        <w:rPr>
          <w:sz w:val="28"/>
          <w:szCs w:val="28"/>
        </w:rPr>
        <w:t>;</w:t>
      </w:r>
    </w:p>
    <w:p w:rsidR="00E87876" w:rsidRPr="009D3EFE" w:rsidRDefault="00E87876" w:rsidP="00E87876">
      <w:pPr>
        <w:ind w:firstLine="708"/>
        <w:jc w:val="both"/>
        <w:rPr>
          <w:sz w:val="28"/>
          <w:szCs w:val="28"/>
        </w:rPr>
      </w:pPr>
      <w:r w:rsidRPr="009D3EFE">
        <w:rPr>
          <w:sz w:val="28"/>
          <w:szCs w:val="28"/>
        </w:rPr>
        <w:t>- в форме электронного документа с использованием Единого портала государственных и муниципальных услуг (функций).</w:t>
      </w:r>
    </w:p>
    <w:p w:rsidR="00E87876" w:rsidRPr="005D7378" w:rsidRDefault="00E87876" w:rsidP="00E87876">
      <w:pPr>
        <w:widowControl w:val="0"/>
        <w:spacing w:line="324" w:lineRule="exact"/>
        <w:ind w:right="27" w:firstLine="709"/>
        <w:jc w:val="both"/>
        <w:rPr>
          <w:sz w:val="28"/>
        </w:rPr>
      </w:pPr>
      <w:r w:rsidRPr="005D7378">
        <w:rPr>
          <w:sz w:val="28"/>
          <w:szCs w:val="28"/>
        </w:rPr>
        <w:t xml:space="preserve">3.2.2. </w:t>
      </w:r>
      <w:r w:rsidRPr="005D7378">
        <w:rPr>
          <w:sz w:val="28"/>
        </w:rPr>
        <w:t xml:space="preserve">Заявление и прилагаемые к нему документы подлежат регистрации в день поступления </w:t>
      </w:r>
      <w:r>
        <w:rPr>
          <w:sz w:val="28"/>
        </w:rPr>
        <w:t xml:space="preserve">специалистом, </w:t>
      </w:r>
      <w:r w:rsidRPr="005D7378">
        <w:rPr>
          <w:sz w:val="28"/>
        </w:rPr>
        <w:t>ответственным за прием и регистрацию документов в соответствии с Инструкцией по делопроизводству. Зарегистрированное заявление в этот же день направляется главе</w:t>
      </w:r>
      <w:r w:rsidR="00BE3259">
        <w:rPr>
          <w:sz w:val="28"/>
        </w:rPr>
        <w:t xml:space="preserve"> администрации Пушкинского муниципального образования</w:t>
      </w:r>
      <w:r w:rsidRPr="005D7378">
        <w:rPr>
          <w:sz w:val="28"/>
        </w:rPr>
        <w:t xml:space="preserve"> </w:t>
      </w:r>
      <w:r>
        <w:rPr>
          <w:sz w:val="28"/>
        </w:rPr>
        <w:t>С</w:t>
      </w:r>
      <w:r w:rsidR="00BE3259">
        <w:rPr>
          <w:sz w:val="28"/>
        </w:rPr>
        <w:t xml:space="preserve">оветского муниципального района Саратовской области </w:t>
      </w:r>
      <w:r w:rsidRPr="005D7378">
        <w:rPr>
          <w:sz w:val="28"/>
        </w:rPr>
        <w:t>для рассмотрения и определения исполнителя поступившего заявления.</w:t>
      </w:r>
    </w:p>
    <w:p w:rsidR="00E87876" w:rsidRPr="005D7378" w:rsidRDefault="00E87876" w:rsidP="00E87876">
      <w:pPr>
        <w:widowControl w:val="0"/>
        <w:spacing w:line="324" w:lineRule="exact"/>
        <w:ind w:right="27" w:firstLine="709"/>
        <w:jc w:val="both"/>
        <w:rPr>
          <w:sz w:val="28"/>
          <w:szCs w:val="28"/>
        </w:rPr>
      </w:pPr>
      <w:r w:rsidRPr="005D7378">
        <w:rPr>
          <w:sz w:val="28"/>
          <w:szCs w:val="28"/>
        </w:rPr>
        <w:t>Результатом административной процедуры является регистрация поступивш</w:t>
      </w:r>
      <w:r>
        <w:rPr>
          <w:sz w:val="28"/>
          <w:szCs w:val="28"/>
        </w:rPr>
        <w:t>его</w:t>
      </w:r>
      <w:r w:rsidRPr="005D7378">
        <w:rPr>
          <w:sz w:val="28"/>
          <w:szCs w:val="28"/>
        </w:rPr>
        <w:t xml:space="preserve"> заявления и документов и выдача (направление) Заявителю расписки в получении документов.</w:t>
      </w:r>
    </w:p>
    <w:p w:rsidR="00E87876" w:rsidRPr="005D7378" w:rsidRDefault="00E87876" w:rsidP="00E87876">
      <w:pPr>
        <w:widowControl w:val="0"/>
        <w:spacing w:line="324" w:lineRule="exact"/>
        <w:ind w:right="27" w:firstLine="709"/>
        <w:jc w:val="both"/>
        <w:rPr>
          <w:sz w:val="28"/>
          <w:szCs w:val="28"/>
        </w:rPr>
      </w:pPr>
      <w:r w:rsidRPr="005D7378">
        <w:rPr>
          <w:sz w:val="28"/>
          <w:szCs w:val="28"/>
        </w:rPr>
        <w:t>Способ фиксации результата административной процедуры:</w:t>
      </w:r>
    </w:p>
    <w:p w:rsidR="00E87876" w:rsidRPr="005D7378" w:rsidRDefault="00E87876" w:rsidP="00E87876">
      <w:pPr>
        <w:ind w:firstLine="567"/>
        <w:jc w:val="both"/>
        <w:rPr>
          <w:sz w:val="28"/>
        </w:rPr>
      </w:pPr>
      <w:r w:rsidRPr="005D7378">
        <w:rPr>
          <w:sz w:val="28"/>
          <w:szCs w:val="28"/>
        </w:rPr>
        <w:t xml:space="preserve">  присвоение специалистом, ответственным за прием и регистрацию документов, регистрационного номера принятому заявлению.</w:t>
      </w:r>
    </w:p>
    <w:bookmarkEnd w:id="12"/>
    <w:p w:rsidR="000175C7" w:rsidRDefault="000175C7" w:rsidP="00E87876">
      <w:pPr>
        <w:ind w:firstLine="708"/>
        <w:jc w:val="both"/>
        <w:rPr>
          <w:sz w:val="28"/>
          <w:szCs w:val="28"/>
        </w:rPr>
      </w:pPr>
    </w:p>
    <w:p w:rsidR="000175C7" w:rsidRDefault="000175C7" w:rsidP="00E87876">
      <w:pPr>
        <w:ind w:firstLine="708"/>
        <w:jc w:val="both"/>
        <w:rPr>
          <w:sz w:val="28"/>
          <w:szCs w:val="28"/>
        </w:rPr>
      </w:pPr>
    </w:p>
    <w:p w:rsidR="000175C7" w:rsidRDefault="000175C7" w:rsidP="00E87876">
      <w:pPr>
        <w:ind w:firstLine="708"/>
        <w:jc w:val="both"/>
        <w:rPr>
          <w:sz w:val="28"/>
          <w:szCs w:val="28"/>
        </w:rPr>
      </w:pPr>
    </w:p>
    <w:p w:rsidR="00E87876" w:rsidRPr="005D7378" w:rsidRDefault="00E87876" w:rsidP="00E87876">
      <w:pPr>
        <w:ind w:firstLine="708"/>
        <w:jc w:val="both"/>
        <w:rPr>
          <w:sz w:val="28"/>
          <w:szCs w:val="28"/>
        </w:rPr>
      </w:pPr>
      <w:r w:rsidRPr="005D7378">
        <w:rPr>
          <w:sz w:val="28"/>
          <w:szCs w:val="28"/>
        </w:rPr>
        <w:t xml:space="preserve">Максимальный срок исполнения административной процедуры не должен превышать 1 рабочего дня со дня поступления документов к </w:t>
      </w:r>
      <w:r w:rsidRPr="00753389">
        <w:rPr>
          <w:sz w:val="28"/>
          <w:szCs w:val="28"/>
        </w:rPr>
        <w:t>исполнителю.</w:t>
      </w:r>
    </w:p>
    <w:p w:rsidR="00E87876" w:rsidRDefault="00E87876" w:rsidP="00BE3259">
      <w:pPr>
        <w:jc w:val="both"/>
        <w:rPr>
          <w:b/>
          <w:sz w:val="28"/>
          <w:szCs w:val="28"/>
        </w:rPr>
      </w:pPr>
      <w:r w:rsidRPr="006B4286">
        <w:rPr>
          <w:b/>
          <w:sz w:val="28"/>
          <w:szCs w:val="28"/>
        </w:rPr>
        <w:lastRenderedPageBreak/>
        <w:t>3.3.</w:t>
      </w:r>
      <w:r>
        <w:rPr>
          <w:b/>
          <w:sz w:val="28"/>
          <w:szCs w:val="28"/>
        </w:rPr>
        <w:t xml:space="preserve"> </w:t>
      </w:r>
      <w:r w:rsidRPr="006B4286">
        <w:rPr>
          <w:b/>
          <w:sz w:val="28"/>
          <w:szCs w:val="28"/>
        </w:rPr>
        <w:t>Рассмотрение представленных документов, подготовка и направление межведомственных запросов в органы, в распоряжении которых находится необходимы</w:t>
      </w:r>
      <w:r>
        <w:rPr>
          <w:b/>
          <w:sz w:val="28"/>
          <w:szCs w:val="28"/>
        </w:rPr>
        <w:t>е</w:t>
      </w:r>
      <w:r w:rsidRPr="006B4286">
        <w:rPr>
          <w:b/>
          <w:sz w:val="28"/>
          <w:szCs w:val="28"/>
        </w:rPr>
        <w:t xml:space="preserve"> документ</w:t>
      </w:r>
      <w:r>
        <w:rPr>
          <w:b/>
          <w:sz w:val="28"/>
          <w:szCs w:val="28"/>
        </w:rPr>
        <w:t>ы</w:t>
      </w:r>
      <w:bookmarkEnd w:id="10"/>
    </w:p>
    <w:p w:rsidR="00E87876" w:rsidRPr="006B4286" w:rsidRDefault="00E87876" w:rsidP="00E87876">
      <w:pPr>
        <w:ind w:firstLine="708"/>
        <w:jc w:val="both"/>
        <w:rPr>
          <w:sz w:val="28"/>
          <w:szCs w:val="28"/>
        </w:rPr>
      </w:pPr>
      <w:r w:rsidRPr="006B4286">
        <w:rPr>
          <w:sz w:val="28"/>
          <w:szCs w:val="28"/>
        </w:rPr>
        <w:t xml:space="preserve">3.3.1. Основанием для начала административной процедуры является прием к рассмотрению поступившего в </w:t>
      </w:r>
      <w:r w:rsidR="00BE3259">
        <w:rPr>
          <w:sz w:val="28"/>
          <w:szCs w:val="28"/>
        </w:rPr>
        <w:t>администрацию Пушкинского муниципального образования Советского муниципального района Саратовской области</w:t>
      </w:r>
      <w:r w:rsidRPr="006B4286">
        <w:rPr>
          <w:sz w:val="28"/>
          <w:szCs w:val="28"/>
        </w:rPr>
        <w:t xml:space="preserve"> заявления и приложенных к нему документов.</w:t>
      </w:r>
    </w:p>
    <w:p w:rsidR="00E87876" w:rsidRPr="006B4286" w:rsidRDefault="00E87876" w:rsidP="00E87876">
      <w:pPr>
        <w:ind w:firstLine="708"/>
        <w:jc w:val="both"/>
        <w:rPr>
          <w:sz w:val="28"/>
          <w:szCs w:val="28"/>
        </w:rPr>
      </w:pPr>
      <w:r w:rsidRPr="006B4286">
        <w:rPr>
          <w:sz w:val="28"/>
          <w:szCs w:val="28"/>
        </w:rPr>
        <w:t xml:space="preserve">В целях выявления наличия или отсутствия оснований, предусмотренных </w:t>
      </w:r>
      <w:r w:rsidRPr="00CF4E63">
        <w:rPr>
          <w:sz w:val="28"/>
          <w:szCs w:val="28"/>
        </w:rPr>
        <w:t>частью 2.8.</w:t>
      </w:r>
      <w:r w:rsidRPr="006B4286">
        <w:rPr>
          <w:b/>
          <w:sz w:val="28"/>
          <w:szCs w:val="28"/>
        </w:rPr>
        <w:t xml:space="preserve"> </w:t>
      </w:r>
      <w:r w:rsidRPr="006B4286">
        <w:rPr>
          <w:sz w:val="28"/>
          <w:szCs w:val="28"/>
        </w:rPr>
        <w:t>настоящего Административного регламента, исполнитель осуществляет следующие действия:</w:t>
      </w:r>
      <w:bookmarkStart w:id="13" w:name="sub_13044"/>
      <w:bookmarkEnd w:id="11"/>
    </w:p>
    <w:p w:rsidR="00E87876" w:rsidRPr="006B4286" w:rsidRDefault="00E87876" w:rsidP="00E87876">
      <w:pPr>
        <w:ind w:firstLine="708"/>
        <w:jc w:val="both"/>
        <w:rPr>
          <w:sz w:val="28"/>
          <w:szCs w:val="28"/>
        </w:rPr>
      </w:pPr>
      <w:r w:rsidRPr="006B4286">
        <w:rPr>
          <w:sz w:val="28"/>
          <w:szCs w:val="28"/>
        </w:rPr>
        <w:t xml:space="preserve">- запрашивает в Министерстве </w:t>
      </w:r>
      <w:r>
        <w:rPr>
          <w:sz w:val="28"/>
          <w:szCs w:val="28"/>
        </w:rPr>
        <w:t>труда и социальной защиты Саратовской области</w:t>
      </w:r>
      <w:r w:rsidRPr="006B4286">
        <w:rPr>
          <w:sz w:val="28"/>
          <w:szCs w:val="28"/>
        </w:rPr>
        <w:t xml:space="preserve"> информацию о наличии (отсутствии) сведений о заявителе в Реестре граждан, в отношении которых органами местного самоуправления в соответствии с пунктом 4.1 части 1 статьи 5 Закона Саратовской области «О земле» приняты решения о бесплатном предоставлении в собственность земельных участков.</w:t>
      </w:r>
    </w:p>
    <w:p w:rsidR="00E87876" w:rsidRPr="006B4286" w:rsidRDefault="00E87876" w:rsidP="00E87876">
      <w:pPr>
        <w:ind w:firstLine="708"/>
        <w:jc w:val="both"/>
        <w:rPr>
          <w:sz w:val="28"/>
          <w:szCs w:val="28"/>
        </w:rPr>
      </w:pPr>
      <w:r w:rsidRPr="006B4286">
        <w:rPr>
          <w:sz w:val="28"/>
          <w:szCs w:val="28"/>
        </w:rPr>
        <w:t>После получения запрашиваемых сведений исполнитель проводит анализ заявления, приложенных документов и информации.</w:t>
      </w:r>
    </w:p>
    <w:p w:rsidR="00E87876" w:rsidRPr="006B4286" w:rsidRDefault="00E87876" w:rsidP="00E87876">
      <w:pPr>
        <w:pStyle w:val="ConsPlusNormal"/>
        <w:widowControl/>
        <w:ind w:firstLine="709"/>
        <w:jc w:val="both"/>
        <w:rPr>
          <w:rFonts w:ascii="Times New Roman" w:hAnsi="Times New Roman" w:cs="Times New Roman"/>
          <w:sz w:val="28"/>
          <w:szCs w:val="28"/>
        </w:rPr>
      </w:pPr>
      <w:r w:rsidRPr="006B4286">
        <w:rPr>
          <w:rFonts w:ascii="Times New Roman" w:hAnsi="Times New Roman" w:cs="Times New Roman"/>
          <w:sz w:val="28"/>
          <w:szCs w:val="28"/>
        </w:rPr>
        <w:t>При наличии оснований, предусмотренных частью 2.8</w:t>
      </w:r>
      <w:r>
        <w:rPr>
          <w:rFonts w:ascii="Times New Roman" w:hAnsi="Times New Roman" w:cs="Times New Roman"/>
          <w:sz w:val="28"/>
          <w:szCs w:val="28"/>
        </w:rPr>
        <w:t>.</w:t>
      </w:r>
      <w:r w:rsidRPr="006B4286">
        <w:rPr>
          <w:rFonts w:ascii="Times New Roman" w:hAnsi="Times New Roman" w:cs="Times New Roman"/>
          <w:sz w:val="28"/>
          <w:szCs w:val="28"/>
        </w:rPr>
        <w:t xml:space="preserve"> настоящего Административного регламента, исполнитель готовит проект уведомления об отказе в предоставлении муниципальной услуги.</w:t>
      </w:r>
    </w:p>
    <w:p w:rsidR="00E87876" w:rsidRPr="006B4286" w:rsidRDefault="00E87876" w:rsidP="00E87876">
      <w:pPr>
        <w:pStyle w:val="ConsPlusNormal"/>
        <w:widowControl/>
        <w:ind w:firstLine="709"/>
        <w:jc w:val="both"/>
        <w:rPr>
          <w:rFonts w:ascii="Times New Roman" w:hAnsi="Times New Roman" w:cs="Times New Roman"/>
          <w:sz w:val="28"/>
          <w:szCs w:val="28"/>
        </w:rPr>
      </w:pPr>
      <w:r w:rsidRPr="006B4286">
        <w:rPr>
          <w:rFonts w:ascii="Times New Roman" w:hAnsi="Times New Roman" w:cs="Times New Roman"/>
          <w:sz w:val="28"/>
          <w:szCs w:val="28"/>
        </w:rPr>
        <w:t>Результатом административной процедуры является подготовка исполнителем одного из следующих документов:</w:t>
      </w:r>
    </w:p>
    <w:p w:rsidR="00E87876" w:rsidRPr="006B4286" w:rsidRDefault="00E87876" w:rsidP="00E87876">
      <w:pPr>
        <w:pStyle w:val="ConsPlusNormal"/>
        <w:widowControl/>
        <w:ind w:firstLine="709"/>
        <w:jc w:val="both"/>
        <w:rPr>
          <w:rFonts w:ascii="Times New Roman" w:hAnsi="Times New Roman" w:cs="Times New Roman"/>
          <w:sz w:val="28"/>
          <w:szCs w:val="28"/>
        </w:rPr>
      </w:pPr>
      <w:r w:rsidRPr="006B4286">
        <w:rPr>
          <w:rFonts w:ascii="Times New Roman" w:hAnsi="Times New Roman" w:cs="Times New Roman"/>
          <w:sz w:val="28"/>
          <w:szCs w:val="28"/>
        </w:rPr>
        <w:t xml:space="preserve">-  проект уведомления об отказе в постановке на учет </w:t>
      </w:r>
      <w:r>
        <w:rPr>
          <w:rFonts w:ascii="Times New Roman" w:hAnsi="Times New Roman" w:cs="Times New Roman"/>
          <w:sz w:val="28"/>
          <w:szCs w:val="28"/>
        </w:rPr>
        <w:t>З</w:t>
      </w:r>
      <w:r w:rsidRPr="006B4286">
        <w:rPr>
          <w:rFonts w:ascii="Times New Roman" w:hAnsi="Times New Roman" w:cs="Times New Roman"/>
          <w:sz w:val="28"/>
          <w:szCs w:val="28"/>
        </w:rPr>
        <w:t>аявителя;</w:t>
      </w:r>
    </w:p>
    <w:p w:rsidR="00E87876" w:rsidRPr="006B4286" w:rsidRDefault="00E87876" w:rsidP="00E87876">
      <w:pPr>
        <w:pStyle w:val="ConsPlusNormal"/>
        <w:widowControl/>
        <w:ind w:firstLine="709"/>
        <w:jc w:val="both"/>
        <w:rPr>
          <w:rFonts w:ascii="Times New Roman" w:hAnsi="Times New Roman" w:cs="Times New Roman"/>
          <w:sz w:val="28"/>
          <w:szCs w:val="28"/>
        </w:rPr>
      </w:pPr>
      <w:r w:rsidRPr="006B4286">
        <w:rPr>
          <w:rFonts w:ascii="Times New Roman" w:hAnsi="Times New Roman" w:cs="Times New Roman"/>
          <w:sz w:val="28"/>
          <w:szCs w:val="28"/>
        </w:rPr>
        <w:t xml:space="preserve">- проект постановления администрации  о постановке на учет </w:t>
      </w:r>
      <w:r>
        <w:rPr>
          <w:rFonts w:ascii="Times New Roman" w:hAnsi="Times New Roman" w:cs="Times New Roman"/>
          <w:sz w:val="28"/>
          <w:szCs w:val="28"/>
        </w:rPr>
        <w:t>З</w:t>
      </w:r>
      <w:r w:rsidRPr="006B4286">
        <w:rPr>
          <w:rFonts w:ascii="Times New Roman" w:hAnsi="Times New Roman" w:cs="Times New Roman"/>
          <w:sz w:val="28"/>
          <w:szCs w:val="28"/>
        </w:rPr>
        <w:t>аявителя.</w:t>
      </w:r>
    </w:p>
    <w:p w:rsidR="00E87876" w:rsidRDefault="00E87876" w:rsidP="00E87876">
      <w:pPr>
        <w:pStyle w:val="31"/>
        <w:spacing w:after="0"/>
        <w:ind w:firstLine="720"/>
        <w:jc w:val="both"/>
        <w:rPr>
          <w:rStyle w:val="FontStyle47"/>
          <w:sz w:val="28"/>
          <w:szCs w:val="28"/>
        </w:rPr>
      </w:pPr>
      <w:r w:rsidRPr="006B4286">
        <w:rPr>
          <w:sz w:val="28"/>
          <w:szCs w:val="28"/>
        </w:rPr>
        <w:t xml:space="preserve">Способ фиксации результата административной процедуры – присвоение </w:t>
      </w:r>
      <w:r>
        <w:rPr>
          <w:sz w:val="28"/>
          <w:szCs w:val="28"/>
        </w:rPr>
        <w:t>о</w:t>
      </w:r>
      <w:r w:rsidRPr="006B4286">
        <w:rPr>
          <w:sz w:val="28"/>
          <w:szCs w:val="28"/>
        </w:rPr>
        <w:t xml:space="preserve">тделом </w:t>
      </w:r>
      <w:r w:rsidRPr="007A1BFA">
        <w:rPr>
          <w:sz w:val="28"/>
          <w:szCs w:val="28"/>
        </w:rPr>
        <w:t>делопроизводства</w:t>
      </w:r>
      <w:r>
        <w:rPr>
          <w:sz w:val="28"/>
          <w:szCs w:val="28"/>
        </w:rPr>
        <w:t>, организационной и контрольно-кадровой работы</w:t>
      </w:r>
      <w:r w:rsidRPr="006B4286">
        <w:rPr>
          <w:sz w:val="28"/>
          <w:szCs w:val="28"/>
        </w:rPr>
        <w:t xml:space="preserve"> администрации регистрационного номера постановлению </w:t>
      </w:r>
      <w:r>
        <w:rPr>
          <w:sz w:val="28"/>
          <w:szCs w:val="28"/>
        </w:rPr>
        <w:t>А</w:t>
      </w:r>
      <w:r w:rsidRPr="006B4286">
        <w:rPr>
          <w:sz w:val="28"/>
          <w:szCs w:val="28"/>
        </w:rPr>
        <w:t xml:space="preserve">дминистрации о постановке на учет </w:t>
      </w:r>
      <w:r>
        <w:rPr>
          <w:sz w:val="28"/>
          <w:szCs w:val="28"/>
        </w:rPr>
        <w:t>заявителя</w:t>
      </w:r>
      <w:r w:rsidRPr="00753389">
        <w:rPr>
          <w:rStyle w:val="FontStyle47"/>
          <w:sz w:val="28"/>
          <w:szCs w:val="28"/>
        </w:rPr>
        <w:t>.</w:t>
      </w:r>
    </w:p>
    <w:p w:rsidR="00E87876" w:rsidRDefault="00E87876" w:rsidP="00BE3259">
      <w:pPr>
        <w:rPr>
          <w:b/>
          <w:sz w:val="28"/>
          <w:szCs w:val="28"/>
        </w:rPr>
      </w:pPr>
      <w:r w:rsidRPr="0041017F">
        <w:rPr>
          <w:b/>
          <w:sz w:val="28"/>
          <w:szCs w:val="28"/>
        </w:rPr>
        <w:t xml:space="preserve">3.3.2. </w:t>
      </w:r>
      <w:r w:rsidRPr="004B213E">
        <w:rPr>
          <w:b/>
          <w:sz w:val="28"/>
          <w:szCs w:val="28"/>
        </w:rPr>
        <w:t xml:space="preserve">Выдача (направление) Заявителю постановления администрации о постановке на учет либо </w:t>
      </w:r>
      <w:r>
        <w:rPr>
          <w:b/>
          <w:sz w:val="28"/>
          <w:szCs w:val="28"/>
        </w:rPr>
        <w:t xml:space="preserve">выдача </w:t>
      </w:r>
      <w:r w:rsidRPr="004B213E">
        <w:rPr>
          <w:b/>
          <w:sz w:val="28"/>
          <w:szCs w:val="28"/>
        </w:rPr>
        <w:t>уведомления об отказе в постановке на учет в органы местного самоуправления</w:t>
      </w:r>
    </w:p>
    <w:p w:rsidR="00E87876" w:rsidRPr="006B4286" w:rsidRDefault="00E87876" w:rsidP="00E87876">
      <w:pPr>
        <w:ind w:firstLine="540"/>
        <w:jc w:val="both"/>
        <w:rPr>
          <w:sz w:val="28"/>
          <w:szCs w:val="28"/>
        </w:rPr>
      </w:pPr>
      <w:r w:rsidRPr="006B4286">
        <w:rPr>
          <w:sz w:val="28"/>
          <w:szCs w:val="28"/>
        </w:rPr>
        <w:t>Основанием для начала административной процедуры является получение исполнителем заверенной копии постановления Администрации о постановке на учет Заявителя, присвоение</w:t>
      </w:r>
      <w:r>
        <w:rPr>
          <w:sz w:val="28"/>
          <w:szCs w:val="28"/>
        </w:rPr>
        <w:t xml:space="preserve"> </w:t>
      </w:r>
      <w:r w:rsidRPr="006B4286">
        <w:rPr>
          <w:sz w:val="28"/>
          <w:szCs w:val="28"/>
        </w:rPr>
        <w:t>исходящего номера уведомлению об отказе в постановке на учет Заявителя.</w:t>
      </w:r>
    </w:p>
    <w:p w:rsidR="00E87876" w:rsidRPr="006B4286" w:rsidRDefault="00E87876" w:rsidP="00E87876">
      <w:pPr>
        <w:ind w:firstLine="709"/>
        <w:jc w:val="both"/>
        <w:rPr>
          <w:sz w:val="28"/>
          <w:szCs w:val="28"/>
        </w:rPr>
      </w:pPr>
      <w:r w:rsidRPr="006B4286">
        <w:rPr>
          <w:sz w:val="28"/>
          <w:szCs w:val="28"/>
        </w:rPr>
        <w:t xml:space="preserve">В случае принятия решения о постановке на учет Заявителя либо об отказе в постановке на учет заявителя исполнитель уведомляет заявителя в течение трех рабочих дней по телефону (при наличии номера телефона в заявлении) или посредством почтового отправления о принятом решении, порядке и сроках его получения. </w:t>
      </w:r>
    </w:p>
    <w:p w:rsidR="00E87876" w:rsidRPr="006B4286" w:rsidRDefault="00E87876" w:rsidP="00E87876">
      <w:pPr>
        <w:ind w:firstLine="709"/>
        <w:jc w:val="both"/>
        <w:rPr>
          <w:sz w:val="28"/>
          <w:szCs w:val="28"/>
        </w:rPr>
      </w:pPr>
      <w:r w:rsidRPr="006B4286">
        <w:rPr>
          <w:sz w:val="28"/>
          <w:szCs w:val="28"/>
        </w:rPr>
        <w:t>Для получения постановления либо уведомления об отказе в предоставлении муниципальной услуги Заявитель предъявляет документ, удостоверяющий его личность; представитель заявителя предъявляет оригинал доверенности на представление интересов Заявителя и документ, удостоверяющий личность представителя.</w:t>
      </w:r>
    </w:p>
    <w:p w:rsidR="000175C7" w:rsidRDefault="000175C7" w:rsidP="00E87876">
      <w:pPr>
        <w:ind w:firstLine="709"/>
        <w:jc w:val="both"/>
        <w:rPr>
          <w:sz w:val="28"/>
          <w:szCs w:val="28"/>
        </w:rPr>
      </w:pPr>
    </w:p>
    <w:p w:rsidR="000175C7" w:rsidRDefault="000175C7" w:rsidP="00E87876">
      <w:pPr>
        <w:ind w:firstLine="709"/>
        <w:jc w:val="both"/>
        <w:rPr>
          <w:sz w:val="28"/>
          <w:szCs w:val="28"/>
        </w:rPr>
      </w:pPr>
    </w:p>
    <w:p w:rsidR="00E87876" w:rsidRPr="006B4286" w:rsidRDefault="00E87876" w:rsidP="00E87876">
      <w:pPr>
        <w:ind w:firstLine="709"/>
        <w:jc w:val="both"/>
        <w:rPr>
          <w:sz w:val="28"/>
          <w:szCs w:val="28"/>
        </w:rPr>
      </w:pPr>
      <w:r w:rsidRPr="006B4286">
        <w:rPr>
          <w:sz w:val="28"/>
          <w:szCs w:val="28"/>
        </w:rPr>
        <w:t>Заявитель должен сообщить исполнителю:</w:t>
      </w:r>
    </w:p>
    <w:p w:rsidR="00E87876" w:rsidRPr="006B4286" w:rsidRDefault="00E87876" w:rsidP="00E87876">
      <w:pPr>
        <w:ind w:firstLine="709"/>
        <w:jc w:val="both"/>
        <w:rPr>
          <w:sz w:val="28"/>
          <w:szCs w:val="28"/>
        </w:rPr>
      </w:pPr>
      <w:r w:rsidRPr="006B4286">
        <w:rPr>
          <w:sz w:val="28"/>
          <w:szCs w:val="28"/>
        </w:rPr>
        <w:t>- фамилию, имя, отчество, адрес регистрации.</w:t>
      </w:r>
    </w:p>
    <w:p w:rsidR="00E87876" w:rsidRPr="006B4286" w:rsidRDefault="00E87876" w:rsidP="00E87876">
      <w:pPr>
        <w:ind w:firstLine="709"/>
        <w:jc w:val="both"/>
        <w:rPr>
          <w:sz w:val="28"/>
          <w:szCs w:val="28"/>
        </w:rPr>
      </w:pPr>
      <w:r w:rsidRPr="006B4286">
        <w:rPr>
          <w:sz w:val="28"/>
          <w:szCs w:val="28"/>
        </w:rPr>
        <w:t xml:space="preserve">Специалист </w:t>
      </w:r>
      <w:r w:rsidR="00BE3259">
        <w:rPr>
          <w:sz w:val="28"/>
          <w:szCs w:val="28"/>
        </w:rPr>
        <w:t>администрации</w:t>
      </w:r>
      <w:r w:rsidRPr="006B4286">
        <w:rPr>
          <w:sz w:val="28"/>
          <w:szCs w:val="28"/>
        </w:rPr>
        <w:t xml:space="preserve"> выдает заявителю (либо лицу, уполномоченному представлять интересы заявителя) заверенную копию </w:t>
      </w:r>
      <w:r w:rsidRPr="006B4286">
        <w:rPr>
          <w:sz w:val="28"/>
          <w:szCs w:val="28"/>
        </w:rPr>
        <w:lastRenderedPageBreak/>
        <w:t xml:space="preserve">постановления о постановке на учет заявителя либо уведомление об отказе в постановке на учет заявителя, о чем делается отметка в журнале учета выданных документов по муниципальной услуге, который хранится в </w:t>
      </w:r>
      <w:r w:rsidR="00BE3259">
        <w:rPr>
          <w:sz w:val="28"/>
          <w:szCs w:val="28"/>
        </w:rPr>
        <w:t>администрации Пушкинского муниципального образования Советского муниципального района Саратовской области</w:t>
      </w:r>
      <w:r w:rsidRPr="006B4286">
        <w:rPr>
          <w:sz w:val="28"/>
          <w:szCs w:val="28"/>
        </w:rPr>
        <w:t>.</w:t>
      </w:r>
    </w:p>
    <w:p w:rsidR="00E87876" w:rsidRPr="006B4286" w:rsidRDefault="00E87876" w:rsidP="00E87876">
      <w:pPr>
        <w:pStyle w:val="Style3"/>
        <w:widowControl/>
        <w:suppressAutoHyphens w:val="0"/>
        <w:spacing w:line="240" w:lineRule="auto"/>
        <w:ind w:right="-5" w:firstLine="710"/>
        <w:rPr>
          <w:rStyle w:val="FontStyle47"/>
          <w:sz w:val="28"/>
          <w:szCs w:val="28"/>
        </w:rPr>
      </w:pPr>
      <w:r w:rsidRPr="006B4286">
        <w:rPr>
          <w:rFonts w:ascii="Times New Roman" w:hAnsi="Times New Roman" w:cs="Times New Roman"/>
          <w:sz w:val="28"/>
          <w:szCs w:val="28"/>
        </w:rPr>
        <w:t xml:space="preserve">В  случае если заявитель после уведомления  не обратился за получением постановления о постановке на учет либо уведомления об отказе в постановке на учет, исполнитель </w:t>
      </w:r>
      <w:r w:rsidR="00951B60">
        <w:rPr>
          <w:rFonts w:ascii="Times New Roman" w:hAnsi="Times New Roman" w:cs="Times New Roman"/>
          <w:sz w:val="28"/>
          <w:szCs w:val="28"/>
        </w:rPr>
        <w:t xml:space="preserve">администрации </w:t>
      </w:r>
      <w:r w:rsidRPr="006B4286">
        <w:rPr>
          <w:rFonts w:ascii="Times New Roman" w:hAnsi="Times New Roman" w:cs="Times New Roman"/>
          <w:sz w:val="28"/>
          <w:szCs w:val="28"/>
        </w:rPr>
        <w:t xml:space="preserve"> направляет Заявителю постановление о постановке на учет или уведомление об отказе в постановке на учет посредством почтовой связи заказным письмом с уведомлением.</w:t>
      </w:r>
      <w:r w:rsidRPr="006B4286">
        <w:rPr>
          <w:rStyle w:val="FontStyle47"/>
          <w:sz w:val="28"/>
          <w:szCs w:val="28"/>
        </w:rPr>
        <w:t xml:space="preserve"> </w:t>
      </w:r>
    </w:p>
    <w:p w:rsidR="00E87876" w:rsidRPr="006B4286" w:rsidRDefault="00E87876" w:rsidP="00E87876">
      <w:pPr>
        <w:ind w:firstLine="709"/>
        <w:jc w:val="both"/>
        <w:rPr>
          <w:rFonts w:eastAsia="Calibri"/>
          <w:sz w:val="28"/>
          <w:szCs w:val="28"/>
          <w:lang w:eastAsia="en-US"/>
        </w:rPr>
      </w:pPr>
      <w:r w:rsidRPr="006B4286">
        <w:rPr>
          <w:sz w:val="28"/>
          <w:szCs w:val="28"/>
        </w:rPr>
        <w:t xml:space="preserve">Результатом </w:t>
      </w:r>
      <w:r w:rsidRPr="006B4286">
        <w:rPr>
          <w:rFonts w:eastAsia="Calibri"/>
          <w:sz w:val="28"/>
          <w:szCs w:val="28"/>
          <w:lang w:eastAsia="en-US"/>
        </w:rPr>
        <w:t>выполнения административной процедуры является выдача подписанного и зарегистрированного постановления о постановке на учет, либо уведомления об отказе в постановке на учет.</w:t>
      </w:r>
    </w:p>
    <w:p w:rsidR="00E87876" w:rsidRPr="006B4286" w:rsidRDefault="00E87876" w:rsidP="00E87876">
      <w:pPr>
        <w:ind w:firstLine="708"/>
        <w:jc w:val="both"/>
        <w:rPr>
          <w:rFonts w:eastAsia="Calibri"/>
          <w:sz w:val="28"/>
          <w:szCs w:val="28"/>
          <w:lang w:eastAsia="en-US"/>
        </w:rPr>
      </w:pPr>
      <w:r w:rsidRPr="006B4286">
        <w:rPr>
          <w:rFonts w:eastAsia="Calibri"/>
          <w:sz w:val="28"/>
          <w:szCs w:val="28"/>
          <w:lang w:eastAsia="en-US"/>
        </w:rPr>
        <w:t xml:space="preserve">Фиксацией результата административной процедуры является подпись заявителя (представителя Заявителя) в журнале учета выданных документов, предусмотренных данной муниципальной услугой, либо уведомление в получении документов о результате муниципальной услуги, либо квитанция (реестр) почтовых отправлений, которая хранится в </w:t>
      </w:r>
      <w:r w:rsidR="00951B60">
        <w:rPr>
          <w:sz w:val="28"/>
          <w:szCs w:val="28"/>
        </w:rPr>
        <w:t>администрации Пушкинского муниципального образования Советского муниципального района Саратовской области.</w:t>
      </w:r>
    </w:p>
    <w:p w:rsidR="00E87876" w:rsidRDefault="00E87876" w:rsidP="00E87876">
      <w:pPr>
        <w:pStyle w:val="ConsPlusNormal"/>
        <w:widowControl/>
        <w:ind w:firstLine="709"/>
        <w:jc w:val="both"/>
        <w:rPr>
          <w:rFonts w:ascii="Times New Roman" w:hAnsi="Times New Roman" w:cs="Times New Roman"/>
          <w:sz w:val="28"/>
          <w:szCs w:val="28"/>
        </w:rPr>
      </w:pPr>
      <w:r w:rsidRPr="006B4286">
        <w:rPr>
          <w:rFonts w:ascii="Times New Roman" w:hAnsi="Times New Roman" w:cs="Times New Roman"/>
          <w:sz w:val="28"/>
          <w:szCs w:val="28"/>
        </w:rPr>
        <w:t xml:space="preserve">Срок исполнения процедуры составляет 5 дней со дня поступления </w:t>
      </w:r>
      <w:r w:rsidRPr="009524F0">
        <w:rPr>
          <w:rFonts w:ascii="Times New Roman" w:hAnsi="Times New Roman" w:cs="Times New Roman"/>
          <w:sz w:val="28"/>
          <w:szCs w:val="28"/>
        </w:rPr>
        <w:t>исполнителю подписанного постановления.</w:t>
      </w:r>
    </w:p>
    <w:p w:rsidR="00E87876" w:rsidRDefault="00E87876" w:rsidP="00951B60">
      <w:pPr>
        <w:rPr>
          <w:b/>
          <w:sz w:val="28"/>
          <w:szCs w:val="28"/>
        </w:rPr>
      </w:pPr>
      <w:r w:rsidRPr="004B213E">
        <w:rPr>
          <w:b/>
          <w:sz w:val="28"/>
          <w:szCs w:val="28"/>
        </w:rPr>
        <w:t xml:space="preserve">3.4. </w:t>
      </w:r>
      <w:r>
        <w:rPr>
          <w:b/>
          <w:sz w:val="28"/>
          <w:szCs w:val="28"/>
        </w:rPr>
        <w:t>П</w:t>
      </w:r>
      <w:r w:rsidRPr="004B213E">
        <w:rPr>
          <w:b/>
          <w:sz w:val="28"/>
          <w:szCs w:val="28"/>
        </w:rPr>
        <w:t>рием, регистрация заявления о предоставлении в собственность бесплатно земельного участка и документов к нему</w:t>
      </w:r>
    </w:p>
    <w:p w:rsidR="00E87876" w:rsidRPr="005D7378" w:rsidRDefault="00E87876" w:rsidP="00E87876">
      <w:pPr>
        <w:widowControl w:val="0"/>
        <w:spacing w:line="324" w:lineRule="exact"/>
        <w:ind w:right="27" w:firstLine="709"/>
        <w:jc w:val="both"/>
        <w:rPr>
          <w:sz w:val="28"/>
        </w:rPr>
      </w:pPr>
      <w:r w:rsidRPr="005D7378">
        <w:rPr>
          <w:sz w:val="28"/>
        </w:rPr>
        <w:t>Заявление и прилагаемые к нему документы подлежат регистрации в день его поступления специалистом, ответственным за прием и регистрацию документов в соответствии с Инструкцией по делопроизводству. Зарегистрированное заявление в этот же день направляется главе</w:t>
      </w:r>
      <w:r w:rsidR="00517645">
        <w:rPr>
          <w:sz w:val="28"/>
        </w:rPr>
        <w:t xml:space="preserve"> администрации Пушкинского муниципального образования</w:t>
      </w:r>
      <w:r w:rsidRPr="005D7378">
        <w:rPr>
          <w:sz w:val="28"/>
        </w:rPr>
        <w:t xml:space="preserve"> </w:t>
      </w:r>
      <w:r>
        <w:rPr>
          <w:sz w:val="28"/>
        </w:rPr>
        <w:t xml:space="preserve">Советского муниципального района </w:t>
      </w:r>
      <w:r w:rsidR="00517645">
        <w:rPr>
          <w:sz w:val="28"/>
        </w:rPr>
        <w:t xml:space="preserve">Саратовской области </w:t>
      </w:r>
      <w:r w:rsidRPr="005D7378">
        <w:rPr>
          <w:sz w:val="28"/>
        </w:rPr>
        <w:t>для рассмотрения и определения исполнителя поступившего заявления.</w:t>
      </w:r>
    </w:p>
    <w:p w:rsidR="00E87876" w:rsidRPr="005D7378" w:rsidRDefault="00E87876" w:rsidP="00E87876">
      <w:pPr>
        <w:widowControl w:val="0"/>
        <w:spacing w:line="324" w:lineRule="exact"/>
        <w:ind w:right="27" w:firstLine="709"/>
        <w:jc w:val="both"/>
        <w:rPr>
          <w:sz w:val="28"/>
          <w:szCs w:val="28"/>
        </w:rPr>
      </w:pPr>
      <w:r w:rsidRPr="005D7378">
        <w:rPr>
          <w:sz w:val="28"/>
          <w:szCs w:val="28"/>
        </w:rPr>
        <w:t>Результатом административной процедуры является регистрация поступивш</w:t>
      </w:r>
      <w:r>
        <w:rPr>
          <w:sz w:val="28"/>
          <w:szCs w:val="28"/>
        </w:rPr>
        <w:t>его</w:t>
      </w:r>
      <w:r w:rsidRPr="005D7378">
        <w:rPr>
          <w:sz w:val="28"/>
          <w:szCs w:val="28"/>
        </w:rPr>
        <w:t xml:space="preserve"> заявления и документов и выдача (направление) Заявителю расписки в получении документов.</w:t>
      </w:r>
    </w:p>
    <w:p w:rsidR="00E87876" w:rsidRDefault="00E87876" w:rsidP="00E87876">
      <w:pPr>
        <w:widowControl w:val="0"/>
        <w:spacing w:line="324" w:lineRule="exact"/>
        <w:ind w:right="27" w:firstLine="709"/>
        <w:jc w:val="both"/>
        <w:rPr>
          <w:sz w:val="28"/>
          <w:szCs w:val="28"/>
        </w:rPr>
      </w:pPr>
      <w:r w:rsidRPr="005D7378">
        <w:rPr>
          <w:sz w:val="28"/>
          <w:szCs w:val="28"/>
        </w:rPr>
        <w:t>Способ фиксации результата административной процедуры:</w:t>
      </w:r>
    </w:p>
    <w:p w:rsidR="00E87876" w:rsidRPr="005D7378" w:rsidRDefault="00E87876" w:rsidP="00E87876">
      <w:pPr>
        <w:widowControl w:val="0"/>
        <w:spacing w:line="324" w:lineRule="exact"/>
        <w:ind w:right="27" w:firstLine="709"/>
        <w:jc w:val="both"/>
        <w:rPr>
          <w:sz w:val="28"/>
        </w:rPr>
      </w:pPr>
      <w:r w:rsidRPr="005D7378">
        <w:rPr>
          <w:sz w:val="28"/>
          <w:szCs w:val="28"/>
        </w:rPr>
        <w:t>присвоение специалистом, ответственным за прием и регистрацию документов, регистрационного номера принятому заявлению.</w:t>
      </w:r>
    </w:p>
    <w:p w:rsidR="00E87876" w:rsidRPr="005D7378" w:rsidRDefault="00E87876" w:rsidP="00E87876">
      <w:pPr>
        <w:ind w:firstLine="708"/>
        <w:jc w:val="both"/>
        <w:rPr>
          <w:sz w:val="28"/>
          <w:szCs w:val="28"/>
        </w:rPr>
      </w:pPr>
      <w:r w:rsidRPr="005D7378">
        <w:rPr>
          <w:sz w:val="28"/>
          <w:szCs w:val="28"/>
        </w:rPr>
        <w:t xml:space="preserve">Максимальный срок исполнения административной процедуры не должен превышать 1 рабочего дня со дня поступления документов к </w:t>
      </w:r>
      <w:r w:rsidRPr="009524F0">
        <w:rPr>
          <w:sz w:val="28"/>
          <w:szCs w:val="28"/>
        </w:rPr>
        <w:t>исполнителю.</w:t>
      </w:r>
    </w:p>
    <w:p w:rsidR="00E87876" w:rsidRDefault="00E87876" w:rsidP="00517645">
      <w:pPr>
        <w:rPr>
          <w:b/>
          <w:sz w:val="28"/>
          <w:szCs w:val="28"/>
        </w:rPr>
      </w:pPr>
      <w:r w:rsidRPr="00CF1E9C">
        <w:rPr>
          <w:b/>
          <w:sz w:val="28"/>
          <w:szCs w:val="28"/>
        </w:rPr>
        <w:t>3.</w:t>
      </w:r>
      <w:r>
        <w:rPr>
          <w:b/>
          <w:sz w:val="28"/>
          <w:szCs w:val="28"/>
        </w:rPr>
        <w:t>5</w:t>
      </w:r>
      <w:r w:rsidRPr="00CF1E9C">
        <w:rPr>
          <w:b/>
          <w:sz w:val="28"/>
          <w:szCs w:val="28"/>
        </w:rPr>
        <w:t xml:space="preserve">. </w:t>
      </w:r>
      <w:r w:rsidRPr="003F6A8A">
        <w:rPr>
          <w:b/>
          <w:sz w:val="28"/>
          <w:szCs w:val="28"/>
        </w:rPr>
        <w:t xml:space="preserve">Выдача (направление) заявителю копии постановления администрации о предоставлении земельного участка в собственность бесплатно, либо </w:t>
      </w:r>
      <w:r>
        <w:rPr>
          <w:b/>
          <w:sz w:val="28"/>
          <w:szCs w:val="28"/>
        </w:rPr>
        <w:t xml:space="preserve">выдача </w:t>
      </w:r>
      <w:r w:rsidRPr="003F6A8A">
        <w:rPr>
          <w:b/>
          <w:sz w:val="28"/>
          <w:szCs w:val="28"/>
        </w:rPr>
        <w:t>уведомления об отказе в предоставлении земельного участка в собственность бесплатно</w:t>
      </w:r>
    </w:p>
    <w:p w:rsidR="00E87876" w:rsidRPr="00CF1E9C" w:rsidRDefault="00E87876" w:rsidP="00E87876">
      <w:pPr>
        <w:ind w:firstLine="540"/>
        <w:jc w:val="center"/>
        <w:rPr>
          <w:b/>
          <w:sz w:val="28"/>
          <w:szCs w:val="28"/>
        </w:rPr>
      </w:pPr>
    </w:p>
    <w:p w:rsidR="000175C7" w:rsidRDefault="000175C7" w:rsidP="00E87876">
      <w:pPr>
        <w:ind w:firstLine="709"/>
        <w:jc w:val="both"/>
        <w:rPr>
          <w:sz w:val="28"/>
          <w:szCs w:val="28"/>
        </w:rPr>
      </w:pPr>
    </w:p>
    <w:p w:rsidR="000175C7" w:rsidRDefault="000175C7" w:rsidP="00E87876">
      <w:pPr>
        <w:ind w:firstLine="709"/>
        <w:jc w:val="both"/>
        <w:rPr>
          <w:sz w:val="28"/>
          <w:szCs w:val="28"/>
        </w:rPr>
      </w:pPr>
    </w:p>
    <w:p w:rsidR="00E87876" w:rsidRPr="00557BA5" w:rsidRDefault="00E87876" w:rsidP="00E87876">
      <w:pPr>
        <w:ind w:firstLine="709"/>
        <w:jc w:val="both"/>
        <w:rPr>
          <w:sz w:val="28"/>
          <w:szCs w:val="28"/>
        </w:rPr>
      </w:pPr>
      <w:r>
        <w:rPr>
          <w:sz w:val="28"/>
          <w:szCs w:val="28"/>
        </w:rPr>
        <w:t xml:space="preserve">Специалист </w:t>
      </w:r>
      <w:r w:rsidR="00361E36">
        <w:rPr>
          <w:sz w:val="28"/>
          <w:szCs w:val="28"/>
        </w:rPr>
        <w:t xml:space="preserve">администрации </w:t>
      </w:r>
      <w:r>
        <w:rPr>
          <w:sz w:val="28"/>
          <w:szCs w:val="28"/>
        </w:rPr>
        <w:t>выдает Заявителю (либо лицу, уполномоченному представлять интересы Заявителя)</w:t>
      </w:r>
      <w:r w:rsidRPr="0016129B">
        <w:rPr>
          <w:sz w:val="28"/>
          <w:szCs w:val="28"/>
        </w:rPr>
        <w:t xml:space="preserve"> </w:t>
      </w:r>
      <w:r>
        <w:rPr>
          <w:sz w:val="28"/>
          <w:szCs w:val="28"/>
        </w:rPr>
        <w:t>заверенную копию постановления о предоставлении в собственность бесплатно земельного участка</w:t>
      </w:r>
      <w:r w:rsidRPr="007C6C17">
        <w:t xml:space="preserve"> </w:t>
      </w:r>
      <w:r w:rsidRPr="00D05595">
        <w:rPr>
          <w:sz w:val="28"/>
          <w:szCs w:val="28"/>
        </w:rPr>
        <w:t>с приложением кадастрового паспорта земельного участка</w:t>
      </w:r>
      <w:r>
        <w:rPr>
          <w:sz w:val="28"/>
          <w:szCs w:val="28"/>
        </w:rPr>
        <w:t xml:space="preserve">, о чем делается отметка в журнале учета выданных </w:t>
      </w:r>
      <w:r w:rsidRPr="00557BA5">
        <w:rPr>
          <w:sz w:val="28"/>
          <w:szCs w:val="28"/>
        </w:rPr>
        <w:t xml:space="preserve">документов по муниципальной </w:t>
      </w:r>
      <w:r w:rsidRPr="00557BA5">
        <w:rPr>
          <w:sz w:val="28"/>
          <w:szCs w:val="28"/>
        </w:rPr>
        <w:lastRenderedPageBreak/>
        <w:t xml:space="preserve">услуге, который хранится в </w:t>
      </w:r>
      <w:r w:rsidR="00361E36">
        <w:rPr>
          <w:sz w:val="28"/>
          <w:szCs w:val="28"/>
        </w:rPr>
        <w:t>администрации Пушкинского муниципального образования Советского муниципального района Саратовской области</w:t>
      </w:r>
      <w:r w:rsidRPr="00557BA5">
        <w:rPr>
          <w:sz w:val="28"/>
          <w:szCs w:val="28"/>
        </w:rPr>
        <w:t>.</w:t>
      </w:r>
    </w:p>
    <w:p w:rsidR="00E87876" w:rsidRPr="00557BA5" w:rsidRDefault="00E87876" w:rsidP="00E87876">
      <w:pPr>
        <w:pStyle w:val="Style3"/>
        <w:widowControl/>
        <w:suppressAutoHyphens w:val="0"/>
        <w:spacing w:line="240" w:lineRule="auto"/>
        <w:ind w:right="-5" w:firstLine="710"/>
        <w:rPr>
          <w:rStyle w:val="FontStyle47"/>
          <w:sz w:val="28"/>
          <w:szCs w:val="28"/>
        </w:rPr>
      </w:pPr>
      <w:r w:rsidRPr="00557BA5">
        <w:rPr>
          <w:rFonts w:ascii="Times New Roman" w:hAnsi="Times New Roman" w:cs="Times New Roman"/>
          <w:sz w:val="28"/>
          <w:szCs w:val="28"/>
        </w:rPr>
        <w:t xml:space="preserve">В случае если Заявитель после </w:t>
      </w:r>
      <w:r>
        <w:rPr>
          <w:rFonts w:ascii="Times New Roman" w:hAnsi="Times New Roman" w:cs="Times New Roman"/>
          <w:sz w:val="28"/>
          <w:szCs w:val="28"/>
        </w:rPr>
        <w:t xml:space="preserve">получения </w:t>
      </w:r>
      <w:r w:rsidRPr="00557BA5">
        <w:rPr>
          <w:rFonts w:ascii="Times New Roman" w:hAnsi="Times New Roman" w:cs="Times New Roman"/>
          <w:sz w:val="28"/>
          <w:szCs w:val="28"/>
        </w:rPr>
        <w:t xml:space="preserve">уведомления  </w:t>
      </w:r>
      <w:r>
        <w:rPr>
          <w:rFonts w:ascii="Times New Roman" w:hAnsi="Times New Roman" w:cs="Times New Roman"/>
          <w:sz w:val="28"/>
          <w:szCs w:val="28"/>
        </w:rPr>
        <w:t xml:space="preserve">о наличии земельных участков </w:t>
      </w:r>
      <w:r w:rsidRPr="00557BA5">
        <w:rPr>
          <w:rFonts w:ascii="Times New Roman" w:hAnsi="Times New Roman" w:cs="Times New Roman"/>
          <w:sz w:val="28"/>
          <w:szCs w:val="28"/>
        </w:rPr>
        <w:t xml:space="preserve">не обратился за получением постановления о предоставлении земельного участка в собственность либо уведомления об отказе в предоставлении муниципальной услуги, исполнитель </w:t>
      </w:r>
      <w:r w:rsidR="00CE1178">
        <w:rPr>
          <w:rFonts w:ascii="Times New Roman" w:hAnsi="Times New Roman" w:cs="Times New Roman"/>
          <w:sz w:val="28"/>
          <w:szCs w:val="28"/>
        </w:rPr>
        <w:t xml:space="preserve">администрации </w:t>
      </w:r>
      <w:r w:rsidRPr="00557BA5">
        <w:rPr>
          <w:rFonts w:ascii="Times New Roman" w:hAnsi="Times New Roman" w:cs="Times New Roman"/>
          <w:sz w:val="28"/>
          <w:szCs w:val="28"/>
        </w:rPr>
        <w:t>направляет Заявителю постановление о предоставлении земельного участка с приложением кадастрового паспорта земельного участка или уведомление об отказе в предоставлении муниципальной услуги посредством почтовой связи заказным письмом с уведомлением.</w:t>
      </w:r>
      <w:r w:rsidRPr="00557BA5">
        <w:rPr>
          <w:rStyle w:val="FontStyle47"/>
          <w:sz w:val="28"/>
          <w:szCs w:val="28"/>
        </w:rPr>
        <w:t xml:space="preserve"> </w:t>
      </w:r>
    </w:p>
    <w:p w:rsidR="00E87876" w:rsidRPr="0016129B" w:rsidRDefault="00E87876" w:rsidP="00E87876">
      <w:pPr>
        <w:ind w:firstLine="709"/>
        <w:jc w:val="both"/>
        <w:rPr>
          <w:rFonts w:eastAsia="Calibri"/>
          <w:sz w:val="28"/>
          <w:szCs w:val="28"/>
          <w:lang w:eastAsia="en-US"/>
        </w:rPr>
      </w:pPr>
      <w:r w:rsidRPr="00557BA5">
        <w:rPr>
          <w:sz w:val="28"/>
          <w:szCs w:val="28"/>
        </w:rPr>
        <w:t xml:space="preserve">Результатом </w:t>
      </w:r>
      <w:r w:rsidRPr="00557BA5">
        <w:rPr>
          <w:rFonts w:eastAsia="Calibri"/>
          <w:sz w:val="28"/>
          <w:szCs w:val="28"/>
          <w:lang w:eastAsia="en-US"/>
        </w:rPr>
        <w:t xml:space="preserve">выполнения административной процедуры является выдача подписанного и зарегистрированного постановления о предоставлении земельного участка либо </w:t>
      </w:r>
      <w:r>
        <w:rPr>
          <w:rFonts w:eastAsia="Calibri"/>
          <w:sz w:val="28"/>
          <w:szCs w:val="28"/>
          <w:lang w:eastAsia="en-US"/>
        </w:rPr>
        <w:t xml:space="preserve">выдача </w:t>
      </w:r>
      <w:r w:rsidRPr="00557BA5">
        <w:rPr>
          <w:rFonts w:eastAsia="Calibri"/>
          <w:sz w:val="28"/>
          <w:szCs w:val="28"/>
          <w:lang w:eastAsia="en-US"/>
        </w:rPr>
        <w:t>уведомления об отказе в предоставлении</w:t>
      </w:r>
      <w:r>
        <w:rPr>
          <w:rFonts w:eastAsia="Calibri"/>
          <w:sz w:val="28"/>
          <w:szCs w:val="28"/>
          <w:lang w:eastAsia="en-US"/>
        </w:rPr>
        <w:t xml:space="preserve"> муниципальной услуги.</w:t>
      </w:r>
    </w:p>
    <w:p w:rsidR="00E87876" w:rsidRDefault="00E87876" w:rsidP="00E87876">
      <w:pPr>
        <w:ind w:firstLine="708"/>
        <w:jc w:val="both"/>
        <w:rPr>
          <w:rFonts w:eastAsia="Calibri"/>
          <w:sz w:val="28"/>
          <w:szCs w:val="28"/>
          <w:lang w:eastAsia="en-US"/>
        </w:rPr>
      </w:pPr>
      <w:r>
        <w:rPr>
          <w:rFonts w:eastAsia="Calibri"/>
          <w:sz w:val="28"/>
          <w:szCs w:val="28"/>
          <w:lang w:eastAsia="en-US"/>
        </w:rPr>
        <w:t>Фиксацией результата административной процедуры является подпись Заявителя (представителя Заявителя) в журнале учета выданных документов, предусмотренных данной муниципальной услугой, либо выдача уведомления в получении документов о результате муниципальной услуги, либо квитанция (реестр) почтовых отправлений, которая хранится в отделе делопроизводства.</w:t>
      </w:r>
    </w:p>
    <w:p w:rsidR="00E87876" w:rsidRPr="00CE1178" w:rsidRDefault="00E87876" w:rsidP="00CE1178">
      <w:pPr>
        <w:ind w:firstLine="709"/>
        <w:jc w:val="both"/>
        <w:rPr>
          <w:sz w:val="28"/>
          <w:szCs w:val="28"/>
        </w:rPr>
      </w:pPr>
      <w:r>
        <w:rPr>
          <w:sz w:val="28"/>
          <w:szCs w:val="28"/>
        </w:rPr>
        <w:t xml:space="preserve">Срок исполнения процедуры составляет 5 дней со дня поступления </w:t>
      </w:r>
      <w:r w:rsidRPr="009524F0">
        <w:rPr>
          <w:sz w:val="28"/>
          <w:szCs w:val="28"/>
        </w:rPr>
        <w:t>исполнителю подписанного постановления.</w:t>
      </w:r>
      <w:bookmarkStart w:id="14" w:name="sub_110315"/>
      <w:bookmarkEnd w:id="13"/>
    </w:p>
    <w:bookmarkEnd w:id="14"/>
    <w:p w:rsidR="00E87876" w:rsidRPr="0063301C" w:rsidRDefault="00E87876" w:rsidP="00CE1178">
      <w:pPr>
        <w:pStyle w:val="ConsPlusNormal"/>
        <w:widowControl/>
        <w:ind w:firstLine="0"/>
        <w:jc w:val="center"/>
        <w:outlineLvl w:val="2"/>
        <w:rPr>
          <w:rFonts w:ascii="Times New Roman" w:hAnsi="Times New Roman" w:cs="Times New Roman"/>
          <w:b/>
          <w:sz w:val="28"/>
          <w:szCs w:val="28"/>
        </w:rPr>
      </w:pPr>
      <w:r>
        <w:rPr>
          <w:rFonts w:ascii="Times New Roman" w:hAnsi="Times New Roman" w:cs="Times New Roman"/>
          <w:b/>
          <w:sz w:val="28"/>
          <w:szCs w:val="28"/>
        </w:rPr>
        <w:t>4</w:t>
      </w:r>
      <w:r w:rsidRPr="0063301C">
        <w:rPr>
          <w:rFonts w:ascii="Times New Roman" w:hAnsi="Times New Roman" w:cs="Times New Roman"/>
          <w:b/>
          <w:sz w:val="28"/>
          <w:szCs w:val="28"/>
        </w:rPr>
        <w:t>.</w:t>
      </w:r>
      <w:r>
        <w:rPr>
          <w:rFonts w:ascii="Times New Roman" w:hAnsi="Times New Roman" w:cs="Times New Roman"/>
          <w:b/>
          <w:sz w:val="28"/>
          <w:szCs w:val="28"/>
        </w:rPr>
        <w:t xml:space="preserve"> </w:t>
      </w:r>
      <w:r w:rsidRPr="0063301C">
        <w:rPr>
          <w:rFonts w:ascii="Times New Roman" w:hAnsi="Times New Roman" w:cs="Times New Roman"/>
          <w:b/>
          <w:sz w:val="28"/>
          <w:szCs w:val="28"/>
        </w:rPr>
        <w:t>Формы контроля за предоставлением  муниципальной услуги</w:t>
      </w:r>
    </w:p>
    <w:p w:rsidR="00E87876" w:rsidRPr="0063301C" w:rsidRDefault="00E87876" w:rsidP="00CE1178">
      <w:pPr>
        <w:pStyle w:val="ConsPlusNormal"/>
        <w:widowControl/>
        <w:ind w:firstLine="0"/>
        <w:outlineLvl w:val="2"/>
        <w:rPr>
          <w:rFonts w:ascii="Times New Roman" w:hAnsi="Times New Roman" w:cs="Times New Roman"/>
          <w:b/>
          <w:sz w:val="28"/>
          <w:szCs w:val="28"/>
          <w:shd w:val="clear" w:color="auto" w:fill="FFFFFF"/>
        </w:rPr>
      </w:pPr>
      <w:r w:rsidRPr="0063301C">
        <w:rPr>
          <w:rFonts w:ascii="Times New Roman" w:hAnsi="Times New Roman" w:cs="Times New Roman"/>
          <w:b/>
          <w:sz w:val="28"/>
          <w:szCs w:val="28"/>
        </w:rPr>
        <w:t>4.1</w:t>
      </w:r>
      <w:r>
        <w:rPr>
          <w:rFonts w:ascii="Times New Roman" w:hAnsi="Times New Roman" w:cs="Times New Roman"/>
          <w:b/>
          <w:sz w:val="28"/>
          <w:szCs w:val="28"/>
        </w:rPr>
        <w:t>.</w:t>
      </w:r>
      <w:r w:rsidRPr="0063301C">
        <w:rPr>
          <w:rFonts w:ascii="Times New Roman" w:hAnsi="Times New Roman" w:cs="Times New Roman"/>
          <w:b/>
          <w:sz w:val="28"/>
          <w:szCs w:val="28"/>
        </w:rPr>
        <w:t xml:space="preserve"> </w:t>
      </w:r>
      <w:r w:rsidRPr="0063301C">
        <w:rPr>
          <w:rFonts w:ascii="Times New Roman" w:hAnsi="Times New Roman" w:cs="Times New Roman"/>
          <w:b/>
          <w:sz w:val="28"/>
          <w:szCs w:val="28"/>
          <w:shd w:val="clear" w:color="auto" w:fill="FFFFFF"/>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E87876" w:rsidRDefault="00E87876" w:rsidP="00E87876">
      <w:pPr>
        <w:pStyle w:val="ConsPlusNormal"/>
        <w:widowControl/>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4.1.1. </w:t>
      </w:r>
      <w:r w:rsidRPr="0063301C">
        <w:rPr>
          <w:rFonts w:ascii="Times New Roman" w:hAnsi="Times New Roman" w:cs="Times New Roman"/>
          <w:sz w:val="28"/>
          <w:szCs w:val="28"/>
          <w:shd w:val="clear" w:color="auto" w:fill="FFFFFF"/>
        </w:rPr>
        <w:t xml:space="preserve">Текущий контроль за соблюдением </w:t>
      </w:r>
      <w:r>
        <w:rPr>
          <w:rFonts w:ascii="Times New Roman" w:hAnsi="Times New Roman" w:cs="Times New Roman"/>
          <w:sz w:val="28"/>
          <w:szCs w:val="28"/>
          <w:shd w:val="clear" w:color="auto" w:fill="FFFFFF"/>
        </w:rPr>
        <w:t>последовательности административных действий, определенных настоящим регламентом, и принятием в ходе предоставления муниципальной услуги решений осуществляется начальником отдела в соответствии с должностной инструкцией.</w:t>
      </w:r>
    </w:p>
    <w:p w:rsidR="00E87876" w:rsidRPr="0063301C" w:rsidRDefault="00E87876" w:rsidP="00E8787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Периодичность осуществления текущего контроля – постоянно.</w:t>
      </w:r>
    </w:p>
    <w:p w:rsidR="00E87876" w:rsidRDefault="00E87876" w:rsidP="00E87876">
      <w:pPr>
        <w:pStyle w:val="ConsPlusNormal"/>
        <w:widowControl/>
        <w:ind w:firstLine="0"/>
        <w:jc w:val="both"/>
        <w:rPr>
          <w:rFonts w:ascii="Times New Roman" w:hAnsi="Times New Roman" w:cs="Times New Roman"/>
          <w:b/>
          <w:sz w:val="28"/>
          <w:szCs w:val="28"/>
        </w:rPr>
      </w:pPr>
    </w:p>
    <w:p w:rsidR="00E87876" w:rsidRPr="0063301C" w:rsidRDefault="00E87876" w:rsidP="00E87876">
      <w:pPr>
        <w:pStyle w:val="ConsPlusNormal"/>
        <w:widowControl/>
        <w:ind w:firstLine="709"/>
        <w:jc w:val="both"/>
        <w:rPr>
          <w:rFonts w:ascii="Times New Roman" w:hAnsi="Times New Roman" w:cs="Times New Roman"/>
          <w:b/>
          <w:color w:val="22272F"/>
          <w:sz w:val="28"/>
          <w:szCs w:val="28"/>
          <w:shd w:val="clear" w:color="auto" w:fill="FFFFFF"/>
        </w:rPr>
      </w:pPr>
      <w:r w:rsidRPr="0063301C">
        <w:rPr>
          <w:rFonts w:ascii="Times New Roman" w:hAnsi="Times New Roman" w:cs="Times New Roman"/>
          <w:b/>
          <w:sz w:val="28"/>
          <w:szCs w:val="28"/>
        </w:rPr>
        <w:t>4.2.</w:t>
      </w:r>
      <w:r w:rsidRPr="0063301C">
        <w:rPr>
          <w:rFonts w:ascii="Times New Roman" w:hAnsi="Times New Roman" w:cs="Times New Roman"/>
          <w:sz w:val="28"/>
          <w:szCs w:val="28"/>
        </w:rPr>
        <w:t xml:space="preserve"> </w:t>
      </w:r>
      <w:r w:rsidRPr="0063301C">
        <w:rPr>
          <w:rFonts w:ascii="Times New Roman" w:hAnsi="Times New Roman" w:cs="Times New Roman"/>
          <w:b/>
          <w:color w:val="22272F"/>
          <w:sz w:val="28"/>
          <w:szCs w:val="28"/>
          <w:shd w:val="clear" w:color="auto" w:fill="FFFFFF"/>
        </w:rPr>
        <w:t xml:space="preserve">Порядок и периодичность осуществления плановых и внеплановых проверок полноты и качества предоставления </w:t>
      </w:r>
      <w:r>
        <w:rPr>
          <w:rFonts w:ascii="Times New Roman" w:hAnsi="Times New Roman" w:cs="Times New Roman"/>
          <w:b/>
          <w:color w:val="22272F"/>
          <w:sz w:val="28"/>
          <w:szCs w:val="28"/>
          <w:shd w:val="clear" w:color="auto" w:fill="FFFFFF"/>
        </w:rPr>
        <w:t>муниципальной</w:t>
      </w:r>
      <w:r w:rsidRPr="0063301C">
        <w:rPr>
          <w:rFonts w:ascii="Times New Roman" w:hAnsi="Times New Roman" w:cs="Times New Roman"/>
          <w:b/>
          <w:color w:val="22272F"/>
          <w:sz w:val="28"/>
          <w:szCs w:val="28"/>
          <w:shd w:val="clear" w:color="auto" w:fill="FFFFFF"/>
        </w:rPr>
        <w:t xml:space="preserve"> услуги, в том числе порядок и формы контроля за полнотой и качеством предоставления муниципальной услуги</w:t>
      </w:r>
    </w:p>
    <w:p w:rsidR="00E87876" w:rsidRDefault="00E87876" w:rsidP="00E8787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4.2.1. Контроль полноты и качества предоставления муниципальной услуги включает в себя проведение плановых и внеплановых проверок, выявление и установление нарушений прав заявителей, принятие решений об устранении соответствующих нарушений.</w:t>
      </w:r>
    </w:p>
    <w:p w:rsidR="000175C7" w:rsidRDefault="00E87876" w:rsidP="00E8787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4.2.2. Плановый контроль полноты и качества предоставления муниципальной услуги может осуществляться в ходе проведения плановых </w:t>
      </w:r>
    </w:p>
    <w:p w:rsidR="000175C7" w:rsidRDefault="000175C7" w:rsidP="00E87876">
      <w:pPr>
        <w:pStyle w:val="ConsPlusNormal"/>
        <w:widowControl/>
        <w:ind w:firstLine="709"/>
        <w:jc w:val="both"/>
        <w:rPr>
          <w:rFonts w:ascii="Times New Roman" w:hAnsi="Times New Roman" w:cs="Times New Roman"/>
          <w:sz w:val="28"/>
          <w:szCs w:val="28"/>
        </w:rPr>
      </w:pPr>
    </w:p>
    <w:p w:rsidR="00E87876" w:rsidRDefault="00E87876" w:rsidP="00E8787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проверок на основании планов</w:t>
      </w:r>
      <w:r w:rsidR="00A45429">
        <w:rPr>
          <w:rFonts w:ascii="Times New Roman" w:hAnsi="Times New Roman" w:cs="Times New Roman"/>
          <w:sz w:val="28"/>
          <w:szCs w:val="28"/>
        </w:rPr>
        <w:t xml:space="preserve"> работы администрации Пушкинского муниципального образования Советского муниципального района Саратовской области</w:t>
      </w:r>
      <w:r>
        <w:rPr>
          <w:rFonts w:ascii="Times New Roman" w:hAnsi="Times New Roman" w:cs="Times New Roman"/>
          <w:sz w:val="28"/>
          <w:szCs w:val="28"/>
        </w:rPr>
        <w:t>.</w:t>
      </w:r>
    </w:p>
    <w:p w:rsidR="00E87876" w:rsidRDefault="00E87876" w:rsidP="00E8787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4.2.3.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 Решение о проведении внеплановой проверки </w:t>
      </w:r>
      <w:r>
        <w:rPr>
          <w:rFonts w:ascii="Times New Roman" w:hAnsi="Times New Roman" w:cs="Times New Roman"/>
          <w:sz w:val="28"/>
          <w:szCs w:val="28"/>
        </w:rPr>
        <w:lastRenderedPageBreak/>
        <w:t xml:space="preserve">принимает глава </w:t>
      </w:r>
      <w:r w:rsidR="00A45429">
        <w:rPr>
          <w:rFonts w:ascii="Times New Roman" w:hAnsi="Times New Roman" w:cs="Times New Roman"/>
          <w:sz w:val="28"/>
          <w:szCs w:val="28"/>
        </w:rPr>
        <w:t xml:space="preserve">администрации Пушкинского муниципального образования </w:t>
      </w:r>
      <w:r>
        <w:rPr>
          <w:rFonts w:ascii="Times New Roman" w:hAnsi="Times New Roman" w:cs="Times New Roman"/>
          <w:sz w:val="28"/>
          <w:szCs w:val="28"/>
        </w:rPr>
        <w:t>Советского муниципального района</w:t>
      </w:r>
      <w:r w:rsidR="00A45429">
        <w:rPr>
          <w:rFonts w:ascii="Times New Roman" w:hAnsi="Times New Roman" w:cs="Times New Roman"/>
          <w:sz w:val="28"/>
          <w:szCs w:val="28"/>
        </w:rPr>
        <w:t xml:space="preserve"> Саратовской области</w:t>
      </w:r>
      <w:r>
        <w:rPr>
          <w:rFonts w:ascii="Times New Roman" w:hAnsi="Times New Roman" w:cs="Times New Roman"/>
          <w:sz w:val="28"/>
          <w:szCs w:val="28"/>
        </w:rPr>
        <w:t xml:space="preserve"> или уполномочен</w:t>
      </w:r>
      <w:r w:rsidR="00A45429">
        <w:rPr>
          <w:rFonts w:ascii="Times New Roman" w:hAnsi="Times New Roman" w:cs="Times New Roman"/>
          <w:sz w:val="28"/>
          <w:szCs w:val="28"/>
        </w:rPr>
        <w:t>ное им должностное лицо</w:t>
      </w:r>
      <w:r>
        <w:rPr>
          <w:rFonts w:ascii="Times New Roman" w:hAnsi="Times New Roman" w:cs="Times New Roman"/>
          <w:sz w:val="28"/>
          <w:szCs w:val="28"/>
        </w:rPr>
        <w:t>.</w:t>
      </w:r>
    </w:p>
    <w:p w:rsidR="00E87876" w:rsidRDefault="00E87876" w:rsidP="00E8787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4.2.4. Результаты проверки оформляются в форме акта, в котором отмечаются выявленные  недостатки и предложения по их устранению отправления (при указании способа получения результата муниципальной услуги в заявлении).</w:t>
      </w:r>
    </w:p>
    <w:p w:rsidR="00E87876" w:rsidRDefault="00E87876" w:rsidP="00E8787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случае неявки заявителя за получе</w:t>
      </w:r>
      <w:r w:rsidR="00A45429">
        <w:rPr>
          <w:rFonts w:ascii="Times New Roman" w:hAnsi="Times New Roman" w:cs="Times New Roman"/>
          <w:sz w:val="28"/>
          <w:szCs w:val="28"/>
        </w:rPr>
        <w:t>нием документа специалист администрации</w:t>
      </w:r>
      <w:r>
        <w:rPr>
          <w:rFonts w:ascii="Times New Roman" w:hAnsi="Times New Roman" w:cs="Times New Roman"/>
          <w:sz w:val="28"/>
          <w:szCs w:val="28"/>
        </w:rPr>
        <w:t xml:space="preserve"> обеспечивает направление данного документа посредством заказного почтового отправления заявителю.</w:t>
      </w:r>
    </w:p>
    <w:p w:rsidR="00E87876" w:rsidRDefault="00E87876" w:rsidP="00E8787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выдача или направление соответствующего постановления или решения заявителю.</w:t>
      </w:r>
    </w:p>
    <w:p w:rsidR="00E87876" w:rsidRDefault="00E87876" w:rsidP="00E8787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Способ фиксации результата административной процедуры – роспись заявителя в журнале выдачи документов отдела, либо внесение записи в журнале о направлении соответствующего постановления о выдаче разрешения на использование земель или земельных участков либо решения об отказе в выдаче разрешения на использование земель или земельного участка.</w:t>
      </w:r>
    </w:p>
    <w:p w:rsidR="00E87876" w:rsidRDefault="00E87876" w:rsidP="00E8787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исполнения административной процедуры  составляет 3 дня.</w:t>
      </w:r>
    </w:p>
    <w:p w:rsidR="00E87876" w:rsidRPr="006B4286" w:rsidRDefault="00E87876" w:rsidP="00E87876">
      <w:pPr>
        <w:ind w:firstLine="709"/>
        <w:jc w:val="both"/>
        <w:rPr>
          <w:sz w:val="28"/>
          <w:szCs w:val="28"/>
        </w:rPr>
      </w:pPr>
    </w:p>
    <w:p w:rsidR="00E87876" w:rsidRPr="00A45429" w:rsidRDefault="00E87876" w:rsidP="00E87876">
      <w:pPr>
        <w:pStyle w:val="1"/>
        <w:jc w:val="center"/>
        <w:rPr>
          <w:rFonts w:ascii="Times New Roman" w:hAnsi="Times New Roman" w:cs="Times New Roman"/>
          <w:b/>
          <w:color w:val="auto"/>
          <w:szCs w:val="28"/>
        </w:rPr>
      </w:pPr>
      <w:bookmarkStart w:id="15" w:name="sub_110316"/>
      <w:r w:rsidRPr="00A45429">
        <w:rPr>
          <w:rFonts w:ascii="Times New Roman" w:hAnsi="Times New Roman" w:cs="Times New Roman"/>
          <w:b/>
          <w:color w:val="auto"/>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предоставляющих муниципальную услугу</w:t>
      </w:r>
    </w:p>
    <w:bookmarkEnd w:id="15"/>
    <w:p w:rsidR="00E87876" w:rsidRPr="006B4286" w:rsidRDefault="00E87876" w:rsidP="00E87876">
      <w:pPr>
        <w:widowControl w:val="0"/>
        <w:spacing w:line="320" w:lineRule="exact"/>
        <w:ind w:firstLine="709"/>
        <w:jc w:val="both"/>
        <w:rPr>
          <w:sz w:val="28"/>
          <w:szCs w:val="28"/>
          <w:shd w:val="clear" w:color="auto" w:fill="FFFFFF"/>
        </w:rPr>
      </w:pPr>
      <w:r w:rsidRPr="006B4286">
        <w:rPr>
          <w:sz w:val="28"/>
          <w:szCs w:val="28"/>
        </w:rPr>
        <w:t>5.1.</w:t>
      </w:r>
      <w:r>
        <w:rPr>
          <w:sz w:val="28"/>
          <w:szCs w:val="28"/>
        </w:rPr>
        <w:t xml:space="preserve"> </w:t>
      </w:r>
      <w:r w:rsidRPr="006B4286">
        <w:rPr>
          <w:sz w:val="28"/>
          <w:szCs w:val="28"/>
          <w:shd w:val="clear" w:color="auto" w:fill="FFFFFF"/>
        </w:rPr>
        <w:t xml:space="preserve">Заявитель имеет право подать жалобу на решение и (или) действие (бездействие) органа, </w:t>
      </w:r>
      <w:r w:rsidRPr="006B4286">
        <w:rPr>
          <w:sz w:val="28"/>
          <w:szCs w:val="28"/>
        </w:rPr>
        <w:t>предоставляющего муниципальную услугу, а также должностных лиц органа, предоставляющих муниципальную услугу</w:t>
      </w:r>
      <w:r w:rsidRPr="006B4286">
        <w:rPr>
          <w:sz w:val="28"/>
          <w:szCs w:val="28"/>
          <w:shd w:val="clear" w:color="auto" w:fill="FFFFFF"/>
        </w:rPr>
        <w:t>.</w:t>
      </w:r>
    </w:p>
    <w:p w:rsidR="00E87876" w:rsidRDefault="00E87876" w:rsidP="00E87876">
      <w:pPr>
        <w:ind w:firstLine="720"/>
        <w:jc w:val="both"/>
        <w:rPr>
          <w:sz w:val="28"/>
          <w:szCs w:val="28"/>
        </w:rPr>
      </w:pPr>
      <w:r w:rsidRPr="006B4286">
        <w:rPr>
          <w:sz w:val="28"/>
          <w:szCs w:val="28"/>
        </w:rPr>
        <w:t>Информацию о порядке подачи и рассмотрения жалобы заявители могут получить:</w:t>
      </w:r>
    </w:p>
    <w:p w:rsidR="00E87876" w:rsidRPr="006B4286" w:rsidRDefault="00E87876" w:rsidP="00E87876">
      <w:pPr>
        <w:ind w:firstLine="720"/>
        <w:jc w:val="both"/>
        <w:rPr>
          <w:sz w:val="28"/>
          <w:szCs w:val="28"/>
        </w:rPr>
      </w:pPr>
      <w:r w:rsidRPr="006B4286">
        <w:rPr>
          <w:sz w:val="28"/>
          <w:szCs w:val="28"/>
        </w:rPr>
        <w:t>- на официальном сайте Администрации</w:t>
      </w:r>
      <w:r w:rsidR="00A45429">
        <w:rPr>
          <w:sz w:val="28"/>
          <w:szCs w:val="28"/>
        </w:rPr>
        <w:t xml:space="preserve"> Пушкинского муниципального образования Советского муниципального района Саратовской области</w:t>
      </w:r>
      <w:r w:rsidRPr="006B4286">
        <w:rPr>
          <w:sz w:val="28"/>
          <w:szCs w:val="28"/>
        </w:rPr>
        <w:t xml:space="preserve"> </w:t>
      </w:r>
      <w:r w:rsidR="00A45429" w:rsidRPr="00A45429">
        <w:rPr>
          <w:rStyle w:val="af3"/>
          <w:szCs w:val="28"/>
        </w:rPr>
        <w:t>https://pushkinskoe-r64.gosweb.gosuslugi.ru</w:t>
      </w:r>
      <w:r w:rsidRPr="006B4286">
        <w:rPr>
          <w:sz w:val="28"/>
          <w:szCs w:val="28"/>
        </w:rPr>
        <w:t xml:space="preserve">; </w:t>
      </w:r>
    </w:p>
    <w:p w:rsidR="00E87876" w:rsidRDefault="00E87876" w:rsidP="00E87876">
      <w:pPr>
        <w:ind w:firstLine="708"/>
        <w:jc w:val="both"/>
        <w:rPr>
          <w:sz w:val="28"/>
          <w:szCs w:val="28"/>
        </w:rPr>
      </w:pPr>
      <w:r w:rsidRPr="006B4286">
        <w:rPr>
          <w:sz w:val="28"/>
          <w:szCs w:val="28"/>
        </w:rPr>
        <w:t xml:space="preserve">- на Едином портале государственных и муниципальных услуг (функций) </w:t>
      </w:r>
      <w:hyperlink r:id="rId28" w:history="1">
        <w:r w:rsidRPr="006B4286">
          <w:rPr>
            <w:rStyle w:val="af3"/>
            <w:szCs w:val="28"/>
          </w:rPr>
          <w:t>www.gosuslugi.ru</w:t>
        </w:r>
      </w:hyperlink>
      <w:r w:rsidRPr="006B4286">
        <w:rPr>
          <w:sz w:val="28"/>
          <w:szCs w:val="28"/>
        </w:rPr>
        <w:t xml:space="preserve"> и портале государственных и муниципальных услуг Саратовской области </w:t>
      </w:r>
      <w:hyperlink r:id="rId29" w:history="1">
        <w:r w:rsidRPr="006B4286">
          <w:rPr>
            <w:rStyle w:val="af3"/>
            <w:szCs w:val="28"/>
            <w:lang w:val="en-US"/>
          </w:rPr>
          <w:t>www</w:t>
        </w:r>
        <w:r w:rsidRPr="006B4286">
          <w:rPr>
            <w:rStyle w:val="af3"/>
            <w:szCs w:val="28"/>
          </w:rPr>
          <w:t>.</w:t>
        </w:r>
        <w:r w:rsidRPr="006B4286">
          <w:rPr>
            <w:rStyle w:val="af3"/>
            <w:szCs w:val="28"/>
            <w:lang w:val="en-US"/>
          </w:rPr>
          <w:t>pgu</w:t>
        </w:r>
        <w:r w:rsidRPr="006B4286">
          <w:rPr>
            <w:rStyle w:val="af3"/>
            <w:szCs w:val="28"/>
          </w:rPr>
          <w:t>.</w:t>
        </w:r>
        <w:r w:rsidRPr="006B4286">
          <w:rPr>
            <w:rStyle w:val="af3"/>
            <w:szCs w:val="28"/>
            <w:lang w:val="en-US"/>
          </w:rPr>
          <w:t>saratov</w:t>
        </w:r>
        <w:r w:rsidRPr="006B4286">
          <w:rPr>
            <w:rStyle w:val="af3"/>
            <w:szCs w:val="28"/>
          </w:rPr>
          <w:t>.</w:t>
        </w:r>
        <w:r w:rsidRPr="006B4286">
          <w:rPr>
            <w:rStyle w:val="af3"/>
            <w:szCs w:val="28"/>
            <w:lang w:val="en-US"/>
          </w:rPr>
          <w:t>gov</w:t>
        </w:r>
        <w:r w:rsidRPr="006B4286">
          <w:rPr>
            <w:rStyle w:val="af3"/>
            <w:szCs w:val="28"/>
          </w:rPr>
          <w:t>.</w:t>
        </w:r>
        <w:r w:rsidRPr="006B4286">
          <w:rPr>
            <w:rStyle w:val="af3"/>
            <w:szCs w:val="28"/>
            <w:lang w:val="en-US"/>
          </w:rPr>
          <w:t>ru</w:t>
        </w:r>
      </w:hyperlink>
      <w:r w:rsidRPr="006B4286">
        <w:rPr>
          <w:sz w:val="28"/>
          <w:szCs w:val="28"/>
        </w:rPr>
        <w:t>;</w:t>
      </w:r>
    </w:p>
    <w:p w:rsidR="00E87876" w:rsidRPr="006B4286" w:rsidRDefault="00E87876" w:rsidP="00E87876">
      <w:pPr>
        <w:ind w:firstLine="708"/>
        <w:jc w:val="both"/>
        <w:rPr>
          <w:sz w:val="28"/>
          <w:szCs w:val="28"/>
        </w:rPr>
      </w:pPr>
      <w:r w:rsidRPr="006B4286">
        <w:rPr>
          <w:sz w:val="28"/>
          <w:szCs w:val="28"/>
        </w:rPr>
        <w:t>-</w:t>
      </w:r>
      <w:r>
        <w:rPr>
          <w:sz w:val="28"/>
          <w:szCs w:val="28"/>
        </w:rPr>
        <w:t xml:space="preserve"> </w:t>
      </w:r>
      <w:r w:rsidRPr="006B4286">
        <w:rPr>
          <w:sz w:val="28"/>
          <w:szCs w:val="28"/>
        </w:rPr>
        <w:t>на информационном стенде, расположенном в месте предоставления муниципальной услуги;</w:t>
      </w:r>
    </w:p>
    <w:p w:rsidR="00E87876" w:rsidRPr="006B4286" w:rsidRDefault="00E87876" w:rsidP="00E87876">
      <w:pPr>
        <w:ind w:firstLine="720"/>
        <w:jc w:val="both"/>
        <w:rPr>
          <w:sz w:val="28"/>
          <w:szCs w:val="28"/>
        </w:rPr>
      </w:pPr>
      <w:r w:rsidRPr="006B4286">
        <w:rPr>
          <w:sz w:val="28"/>
          <w:szCs w:val="28"/>
        </w:rPr>
        <w:t>-</w:t>
      </w:r>
      <w:r>
        <w:rPr>
          <w:sz w:val="28"/>
          <w:szCs w:val="28"/>
        </w:rPr>
        <w:t xml:space="preserve"> </w:t>
      </w:r>
      <w:r w:rsidRPr="006B4286">
        <w:rPr>
          <w:sz w:val="28"/>
          <w:szCs w:val="28"/>
        </w:rPr>
        <w:t>в устной форме по телефону или на личном приеме, в письменной форме почтовым отправлением или электронным сообщением по адресу, указанному заявителем.</w:t>
      </w:r>
    </w:p>
    <w:p w:rsidR="000175C7" w:rsidRDefault="000175C7" w:rsidP="00E87876">
      <w:pPr>
        <w:ind w:firstLine="720"/>
        <w:jc w:val="both"/>
        <w:rPr>
          <w:sz w:val="28"/>
          <w:szCs w:val="28"/>
        </w:rPr>
      </w:pPr>
    </w:p>
    <w:p w:rsidR="000175C7" w:rsidRDefault="000175C7" w:rsidP="00E87876">
      <w:pPr>
        <w:ind w:firstLine="720"/>
        <w:jc w:val="both"/>
        <w:rPr>
          <w:sz w:val="28"/>
          <w:szCs w:val="28"/>
        </w:rPr>
      </w:pPr>
    </w:p>
    <w:p w:rsidR="000175C7" w:rsidRDefault="000175C7" w:rsidP="00E87876">
      <w:pPr>
        <w:ind w:firstLine="720"/>
        <w:jc w:val="both"/>
        <w:rPr>
          <w:sz w:val="28"/>
          <w:szCs w:val="28"/>
        </w:rPr>
      </w:pPr>
    </w:p>
    <w:p w:rsidR="000175C7" w:rsidRDefault="000175C7" w:rsidP="00E87876">
      <w:pPr>
        <w:ind w:firstLine="720"/>
        <w:jc w:val="both"/>
        <w:rPr>
          <w:sz w:val="28"/>
          <w:szCs w:val="28"/>
        </w:rPr>
      </w:pPr>
    </w:p>
    <w:p w:rsidR="00E87876" w:rsidRPr="006B4286" w:rsidRDefault="00E87876" w:rsidP="00E87876">
      <w:pPr>
        <w:ind w:firstLine="720"/>
        <w:jc w:val="both"/>
        <w:rPr>
          <w:rFonts w:eastAsia="Calibri"/>
          <w:sz w:val="28"/>
          <w:szCs w:val="28"/>
        </w:rPr>
      </w:pPr>
      <w:r w:rsidRPr="006B4286">
        <w:rPr>
          <w:sz w:val="28"/>
          <w:szCs w:val="28"/>
        </w:rPr>
        <w:t xml:space="preserve">5.2. </w:t>
      </w:r>
      <w:r w:rsidRPr="006B4286">
        <w:rPr>
          <w:rFonts w:eastAsia="Calibri"/>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E87876" w:rsidRPr="006B4286" w:rsidRDefault="00E87876" w:rsidP="00E87876">
      <w:pPr>
        <w:ind w:firstLine="720"/>
        <w:jc w:val="both"/>
        <w:rPr>
          <w:sz w:val="28"/>
          <w:szCs w:val="28"/>
        </w:rPr>
      </w:pPr>
      <w:r w:rsidRPr="006B4286">
        <w:rPr>
          <w:sz w:val="28"/>
          <w:szCs w:val="28"/>
        </w:rPr>
        <w:t>- Конституция Российской Федерации от 12.12.1993;</w:t>
      </w:r>
    </w:p>
    <w:p w:rsidR="00E87876" w:rsidRPr="006B4286" w:rsidRDefault="00E87876" w:rsidP="00E87876">
      <w:pPr>
        <w:ind w:firstLine="720"/>
        <w:jc w:val="both"/>
        <w:rPr>
          <w:sz w:val="28"/>
          <w:szCs w:val="28"/>
        </w:rPr>
      </w:pPr>
      <w:r w:rsidRPr="006B4286">
        <w:rPr>
          <w:sz w:val="28"/>
          <w:szCs w:val="28"/>
        </w:rPr>
        <w:lastRenderedPageBreak/>
        <w:t>- </w:t>
      </w:r>
      <w:hyperlink r:id="rId30" w:history="1">
        <w:r w:rsidRPr="006B4286">
          <w:rPr>
            <w:sz w:val="28"/>
            <w:szCs w:val="28"/>
          </w:rPr>
          <w:t>Федеральный</w:t>
        </w:r>
      </w:hyperlink>
      <w:r w:rsidRPr="006B4286">
        <w:rPr>
          <w:sz w:val="28"/>
          <w:szCs w:val="28"/>
        </w:rPr>
        <w:t xml:space="preserve"> закон от 27.07.2010 № 210-ФЗ «Об организации предоставления государственных и муниципальных услуг».</w:t>
      </w:r>
    </w:p>
    <w:p w:rsidR="00E87876" w:rsidRPr="006B4286" w:rsidRDefault="00E87876" w:rsidP="00E87876">
      <w:pPr>
        <w:ind w:firstLine="720"/>
        <w:jc w:val="both"/>
        <w:rPr>
          <w:rFonts w:eastAsia="Calibri"/>
          <w:sz w:val="28"/>
          <w:szCs w:val="28"/>
        </w:rPr>
      </w:pPr>
      <w:r w:rsidRPr="006B4286">
        <w:rPr>
          <w:rFonts w:eastAsia="Calibri"/>
          <w:sz w:val="28"/>
          <w:szCs w:val="28"/>
        </w:rPr>
        <w:t>Информация, указанная в данном разделе регламента</w:t>
      </w:r>
      <w:r>
        <w:rPr>
          <w:rFonts w:eastAsia="Calibri"/>
          <w:sz w:val="28"/>
          <w:szCs w:val="28"/>
        </w:rPr>
        <w:t>,</w:t>
      </w:r>
      <w:r w:rsidRPr="006B4286">
        <w:rPr>
          <w:rFonts w:eastAsia="Calibri"/>
          <w:sz w:val="28"/>
          <w:szCs w:val="28"/>
        </w:rPr>
        <w:t xml:space="preserve"> размещена на Едином портале государственных и муниципальных услуг (функций).</w:t>
      </w:r>
    </w:p>
    <w:p w:rsidR="00E87876" w:rsidRPr="006B4286" w:rsidRDefault="00E87876" w:rsidP="00E87876">
      <w:pPr>
        <w:ind w:firstLine="720"/>
        <w:jc w:val="both"/>
        <w:rPr>
          <w:sz w:val="28"/>
          <w:szCs w:val="28"/>
        </w:rPr>
      </w:pPr>
      <w:r w:rsidRPr="006B4286">
        <w:rPr>
          <w:sz w:val="28"/>
          <w:szCs w:val="28"/>
        </w:rPr>
        <w:t>Орган, предоставляющий муниципальную услугу, обеспечивает в установленном порядке размещение и актуализацию сведений в соответствующем разделе регионального реестра.</w:t>
      </w:r>
    </w:p>
    <w:p w:rsidR="00E87876" w:rsidRPr="006B4286" w:rsidRDefault="00E87876" w:rsidP="00E87876">
      <w:pPr>
        <w:widowControl w:val="0"/>
        <w:spacing w:line="320" w:lineRule="exact"/>
        <w:ind w:firstLine="709"/>
        <w:jc w:val="both"/>
        <w:rPr>
          <w:sz w:val="28"/>
          <w:szCs w:val="28"/>
        </w:rPr>
      </w:pPr>
      <w:r w:rsidRPr="006B4286">
        <w:rPr>
          <w:sz w:val="28"/>
          <w:szCs w:val="28"/>
          <w:shd w:val="clear" w:color="auto" w:fill="FFFFFF"/>
        </w:rPr>
        <w:t>5.3.</w:t>
      </w:r>
      <w:r>
        <w:rPr>
          <w:sz w:val="28"/>
          <w:szCs w:val="28"/>
          <w:shd w:val="clear" w:color="auto" w:fill="FFFFFF"/>
        </w:rPr>
        <w:t xml:space="preserve"> </w:t>
      </w:r>
      <w:r w:rsidRPr="006B4286">
        <w:rPr>
          <w:sz w:val="28"/>
          <w:szCs w:val="28"/>
          <w:shd w:val="clear" w:color="auto" w:fill="FFFFFF"/>
        </w:rPr>
        <w:t>Предметом жалобы являются:</w:t>
      </w:r>
    </w:p>
    <w:p w:rsidR="00E87876" w:rsidRPr="006B4286" w:rsidRDefault="00E87876" w:rsidP="00E87876">
      <w:pPr>
        <w:widowControl w:val="0"/>
        <w:spacing w:line="340" w:lineRule="exact"/>
        <w:ind w:firstLine="709"/>
        <w:jc w:val="both"/>
        <w:rPr>
          <w:sz w:val="28"/>
        </w:rPr>
      </w:pPr>
      <w:r w:rsidRPr="006B4286">
        <w:rPr>
          <w:sz w:val="28"/>
        </w:rPr>
        <w:t>а)</w:t>
      </w:r>
      <w:r>
        <w:rPr>
          <w:sz w:val="28"/>
        </w:rPr>
        <w:t xml:space="preserve"> </w:t>
      </w:r>
      <w:r w:rsidRPr="006B4286">
        <w:rPr>
          <w:sz w:val="28"/>
        </w:rPr>
        <w:t xml:space="preserve">нарушение срока регистрации заявления о предоставлении муниципальной услуги; </w:t>
      </w:r>
    </w:p>
    <w:p w:rsidR="00E87876" w:rsidRPr="006B4286" w:rsidRDefault="00E87876" w:rsidP="00E87876">
      <w:pPr>
        <w:widowControl w:val="0"/>
        <w:spacing w:line="332" w:lineRule="exact"/>
        <w:ind w:firstLine="709"/>
        <w:jc w:val="both"/>
        <w:rPr>
          <w:sz w:val="28"/>
        </w:rPr>
      </w:pPr>
      <w:r w:rsidRPr="006B4286">
        <w:rPr>
          <w:sz w:val="28"/>
        </w:rPr>
        <w:t xml:space="preserve">б) нарушение срока предоставления муниципальной услуги; </w:t>
      </w:r>
    </w:p>
    <w:p w:rsidR="00E87876" w:rsidRPr="006B4286" w:rsidRDefault="00E87876" w:rsidP="00E87876">
      <w:pPr>
        <w:widowControl w:val="0"/>
        <w:spacing w:line="332" w:lineRule="exact"/>
        <w:ind w:firstLine="709"/>
        <w:jc w:val="both"/>
        <w:rPr>
          <w:sz w:val="28"/>
        </w:rPr>
      </w:pPr>
      <w:r w:rsidRPr="006B4286">
        <w:rPr>
          <w:sz w:val="28"/>
        </w:rPr>
        <w:t>в)</w:t>
      </w:r>
      <w:r>
        <w:rPr>
          <w:sz w:val="28"/>
        </w:rPr>
        <w:t xml:space="preserve"> </w:t>
      </w:r>
      <w:r w:rsidRPr="006B4286">
        <w:rPr>
          <w:sz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муниципальными правовыми актами Советского муниципального района для предоставления муниципальной услуги; </w:t>
      </w:r>
    </w:p>
    <w:p w:rsidR="00E87876" w:rsidRPr="006B4286" w:rsidRDefault="00E87876" w:rsidP="00E87876">
      <w:pPr>
        <w:widowControl w:val="0"/>
        <w:spacing w:line="330" w:lineRule="exact"/>
        <w:ind w:firstLine="709"/>
        <w:jc w:val="both"/>
        <w:rPr>
          <w:sz w:val="28"/>
        </w:rPr>
      </w:pPr>
      <w:r w:rsidRPr="006B4286">
        <w:rPr>
          <w:sz w:val="28"/>
        </w:rPr>
        <w:t xml:space="preserve">г) отказ в приеме документов, предоставление которых предусмотрено действующим законодательством для предоставления муниципальной услуги, у заявителя; </w:t>
      </w:r>
    </w:p>
    <w:p w:rsidR="00E87876" w:rsidRPr="006B4286" w:rsidRDefault="00E87876" w:rsidP="00E87876">
      <w:pPr>
        <w:widowControl w:val="0"/>
        <w:spacing w:line="330" w:lineRule="exact"/>
        <w:ind w:firstLine="709"/>
        <w:jc w:val="both"/>
        <w:rPr>
          <w:sz w:val="28"/>
        </w:rPr>
      </w:pPr>
      <w:r w:rsidRPr="006B4286">
        <w:t xml:space="preserve"> </w:t>
      </w:r>
      <w:r w:rsidRPr="006B4286">
        <w:rPr>
          <w:sz w:val="28"/>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Саратовской области, муниципальными правовыми актами </w:t>
      </w:r>
      <w:r w:rsidR="00A45429">
        <w:rPr>
          <w:sz w:val="28"/>
        </w:rPr>
        <w:t xml:space="preserve">Пушкинского муниципального образования </w:t>
      </w:r>
      <w:r w:rsidRPr="006B4286">
        <w:rPr>
          <w:sz w:val="28"/>
        </w:rPr>
        <w:t>Советского муниципального района</w:t>
      </w:r>
      <w:r w:rsidR="00A45429">
        <w:rPr>
          <w:sz w:val="28"/>
        </w:rPr>
        <w:t xml:space="preserve"> Саратовской области</w:t>
      </w:r>
      <w:r w:rsidRPr="006B4286">
        <w:rPr>
          <w:sz w:val="28"/>
        </w:rPr>
        <w:t xml:space="preserve">; </w:t>
      </w:r>
    </w:p>
    <w:p w:rsidR="00E87876" w:rsidRPr="006B4286" w:rsidRDefault="00E87876" w:rsidP="00E87876">
      <w:pPr>
        <w:widowControl w:val="0"/>
        <w:ind w:firstLine="709"/>
        <w:jc w:val="both"/>
        <w:rPr>
          <w:sz w:val="28"/>
          <w:szCs w:val="28"/>
        </w:rPr>
      </w:pPr>
      <w:r w:rsidRPr="006B4286">
        <w:rPr>
          <w:sz w:val="28"/>
          <w:szCs w:val="28"/>
        </w:rPr>
        <w:t>е)</w:t>
      </w:r>
      <w:r>
        <w:rPr>
          <w:sz w:val="28"/>
          <w:szCs w:val="28"/>
        </w:rPr>
        <w:t xml:space="preserve"> </w:t>
      </w:r>
      <w:r w:rsidRPr="006B4286">
        <w:rPr>
          <w:sz w:val="28"/>
          <w:szCs w:val="28"/>
          <w:shd w:val="clear" w:color="auto" w:fill="FFFFFF"/>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87876" w:rsidRPr="006B4286" w:rsidRDefault="00E87876" w:rsidP="00E87876">
      <w:pPr>
        <w:widowControl w:val="0"/>
        <w:ind w:firstLine="709"/>
        <w:jc w:val="both"/>
        <w:rPr>
          <w:sz w:val="28"/>
        </w:rPr>
      </w:pPr>
      <w:r w:rsidRPr="006B4286">
        <w:rPr>
          <w:sz w:val="28"/>
        </w:rPr>
        <w:t>ж)</w:t>
      </w:r>
      <w:r>
        <w:rPr>
          <w:sz w:val="28"/>
        </w:rPr>
        <w:t xml:space="preserve"> </w:t>
      </w:r>
      <w:r w:rsidRPr="006B4286">
        <w:rPr>
          <w:sz w:val="28"/>
        </w:rPr>
        <w:t>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87876" w:rsidRPr="006B4286" w:rsidRDefault="00E87876" w:rsidP="00E87876">
      <w:pPr>
        <w:ind w:firstLine="709"/>
        <w:jc w:val="both"/>
        <w:rPr>
          <w:sz w:val="28"/>
          <w:szCs w:val="28"/>
        </w:rPr>
      </w:pPr>
      <w:r w:rsidRPr="006B4286">
        <w:rPr>
          <w:sz w:val="28"/>
          <w:szCs w:val="28"/>
        </w:rPr>
        <w:t>з)</w:t>
      </w:r>
      <w:r>
        <w:rPr>
          <w:sz w:val="28"/>
          <w:szCs w:val="28"/>
        </w:rPr>
        <w:t xml:space="preserve"> </w:t>
      </w:r>
      <w:r w:rsidRPr="006B4286">
        <w:rPr>
          <w:sz w:val="28"/>
          <w:szCs w:val="28"/>
        </w:rPr>
        <w:t>нарушение срока или порядка выдачи документов по результатам предоставления муниципальной услуги;</w:t>
      </w:r>
    </w:p>
    <w:p w:rsidR="00E87876" w:rsidRDefault="00E87876" w:rsidP="00E87876">
      <w:pPr>
        <w:ind w:firstLine="709"/>
        <w:jc w:val="both"/>
        <w:rPr>
          <w:sz w:val="28"/>
          <w:szCs w:val="28"/>
        </w:rPr>
      </w:pPr>
      <w:r w:rsidRPr="006B4286">
        <w:rPr>
          <w:sz w:val="28"/>
          <w:szCs w:val="28"/>
        </w:rPr>
        <w:t>и)</w:t>
      </w:r>
      <w:r>
        <w:rPr>
          <w:sz w:val="28"/>
          <w:szCs w:val="28"/>
        </w:rPr>
        <w:t xml:space="preserve"> </w:t>
      </w:r>
      <w:r w:rsidRPr="006B4286">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Pr>
          <w:sz w:val="28"/>
          <w:szCs w:val="28"/>
        </w:rPr>
        <w:t>муниципальными правовыми актами;</w:t>
      </w:r>
    </w:p>
    <w:p w:rsidR="000175C7" w:rsidRDefault="00E87876" w:rsidP="00E87876">
      <w:pPr>
        <w:ind w:firstLine="709"/>
        <w:jc w:val="both"/>
        <w:rPr>
          <w:sz w:val="28"/>
          <w:szCs w:val="28"/>
        </w:rPr>
      </w:pPr>
      <w:r w:rsidRPr="008509EA">
        <w:rPr>
          <w:sz w:val="28"/>
          <w:szCs w:val="28"/>
        </w:rPr>
        <w:t xml:space="preserve">к)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w:t>
      </w:r>
    </w:p>
    <w:p w:rsidR="000175C7" w:rsidRDefault="000175C7" w:rsidP="00E87876">
      <w:pPr>
        <w:ind w:firstLine="709"/>
        <w:jc w:val="both"/>
        <w:rPr>
          <w:sz w:val="28"/>
          <w:szCs w:val="28"/>
        </w:rPr>
      </w:pPr>
    </w:p>
    <w:p w:rsidR="00E87876" w:rsidRPr="008509EA" w:rsidRDefault="00E87876" w:rsidP="00E87876">
      <w:pPr>
        <w:ind w:firstLine="709"/>
        <w:jc w:val="both"/>
        <w:rPr>
          <w:sz w:val="28"/>
          <w:szCs w:val="28"/>
        </w:rPr>
      </w:pPr>
      <w:r w:rsidRPr="008509EA">
        <w:rPr>
          <w:sz w:val="28"/>
          <w:szCs w:val="28"/>
        </w:rPr>
        <w:t xml:space="preserve">муниципальной услуги, либо в предоставлении государственной или муниципальной услуги, за исключением случаев, предусмотренных п. 4 ч. 1 ст.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8509EA">
        <w:rPr>
          <w:sz w:val="28"/>
          <w:szCs w:val="28"/>
        </w:rPr>
        <w:lastRenderedPageBreak/>
        <w:t xml:space="preserve">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 1.3 ст. 16 настоящего Федерального закона. </w:t>
      </w:r>
    </w:p>
    <w:p w:rsidR="00E87876" w:rsidRPr="006B4286" w:rsidRDefault="00E87876" w:rsidP="00E87876">
      <w:pPr>
        <w:ind w:firstLine="709"/>
        <w:jc w:val="both"/>
        <w:rPr>
          <w:sz w:val="28"/>
          <w:szCs w:val="28"/>
        </w:rPr>
      </w:pPr>
      <w:r w:rsidRPr="006B4286">
        <w:rPr>
          <w:sz w:val="28"/>
        </w:rPr>
        <w:t>5.4.</w:t>
      </w:r>
      <w:r>
        <w:rPr>
          <w:sz w:val="28"/>
        </w:rPr>
        <w:t xml:space="preserve"> </w:t>
      </w:r>
      <w:r w:rsidRPr="006B4286">
        <w:rPr>
          <w:sz w:val="28"/>
        </w:rPr>
        <w:t xml:space="preserve">Жалоба подается в письменной форме на </w:t>
      </w:r>
      <w:r>
        <w:rPr>
          <w:sz w:val="28"/>
        </w:rPr>
        <w:t>бумажном н</w:t>
      </w:r>
      <w:r w:rsidRPr="006B4286">
        <w:rPr>
          <w:sz w:val="28"/>
        </w:rPr>
        <w:t>осителе, в электронной форме на имя главы</w:t>
      </w:r>
      <w:r w:rsidR="008509EA">
        <w:rPr>
          <w:sz w:val="28"/>
        </w:rPr>
        <w:t xml:space="preserve"> администрации Пушкинского муниципального образования</w:t>
      </w:r>
      <w:r w:rsidRPr="006B4286">
        <w:rPr>
          <w:sz w:val="28"/>
        </w:rPr>
        <w:t xml:space="preserve"> Советского муниципального района</w:t>
      </w:r>
      <w:r w:rsidR="008509EA">
        <w:rPr>
          <w:sz w:val="28"/>
        </w:rPr>
        <w:t xml:space="preserve"> Саратовской области</w:t>
      </w:r>
      <w:r w:rsidRPr="006B4286">
        <w:rPr>
          <w:sz w:val="28"/>
        </w:rPr>
        <w:t xml:space="preserve">. </w:t>
      </w:r>
    </w:p>
    <w:p w:rsidR="00E87876" w:rsidRPr="006B4286" w:rsidRDefault="00E87876" w:rsidP="00E87876">
      <w:pPr>
        <w:widowControl w:val="0"/>
        <w:spacing w:line="328" w:lineRule="exact"/>
        <w:ind w:firstLine="709"/>
        <w:jc w:val="both"/>
        <w:rPr>
          <w:sz w:val="28"/>
        </w:rPr>
      </w:pPr>
      <w:r w:rsidRPr="006B4286">
        <w:rPr>
          <w:spacing w:val="1"/>
          <w:sz w:val="28"/>
        </w:rPr>
        <w:t>5.5.</w:t>
      </w:r>
      <w:r>
        <w:rPr>
          <w:spacing w:val="1"/>
          <w:sz w:val="28"/>
        </w:rPr>
        <w:t xml:space="preserve"> </w:t>
      </w:r>
      <w:r w:rsidRPr="006B4286">
        <w:rPr>
          <w:spacing w:val="1"/>
          <w:sz w:val="28"/>
        </w:rPr>
        <w:t xml:space="preserve">Жалоба может быть направлена по почте, с использованием </w:t>
      </w:r>
      <w:r w:rsidRPr="006B4286">
        <w:rPr>
          <w:sz w:val="28"/>
        </w:rPr>
        <w:t>информационно-телекоммуникационной сети «Интернет», официального сайта администрации</w:t>
      </w:r>
      <w:r w:rsidR="008509EA">
        <w:rPr>
          <w:sz w:val="28"/>
        </w:rPr>
        <w:t xml:space="preserve"> </w:t>
      </w:r>
      <w:r w:rsidR="008509EA" w:rsidRPr="008509EA">
        <w:rPr>
          <w:sz w:val="28"/>
        </w:rPr>
        <w:t>Пушкинского муниципального образования Советского</w:t>
      </w:r>
      <w:r w:rsidRPr="006B4286">
        <w:rPr>
          <w:sz w:val="28"/>
        </w:rPr>
        <w:t xml:space="preserve"> </w:t>
      </w:r>
      <w:r w:rsidR="008509EA">
        <w:rPr>
          <w:sz w:val="28"/>
        </w:rPr>
        <w:t xml:space="preserve"> </w:t>
      </w:r>
      <w:r w:rsidR="001B5817">
        <w:rPr>
          <w:sz w:val="28"/>
        </w:rPr>
        <w:t>муниципального</w:t>
      </w:r>
      <w:r w:rsidR="001B5817" w:rsidRPr="001B5817">
        <w:rPr>
          <w:sz w:val="28"/>
        </w:rPr>
        <w:t xml:space="preserve"> </w:t>
      </w:r>
      <w:r w:rsidRPr="006B4286">
        <w:rPr>
          <w:sz w:val="28"/>
        </w:rPr>
        <w:t>района</w:t>
      </w:r>
      <w:r w:rsidR="008509EA">
        <w:rPr>
          <w:sz w:val="28"/>
        </w:rPr>
        <w:t xml:space="preserve"> Саратовской области</w:t>
      </w:r>
      <w:r w:rsidRPr="006B4286">
        <w:rPr>
          <w:sz w:val="28"/>
        </w:rPr>
        <w:t xml:space="preserve">, единого портала государственных  и  муниципальных  услуг  либо  портала  государственных  и муниципальных услуг Саратовской области, а также может быть принята при личном приеме заявителя. </w:t>
      </w:r>
    </w:p>
    <w:p w:rsidR="00E87876" w:rsidRPr="006B4286" w:rsidRDefault="00E87876" w:rsidP="00E87876">
      <w:pPr>
        <w:widowControl w:val="0"/>
        <w:spacing w:line="330" w:lineRule="exact"/>
        <w:ind w:firstLine="709"/>
        <w:jc w:val="both"/>
        <w:rPr>
          <w:sz w:val="28"/>
        </w:rPr>
      </w:pPr>
      <w:r w:rsidRPr="006B4286">
        <w:rPr>
          <w:sz w:val="28"/>
        </w:rPr>
        <w:t xml:space="preserve">5.6. Жалоба может быть подана Заявителем </w:t>
      </w:r>
      <w:r>
        <w:rPr>
          <w:sz w:val="28"/>
        </w:rPr>
        <w:t xml:space="preserve">в </w:t>
      </w:r>
      <w:r w:rsidR="00F945E9">
        <w:rPr>
          <w:sz w:val="28"/>
        </w:rPr>
        <w:t>«МФЦ». При поступлении</w:t>
      </w:r>
      <w:r w:rsidRPr="006B4286">
        <w:rPr>
          <w:sz w:val="28"/>
        </w:rPr>
        <w:t xml:space="preserve"> жалобы «М</w:t>
      </w:r>
      <w:r w:rsidR="00F945E9">
        <w:rPr>
          <w:sz w:val="28"/>
        </w:rPr>
        <w:t>ФЦ» обеспечивает ее передачу в а</w:t>
      </w:r>
      <w:r w:rsidRPr="006B4286">
        <w:rPr>
          <w:sz w:val="28"/>
        </w:rPr>
        <w:t>дминистрацию</w:t>
      </w:r>
      <w:r w:rsidR="00F945E9">
        <w:rPr>
          <w:sz w:val="28"/>
        </w:rPr>
        <w:t xml:space="preserve"> Пушкинского муниципального образования Советского муниципального района Саратовской области</w:t>
      </w:r>
      <w:r w:rsidRPr="006B4286">
        <w:rPr>
          <w:sz w:val="28"/>
        </w:rPr>
        <w:t xml:space="preserve"> в порядке и сроки, которые установлены соглашением </w:t>
      </w:r>
      <w:r w:rsidR="00F945E9">
        <w:rPr>
          <w:sz w:val="28"/>
        </w:rPr>
        <w:t>о взаимодействии между «МФЦ» и а</w:t>
      </w:r>
      <w:r w:rsidRPr="006B4286">
        <w:rPr>
          <w:sz w:val="28"/>
        </w:rPr>
        <w:t>дминистрацией</w:t>
      </w:r>
      <w:r w:rsidR="00F945E9">
        <w:rPr>
          <w:sz w:val="28"/>
        </w:rPr>
        <w:t xml:space="preserve"> </w:t>
      </w:r>
      <w:r w:rsidR="00F945E9" w:rsidRPr="00F945E9">
        <w:rPr>
          <w:sz w:val="28"/>
        </w:rPr>
        <w:t>Пушкинского муниципального образования Советского муниципального района Саратовской области</w:t>
      </w:r>
      <w:r w:rsidRPr="006B4286">
        <w:rPr>
          <w:sz w:val="28"/>
        </w:rPr>
        <w:t xml:space="preserve">, но не позднее следующего рабочего дня со дня поступления жалобы. </w:t>
      </w:r>
    </w:p>
    <w:p w:rsidR="00E87876" w:rsidRPr="006B4286" w:rsidRDefault="00E87876" w:rsidP="00E87876">
      <w:pPr>
        <w:widowControl w:val="0"/>
        <w:spacing w:line="320" w:lineRule="exact"/>
        <w:ind w:firstLine="709"/>
        <w:jc w:val="both"/>
        <w:rPr>
          <w:sz w:val="28"/>
        </w:rPr>
      </w:pPr>
      <w:r w:rsidRPr="006B4286">
        <w:rPr>
          <w:sz w:val="28"/>
        </w:rPr>
        <w:t>При этом срок рассмотрения жалобы исчисляет</w:t>
      </w:r>
      <w:r w:rsidR="00F945E9">
        <w:rPr>
          <w:sz w:val="28"/>
        </w:rPr>
        <w:t>ся со дня регистрации жалобы в а</w:t>
      </w:r>
      <w:r w:rsidRPr="006B4286">
        <w:rPr>
          <w:sz w:val="28"/>
        </w:rPr>
        <w:t>дминистрации</w:t>
      </w:r>
      <w:r w:rsidR="00F945E9" w:rsidRPr="00F945E9">
        <w:t xml:space="preserve"> </w:t>
      </w:r>
      <w:r w:rsidR="00F945E9" w:rsidRPr="00F945E9">
        <w:rPr>
          <w:sz w:val="28"/>
        </w:rPr>
        <w:t>Пушкинского муниципального образования Советского муниципального района Саратовской области</w:t>
      </w:r>
      <w:r w:rsidRPr="006B4286">
        <w:rPr>
          <w:sz w:val="28"/>
        </w:rPr>
        <w:t xml:space="preserve">. </w:t>
      </w:r>
    </w:p>
    <w:p w:rsidR="00E87876" w:rsidRPr="006B4286" w:rsidRDefault="00E87876" w:rsidP="00E87876">
      <w:pPr>
        <w:widowControl w:val="0"/>
        <w:spacing w:line="329" w:lineRule="exact"/>
        <w:ind w:firstLine="709"/>
        <w:jc w:val="both"/>
        <w:rPr>
          <w:spacing w:val="1"/>
          <w:sz w:val="28"/>
        </w:rPr>
      </w:pPr>
      <w:r w:rsidRPr="006B4286">
        <w:rPr>
          <w:spacing w:val="1"/>
          <w:sz w:val="28"/>
        </w:rPr>
        <w:t xml:space="preserve">5.7. Жалоба должна содержать: </w:t>
      </w:r>
    </w:p>
    <w:p w:rsidR="00E87876" w:rsidRPr="006B4286" w:rsidRDefault="00E87876" w:rsidP="00E87876">
      <w:pPr>
        <w:widowControl w:val="0"/>
        <w:numPr>
          <w:ilvl w:val="0"/>
          <w:numId w:val="18"/>
        </w:numPr>
        <w:suppressAutoHyphens w:val="0"/>
        <w:autoSpaceDE w:val="0"/>
        <w:autoSpaceDN w:val="0"/>
        <w:adjustRightInd w:val="0"/>
        <w:spacing w:line="330" w:lineRule="exact"/>
        <w:ind w:left="0" w:firstLine="709"/>
        <w:jc w:val="both"/>
        <w:rPr>
          <w:sz w:val="28"/>
        </w:rPr>
      </w:pPr>
      <w:r w:rsidRPr="006B4286">
        <w:rPr>
          <w:sz w:val="28"/>
        </w:rPr>
        <w:t xml:space="preserve">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(бездействия) которых обжалуются; </w:t>
      </w:r>
    </w:p>
    <w:p w:rsidR="00E87876" w:rsidRPr="006B4286" w:rsidRDefault="00E87876" w:rsidP="00E87876">
      <w:pPr>
        <w:widowControl w:val="0"/>
        <w:numPr>
          <w:ilvl w:val="0"/>
          <w:numId w:val="19"/>
        </w:numPr>
        <w:suppressAutoHyphens w:val="0"/>
        <w:autoSpaceDE w:val="0"/>
        <w:autoSpaceDN w:val="0"/>
        <w:adjustRightInd w:val="0"/>
        <w:spacing w:line="330" w:lineRule="exact"/>
        <w:ind w:left="0" w:firstLine="709"/>
        <w:jc w:val="both"/>
        <w:rPr>
          <w:sz w:val="28"/>
        </w:rPr>
      </w:pPr>
      <w:r w:rsidRPr="006B4286">
        <w:rPr>
          <w:sz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E87876" w:rsidRPr="006B4286" w:rsidRDefault="00E87876" w:rsidP="00E87876">
      <w:pPr>
        <w:widowControl w:val="0"/>
        <w:numPr>
          <w:ilvl w:val="0"/>
          <w:numId w:val="19"/>
        </w:numPr>
        <w:suppressAutoHyphens w:val="0"/>
        <w:autoSpaceDE w:val="0"/>
        <w:autoSpaceDN w:val="0"/>
        <w:adjustRightInd w:val="0"/>
        <w:spacing w:line="330" w:lineRule="exact"/>
        <w:ind w:left="0" w:firstLine="709"/>
        <w:jc w:val="both"/>
        <w:rPr>
          <w:sz w:val="28"/>
        </w:rPr>
      </w:pPr>
      <w:r w:rsidRPr="006B4286">
        <w:rPr>
          <w:sz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 </w:t>
      </w:r>
    </w:p>
    <w:p w:rsidR="00E87876" w:rsidRDefault="00E87876" w:rsidP="00E87876">
      <w:pPr>
        <w:widowControl w:val="0"/>
        <w:numPr>
          <w:ilvl w:val="0"/>
          <w:numId w:val="19"/>
        </w:numPr>
        <w:suppressAutoHyphens w:val="0"/>
        <w:autoSpaceDE w:val="0"/>
        <w:autoSpaceDN w:val="0"/>
        <w:adjustRightInd w:val="0"/>
        <w:spacing w:line="315" w:lineRule="exact"/>
        <w:ind w:left="0" w:firstLine="709"/>
        <w:jc w:val="both"/>
        <w:rPr>
          <w:sz w:val="28"/>
        </w:rPr>
      </w:pPr>
      <w:r w:rsidRPr="0039635A">
        <w:rPr>
          <w:sz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w:t>
      </w:r>
      <w:r>
        <w:rPr>
          <w:sz w:val="28"/>
        </w:rPr>
        <w:t>аявителя, либо их копии;</w:t>
      </w:r>
    </w:p>
    <w:p w:rsidR="000175C7" w:rsidRDefault="000175C7" w:rsidP="000175C7">
      <w:pPr>
        <w:widowControl w:val="0"/>
        <w:suppressAutoHyphens w:val="0"/>
        <w:autoSpaceDE w:val="0"/>
        <w:autoSpaceDN w:val="0"/>
        <w:adjustRightInd w:val="0"/>
        <w:spacing w:line="315" w:lineRule="exact"/>
        <w:ind w:left="709"/>
        <w:jc w:val="both"/>
        <w:rPr>
          <w:sz w:val="28"/>
        </w:rPr>
      </w:pPr>
    </w:p>
    <w:p w:rsidR="00E87876" w:rsidRPr="0039635A" w:rsidRDefault="00E87876" w:rsidP="00E87876">
      <w:pPr>
        <w:widowControl w:val="0"/>
        <w:numPr>
          <w:ilvl w:val="0"/>
          <w:numId w:val="19"/>
        </w:numPr>
        <w:suppressAutoHyphens w:val="0"/>
        <w:autoSpaceDE w:val="0"/>
        <w:autoSpaceDN w:val="0"/>
        <w:adjustRightInd w:val="0"/>
        <w:spacing w:line="315" w:lineRule="exact"/>
        <w:ind w:left="0" w:firstLine="709"/>
        <w:jc w:val="both"/>
        <w:rPr>
          <w:sz w:val="28"/>
        </w:rPr>
      </w:pPr>
      <w:r w:rsidRPr="0039635A">
        <w:rPr>
          <w:sz w:val="28"/>
        </w:rPr>
        <w:t>личную подпись и дату.</w:t>
      </w:r>
    </w:p>
    <w:p w:rsidR="00E87876" w:rsidRPr="006B4286" w:rsidRDefault="001B5817" w:rsidP="00E87876">
      <w:pPr>
        <w:widowControl w:val="0"/>
        <w:spacing w:line="330" w:lineRule="exact"/>
        <w:ind w:firstLine="709"/>
        <w:jc w:val="both"/>
        <w:rPr>
          <w:sz w:val="28"/>
        </w:rPr>
      </w:pPr>
      <w:r>
        <w:rPr>
          <w:spacing w:val="1"/>
          <w:sz w:val="28"/>
        </w:rPr>
        <w:t>5.8. Жалоба, поступившая в а</w:t>
      </w:r>
      <w:r w:rsidR="00E87876" w:rsidRPr="006B4286">
        <w:rPr>
          <w:spacing w:val="1"/>
          <w:sz w:val="28"/>
        </w:rPr>
        <w:t>дминистрацию</w:t>
      </w:r>
      <w:r>
        <w:rPr>
          <w:spacing w:val="1"/>
          <w:sz w:val="28"/>
        </w:rPr>
        <w:t xml:space="preserve"> Пушкинского муниципального образования Советского муниципального района Саратовской области</w:t>
      </w:r>
      <w:r w:rsidR="00E87876" w:rsidRPr="006B4286">
        <w:rPr>
          <w:sz w:val="28"/>
        </w:rPr>
        <w:t xml:space="preserve">, подлежит рассмотрению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w:t>
      </w:r>
      <w:r w:rsidR="00E87876" w:rsidRPr="006B4286">
        <w:rPr>
          <w:sz w:val="28"/>
        </w:rPr>
        <w:lastRenderedPageBreak/>
        <w:t xml:space="preserve">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E87876" w:rsidRPr="006B4286" w:rsidRDefault="00E87876" w:rsidP="00E87876">
      <w:pPr>
        <w:widowControl w:val="0"/>
        <w:spacing w:line="320" w:lineRule="exact"/>
        <w:ind w:firstLine="709"/>
        <w:jc w:val="both"/>
        <w:rPr>
          <w:sz w:val="28"/>
        </w:rPr>
      </w:pPr>
      <w:r w:rsidRPr="006B4286">
        <w:rPr>
          <w:spacing w:val="1"/>
          <w:sz w:val="28"/>
        </w:rPr>
        <w:t>5.9.</w:t>
      </w:r>
      <w:r>
        <w:rPr>
          <w:spacing w:val="1"/>
          <w:sz w:val="28"/>
        </w:rPr>
        <w:t xml:space="preserve"> </w:t>
      </w:r>
      <w:r w:rsidRPr="006B4286">
        <w:rPr>
          <w:spacing w:val="1"/>
          <w:sz w:val="28"/>
        </w:rPr>
        <w:t>По результатам рассмотрения жалобы глава</w:t>
      </w:r>
      <w:r w:rsidR="001B5817">
        <w:rPr>
          <w:spacing w:val="1"/>
          <w:sz w:val="28"/>
        </w:rPr>
        <w:t xml:space="preserve"> администрации Пушкинского муниципального образования</w:t>
      </w:r>
      <w:r w:rsidRPr="006B4286">
        <w:rPr>
          <w:spacing w:val="1"/>
          <w:sz w:val="28"/>
        </w:rPr>
        <w:t xml:space="preserve"> </w:t>
      </w:r>
      <w:r w:rsidRPr="006B4286">
        <w:rPr>
          <w:sz w:val="28"/>
        </w:rPr>
        <w:t xml:space="preserve">Советского муниципального района </w:t>
      </w:r>
      <w:r w:rsidR="001B5817">
        <w:rPr>
          <w:sz w:val="28"/>
        </w:rPr>
        <w:t xml:space="preserve">Саратовской области </w:t>
      </w:r>
      <w:r w:rsidRPr="006B4286">
        <w:rPr>
          <w:sz w:val="28"/>
        </w:rPr>
        <w:t xml:space="preserve">принимает одно из следующих решений: </w:t>
      </w:r>
    </w:p>
    <w:p w:rsidR="00E87876" w:rsidRPr="006B4286" w:rsidRDefault="00E87876" w:rsidP="00E87876">
      <w:pPr>
        <w:widowControl w:val="0"/>
        <w:spacing w:line="330" w:lineRule="exact"/>
        <w:ind w:firstLine="709"/>
        <w:jc w:val="both"/>
        <w:rPr>
          <w:sz w:val="28"/>
        </w:rPr>
      </w:pPr>
      <w:r w:rsidRPr="006B4286">
        <w:rPr>
          <w:sz w:val="28"/>
        </w:rPr>
        <w:t>-</w:t>
      </w:r>
      <w:r>
        <w:rPr>
          <w:sz w:val="28"/>
        </w:rPr>
        <w:t xml:space="preserve"> </w:t>
      </w:r>
      <w:r w:rsidRPr="006B4286">
        <w:rPr>
          <w:sz w:val="28"/>
        </w:rPr>
        <w:t xml:space="preserve">удовлетворяет жалобу, в том числе в форме отмены принятого решения, исправления допущенных отделом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w:t>
      </w:r>
      <w:r w:rsidR="001B5817">
        <w:rPr>
          <w:sz w:val="28"/>
        </w:rPr>
        <w:t xml:space="preserve">Пушкинского муниципального образования </w:t>
      </w:r>
      <w:r w:rsidRPr="006B4286">
        <w:rPr>
          <w:sz w:val="28"/>
        </w:rPr>
        <w:t>Советского  муниципального района</w:t>
      </w:r>
      <w:r w:rsidR="001B5817">
        <w:rPr>
          <w:sz w:val="28"/>
        </w:rPr>
        <w:t xml:space="preserve"> Саратовской области</w:t>
      </w:r>
      <w:r w:rsidRPr="006B4286">
        <w:rPr>
          <w:sz w:val="28"/>
        </w:rPr>
        <w:t xml:space="preserve">, а также в иных формах; </w:t>
      </w:r>
    </w:p>
    <w:p w:rsidR="00E87876" w:rsidRPr="006B4286" w:rsidRDefault="00E87876" w:rsidP="00E87876">
      <w:pPr>
        <w:widowControl w:val="0"/>
        <w:spacing w:line="315" w:lineRule="exact"/>
        <w:ind w:firstLine="709"/>
        <w:jc w:val="both"/>
        <w:rPr>
          <w:sz w:val="28"/>
        </w:rPr>
      </w:pPr>
      <w:r w:rsidRPr="006B4286">
        <w:rPr>
          <w:sz w:val="28"/>
        </w:rPr>
        <w:t>-</w:t>
      </w:r>
      <w:r>
        <w:rPr>
          <w:sz w:val="28"/>
        </w:rPr>
        <w:t xml:space="preserve"> </w:t>
      </w:r>
      <w:r w:rsidRPr="006B4286">
        <w:rPr>
          <w:sz w:val="28"/>
        </w:rPr>
        <w:t xml:space="preserve">отказывает в удовлетворении жалобы. </w:t>
      </w:r>
    </w:p>
    <w:p w:rsidR="00E87876" w:rsidRPr="006B4286" w:rsidRDefault="00E87876" w:rsidP="00E87876">
      <w:pPr>
        <w:widowControl w:val="0"/>
        <w:spacing w:line="315" w:lineRule="exact"/>
        <w:ind w:firstLine="709"/>
        <w:jc w:val="both"/>
        <w:rPr>
          <w:sz w:val="28"/>
        </w:rPr>
      </w:pPr>
      <w:r w:rsidRPr="006B4286">
        <w:rPr>
          <w:spacing w:val="1"/>
          <w:sz w:val="28"/>
        </w:rPr>
        <w:t xml:space="preserve">5.10. Не позднее дня, следующего за днем принятия решения, указанного в </w:t>
      </w:r>
      <w:r w:rsidRPr="006B4286">
        <w:rPr>
          <w:sz w:val="28"/>
        </w:rPr>
        <w:t xml:space="preserve">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E87876" w:rsidRPr="006B4286" w:rsidRDefault="00E87876" w:rsidP="00E87876">
      <w:pPr>
        <w:ind w:firstLine="709"/>
        <w:jc w:val="both"/>
        <w:rPr>
          <w:sz w:val="28"/>
          <w:szCs w:val="28"/>
        </w:rPr>
      </w:pPr>
      <w:r w:rsidRPr="006B4286">
        <w:rPr>
          <w:sz w:val="28"/>
          <w:szCs w:val="28"/>
        </w:rPr>
        <w:t>В ответе по результатам рассмотрения жалобы указываются:</w:t>
      </w:r>
    </w:p>
    <w:p w:rsidR="00E87876" w:rsidRPr="006B4286" w:rsidRDefault="00E87876" w:rsidP="00E87876">
      <w:pPr>
        <w:ind w:firstLine="709"/>
        <w:jc w:val="both"/>
        <w:rPr>
          <w:sz w:val="28"/>
          <w:szCs w:val="28"/>
        </w:rPr>
      </w:pPr>
      <w:r w:rsidRPr="006B4286">
        <w:rPr>
          <w:sz w:val="28"/>
          <w:szCs w:val="28"/>
        </w:rPr>
        <w:t>-</w:t>
      </w:r>
      <w:r>
        <w:rPr>
          <w:sz w:val="28"/>
          <w:szCs w:val="28"/>
        </w:rPr>
        <w:t xml:space="preserve"> </w:t>
      </w:r>
      <w:r w:rsidRPr="006B4286">
        <w:rPr>
          <w:sz w:val="28"/>
          <w:szCs w:val="28"/>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E87876" w:rsidRPr="006B4286" w:rsidRDefault="00E87876" w:rsidP="00E87876">
      <w:pPr>
        <w:ind w:firstLine="709"/>
        <w:jc w:val="both"/>
        <w:rPr>
          <w:sz w:val="28"/>
          <w:szCs w:val="28"/>
        </w:rPr>
      </w:pPr>
      <w:r w:rsidRPr="006B4286">
        <w:rPr>
          <w:sz w:val="28"/>
          <w:szCs w:val="28"/>
        </w:rPr>
        <w:t>-</w:t>
      </w:r>
      <w:r>
        <w:rPr>
          <w:sz w:val="28"/>
          <w:szCs w:val="28"/>
        </w:rPr>
        <w:t xml:space="preserve"> </w:t>
      </w:r>
      <w:r w:rsidRPr="006B4286">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E87876" w:rsidRPr="006B4286" w:rsidRDefault="00E87876" w:rsidP="00E87876">
      <w:pPr>
        <w:ind w:firstLine="709"/>
        <w:jc w:val="both"/>
        <w:rPr>
          <w:sz w:val="28"/>
          <w:szCs w:val="28"/>
          <w:highlight w:val="yellow"/>
        </w:rPr>
      </w:pPr>
      <w:r w:rsidRPr="006B4286">
        <w:rPr>
          <w:sz w:val="28"/>
          <w:szCs w:val="28"/>
        </w:rPr>
        <w:t>-</w:t>
      </w:r>
      <w:r>
        <w:rPr>
          <w:sz w:val="28"/>
          <w:szCs w:val="28"/>
        </w:rPr>
        <w:t xml:space="preserve"> </w:t>
      </w:r>
      <w:r w:rsidRPr="006B4286">
        <w:rPr>
          <w:sz w:val="28"/>
          <w:szCs w:val="28"/>
        </w:rPr>
        <w:t>фамилия, имя, отчество (последнее - при наличии) или наименование Заявителя;</w:t>
      </w:r>
    </w:p>
    <w:p w:rsidR="00E87876" w:rsidRPr="006B4286" w:rsidRDefault="00E87876" w:rsidP="00E87876">
      <w:pPr>
        <w:ind w:firstLine="709"/>
        <w:jc w:val="both"/>
        <w:rPr>
          <w:sz w:val="28"/>
          <w:szCs w:val="28"/>
        </w:rPr>
      </w:pPr>
      <w:r w:rsidRPr="006B4286">
        <w:rPr>
          <w:sz w:val="28"/>
          <w:szCs w:val="28"/>
        </w:rPr>
        <w:t>-</w:t>
      </w:r>
      <w:r>
        <w:rPr>
          <w:sz w:val="28"/>
          <w:szCs w:val="28"/>
        </w:rPr>
        <w:t xml:space="preserve"> </w:t>
      </w:r>
      <w:r w:rsidRPr="006B4286">
        <w:rPr>
          <w:sz w:val="28"/>
          <w:szCs w:val="28"/>
        </w:rPr>
        <w:t>основания для принятия решения по жалобе;</w:t>
      </w:r>
    </w:p>
    <w:p w:rsidR="00E87876" w:rsidRPr="006B4286" w:rsidRDefault="00E87876" w:rsidP="00E87876">
      <w:pPr>
        <w:ind w:firstLine="709"/>
        <w:jc w:val="both"/>
        <w:rPr>
          <w:sz w:val="28"/>
          <w:szCs w:val="28"/>
        </w:rPr>
      </w:pPr>
      <w:r w:rsidRPr="006B4286">
        <w:rPr>
          <w:sz w:val="28"/>
          <w:szCs w:val="28"/>
        </w:rPr>
        <w:t>-</w:t>
      </w:r>
      <w:r>
        <w:rPr>
          <w:sz w:val="28"/>
          <w:szCs w:val="28"/>
        </w:rPr>
        <w:t xml:space="preserve"> </w:t>
      </w:r>
      <w:r w:rsidRPr="006B4286">
        <w:rPr>
          <w:sz w:val="28"/>
          <w:szCs w:val="28"/>
        </w:rPr>
        <w:t>принятое по жалобе решение;</w:t>
      </w:r>
    </w:p>
    <w:p w:rsidR="00E87876" w:rsidRPr="006B4286" w:rsidRDefault="00E87876" w:rsidP="00E87876">
      <w:pPr>
        <w:ind w:firstLine="709"/>
        <w:jc w:val="both"/>
        <w:rPr>
          <w:sz w:val="28"/>
          <w:szCs w:val="28"/>
        </w:rPr>
      </w:pPr>
      <w:r w:rsidRPr="006B4286">
        <w:rPr>
          <w:sz w:val="28"/>
          <w:szCs w:val="28"/>
        </w:rPr>
        <w:t>-</w:t>
      </w:r>
      <w:r>
        <w:rPr>
          <w:sz w:val="28"/>
          <w:szCs w:val="28"/>
        </w:rPr>
        <w:t xml:space="preserve"> </w:t>
      </w:r>
      <w:r w:rsidRPr="006B4286">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87876" w:rsidRPr="006B4286" w:rsidRDefault="00E87876" w:rsidP="00E87876">
      <w:pPr>
        <w:ind w:firstLine="709"/>
        <w:jc w:val="both"/>
        <w:rPr>
          <w:sz w:val="28"/>
          <w:szCs w:val="28"/>
          <w:highlight w:val="yellow"/>
        </w:rPr>
      </w:pPr>
      <w:r>
        <w:rPr>
          <w:sz w:val="28"/>
          <w:szCs w:val="28"/>
        </w:rPr>
        <w:t xml:space="preserve">- </w:t>
      </w:r>
      <w:r w:rsidRPr="006B4286">
        <w:rPr>
          <w:sz w:val="28"/>
          <w:szCs w:val="28"/>
        </w:rPr>
        <w:t>порядок обжалования принятого по жалобе решения.</w:t>
      </w:r>
    </w:p>
    <w:p w:rsidR="00E87876" w:rsidRPr="006B4286" w:rsidRDefault="00E87876" w:rsidP="00E87876">
      <w:pPr>
        <w:ind w:firstLine="709"/>
        <w:jc w:val="both"/>
        <w:rPr>
          <w:sz w:val="28"/>
          <w:szCs w:val="28"/>
        </w:rPr>
      </w:pPr>
      <w:r w:rsidRPr="006B4286">
        <w:rPr>
          <w:sz w:val="28"/>
          <w:szCs w:val="28"/>
        </w:rPr>
        <w:t>Администрация</w:t>
      </w:r>
      <w:r w:rsidR="001B5817">
        <w:rPr>
          <w:sz w:val="28"/>
          <w:szCs w:val="28"/>
        </w:rPr>
        <w:t xml:space="preserve"> Пушкинского муниципального образования Советского муниципального района Саратовской области</w:t>
      </w:r>
      <w:r w:rsidRPr="006B4286">
        <w:rPr>
          <w:sz w:val="28"/>
          <w:szCs w:val="28"/>
        </w:rPr>
        <w:t xml:space="preserve"> отказывает в удовлетворении жалобы в следующих случаях:</w:t>
      </w:r>
    </w:p>
    <w:p w:rsidR="00E87876" w:rsidRPr="006B4286" w:rsidRDefault="00E87876" w:rsidP="00E87876">
      <w:pPr>
        <w:ind w:firstLine="709"/>
        <w:jc w:val="both"/>
        <w:rPr>
          <w:sz w:val="28"/>
          <w:szCs w:val="28"/>
        </w:rPr>
      </w:pPr>
      <w:r w:rsidRPr="006B4286">
        <w:rPr>
          <w:sz w:val="28"/>
          <w:szCs w:val="28"/>
        </w:rPr>
        <w:t>-</w:t>
      </w:r>
      <w:r>
        <w:rPr>
          <w:sz w:val="28"/>
          <w:szCs w:val="28"/>
        </w:rPr>
        <w:t xml:space="preserve"> </w:t>
      </w:r>
      <w:r w:rsidRPr="006B4286">
        <w:rPr>
          <w:sz w:val="28"/>
          <w:szCs w:val="28"/>
        </w:rPr>
        <w:t>наличие вступившего в законную силу решения суда, арбитражного суда по жалобе о том же предмете и по тем же основаниям;</w:t>
      </w:r>
    </w:p>
    <w:p w:rsidR="00E87876" w:rsidRPr="006B4286" w:rsidRDefault="00E87876" w:rsidP="00E87876">
      <w:pPr>
        <w:ind w:firstLine="709"/>
        <w:jc w:val="both"/>
        <w:rPr>
          <w:sz w:val="28"/>
          <w:szCs w:val="28"/>
        </w:rPr>
      </w:pPr>
      <w:r>
        <w:rPr>
          <w:sz w:val="28"/>
          <w:szCs w:val="28"/>
        </w:rPr>
        <w:t xml:space="preserve">- </w:t>
      </w:r>
      <w:r w:rsidRPr="006B4286">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E87876" w:rsidRPr="006B4286" w:rsidRDefault="00E87876" w:rsidP="00E87876">
      <w:pPr>
        <w:ind w:firstLine="709"/>
        <w:jc w:val="both"/>
        <w:rPr>
          <w:sz w:val="28"/>
          <w:szCs w:val="28"/>
          <w:highlight w:val="yellow"/>
        </w:rPr>
      </w:pPr>
      <w:r w:rsidRPr="006B4286">
        <w:rPr>
          <w:sz w:val="28"/>
          <w:szCs w:val="28"/>
        </w:rPr>
        <w:t>-</w:t>
      </w:r>
      <w:r>
        <w:rPr>
          <w:sz w:val="28"/>
          <w:szCs w:val="28"/>
        </w:rPr>
        <w:t xml:space="preserve"> </w:t>
      </w:r>
      <w:r w:rsidRPr="006B4286">
        <w:rPr>
          <w:sz w:val="28"/>
          <w:szCs w:val="28"/>
        </w:rPr>
        <w:t>наличие решения по жалобе, принятого ранее в отношении того же Заявителя и по тому же предмету жалобы.</w:t>
      </w:r>
    </w:p>
    <w:p w:rsidR="000175C7" w:rsidRDefault="000175C7" w:rsidP="00E87876">
      <w:pPr>
        <w:ind w:firstLine="709"/>
        <w:jc w:val="both"/>
        <w:rPr>
          <w:sz w:val="28"/>
          <w:szCs w:val="28"/>
        </w:rPr>
      </w:pPr>
    </w:p>
    <w:p w:rsidR="000175C7" w:rsidRDefault="000175C7" w:rsidP="00E87876">
      <w:pPr>
        <w:ind w:firstLine="709"/>
        <w:jc w:val="both"/>
        <w:rPr>
          <w:sz w:val="28"/>
          <w:szCs w:val="28"/>
        </w:rPr>
      </w:pPr>
    </w:p>
    <w:p w:rsidR="00E87876" w:rsidRPr="006B4286" w:rsidRDefault="00E87876" w:rsidP="00E87876">
      <w:pPr>
        <w:ind w:firstLine="709"/>
        <w:jc w:val="both"/>
        <w:rPr>
          <w:sz w:val="28"/>
          <w:szCs w:val="28"/>
        </w:rPr>
      </w:pPr>
      <w:r w:rsidRPr="006B4286">
        <w:rPr>
          <w:sz w:val="28"/>
          <w:szCs w:val="28"/>
        </w:rPr>
        <w:t>Администрация</w:t>
      </w:r>
      <w:r w:rsidR="001B5817">
        <w:rPr>
          <w:sz w:val="28"/>
          <w:szCs w:val="28"/>
        </w:rPr>
        <w:t xml:space="preserve"> Пушкинского муниципального образования Советского муниципального района Саратовской области</w:t>
      </w:r>
      <w:r w:rsidRPr="006B4286">
        <w:rPr>
          <w:sz w:val="28"/>
          <w:szCs w:val="28"/>
        </w:rPr>
        <w:t xml:space="preserve"> вправе оставить жалобу без ответа в следующих случаях:</w:t>
      </w:r>
    </w:p>
    <w:p w:rsidR="00E87876" w:rsidRPr="006B4286" w:rsidRDefault="00E87876" w:rsidP="00E87876">
      <w:pPr>
        <w:ind w:firstLine="709"/>
        <w:jc w:val="both"/>
        <w:rPr>
          <w:sz w:val="28"/>
          <w:szCs w:val="28"/>
        </w:rPr>
      </w:pPr>
      <w:r w:rsidRPr="006B4286">
        <w:rPr>
          <w:sz w:val="28"/>
          <w:szCs w:val="28"/>
        </w:rPr>
        <w:t>-</w:t>
      </w:r>
      <w:r>
        <w:rPr>
          <w:sz w:val="28"/>
          <w:szCs w:val="28"/>
        </w:rPr>
        <w:t xml:space="preserve"> </w:t>
      </w:r>
      <w:r w:rsidRPr="006B4286">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E87876" w:rsidRPr="006B4286" w:rsidRDefault="00E87876" w:rsidP="00E87876">
      <w:pPr>
        <w:ind w:firstLine="709"/>
        <w:jc w:val="both"/>
        <w:rPr>
          <w:sz w:val="28"/>
          <w:szCs w:val="28"/>
        </w:rPr>
      </w:pPr>
      <w:r w:rsidRPr="006B4286">
        <w:rPr>
          <w:sz w:val="28"/>
          <w:szCs w:val="28"/>
        </w:rPr>
        <w:lastRenderedPageBreak/>
        <w:t>-</w:t>
      </w:r>
      <w:r>
        <w:rPr>
          <w:sz w:val="28"/>
          <w:szCs w:val="28"/>
        </w:rPr>
        <w:t xml:space="preserve"> </w:t>
      </w:r>
      <w:r w:rsidRPr="006B4286">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87876" w:rsidRPr="006B4286" w:rsidRDefault="00E87876" w:rsidP="00E87876">
      <w:pPr>
        <w:widowControl w:val="0"/>
        <w:spacing w:line="330" w:lineRule="exact"/>
        <w:ind w:firstLine="709"/>
        <w:jc w:val="both"/>
        <w:rPr>
          <w:sz w:val="28"/>
        </w:rPr>
      </w:pPr>
      <w:r w:rsidRPr="006B4286">
        <w:rPr>
          <w:spacing w:val="1"/>
          <w:sz w:val="28"/>
        </w:rPr>
        <w:t xml:space="preserve">5.11. За нарушение порядка или сроков рассмотрения жалобы либо </w:t>
      </w:r>
      <w:r w:rsidRPr="006B4286">
        <w:rPr>
          <w:sz w:val="28"/>
        </w:rPr>
        <w:t xml:space="preserve">незаконный отказ или уклонение от принятия к рассмотрению жалобы должностное лицо, ответственное за рассмотрение жалобы, несет дисциплинарную ответственность в соответствии с действующим  законодательством. </w:t>
      </w:r>
    </w:p>
    <w:p w:rsidR="00E87876" w:rsidRPr="006B4286" w:rsidRDefault="001B5817" w:rsidP="00E87876">
      <w:pPr>
        <w:widowControl w:val="0"/>
        <w:spacing w:line="330" w:lineRule="exact"/>
        <w:ind w:firstLine="709"/>
        <w:jc w:val="both"/>
        <w:rPr>
          <w:sz w:val="28"/>
        </w:rPr>
      </w:pPr>
      <w:r>
        <w:rPr>
          <w:sz w:val="28"/>
        </w:rPr>
        <w:t xml:space="preserve">5.12. В </w:t>
      </w:r>
      <w:r w:rsidR="00E87876" w:rsidRPr="006B4286">
        <w:rPr>
          <w:sz w:val="28"/>
        </w:rPr>
        <w:t>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87876" w:rsidRPr="006B4286" w:rsidRDefault="00E87876" w:rsidP="00E87876">
      <w:pPr>
        <w:ind w:firstLine="709"/>
        <w:jc w:val="both"/>
        <w:rPr>
          <w:sz w:val="28"/>
          <w:szCs w:val="28"/>
        </w:rPr>
      </w:pPr>
      <w:r w:rsidRPr="006B4286">
        <w:rPr>
          <w:sz w:val="28"/>
          <w:szCs w:val="28"/>
        </w:rPr>
        <w:t>5.13.</w:t>
      </w:r>
      <w:r>
        <w:rPr>
          <w:sz w:val="28"/>
          <w:szCs w:val="28"/>
        </w:rPr>
        <w:t xml:space="preserve"> </w:t>
      </w:r>
      <w:r w:rsidRPr="006B4286">
        <w:rPr>
          <w:sz w:val="28"/>
          <w:szCs w:val="28"/>
        </w:rPr>
        <w:t xml:space="preserve">Заявитель </w:t>
      </w:r>
      <w:r w:rsidR="001B5817">
        <w:rPr>
          <w:sz w:val="28"/>
          <w:szCs w:val="28"/>
        </w:rPr>
        <w:t>имеет право обжаловать решение а</w:t>
      </w:r>
      <w:r w:rsidRPr="006B4286">
        <w:rPr>
          <w:sz w:val="28"/>
          <w:szCs w:val="28"/>
        </w:rPr>
        <w:t>дминистрации</w:t>
      </w:r>
      <w:r w:rsidR="001B5817">
        <w:rPr>
          <w:sz w:val="28"/>
          <w:szCs w:val="28"/>
        </w:rPr>
        <w:t xml:space="preserve"> Пушкинского муниципального образования Советского муниципального района Саратовской области</w:t>
      </w:r>
      <w:r w:rsidRPr="006B4286">
        <w:rPr>
          <w:sz w:val="28"/>
          <w:szCs w:val="28"/>
        </w:rPr>
        <w:t xml:space="preserve"> по жалобе в досудебном (внесудебном) порядке.</w:t>
      </w:r>
    </w:p>
    <w:p w:rsidR="00E87876" w:rsidRPr="006B4286" w:rsidRDefault="001B5817" w:rsidP="00E87876">
      <w:pPr>
        <w:ind w:firstLine="709"/>
        <w:jc w:val="both"/>
        <w:rPr>
          <w:sz w:val="28"/>
          <w:szCs w:val="28"/>
        </w:rPr>
      </w:pPr>
      <w:r>
        <w:rPr>
          <w:sz w:val="28"/>
          <w:szCs w:val="28"/>
        </w:rPr>
        <w:t>Обжалование решения а</w:t>
      </w:r>
      <w:r w:rsidR="00E87876" w:rsidRPr="006B4286">
        <w:rPr>
          <w:sz w:val="28"/>
          <w:szCs w:val="28"/>
        </w:rPr>
        <w:t xml:space="preserve">дминистрации </w:t>
      </w:r>
      <w:r w:rsidR="00215CFA">
        <w:rPr>
          <w:sz w:val="28"/>
          <w:szCs w:val="28"/>
        </w:rPr>
        <w:t xml:space="preserve">Пушкинского муниципального образования Советского муниципального района Саратовской области </w:t>
      </w:r>
      <w:r w:rsidR="00E87876" w:rsidRPr="006B4286">
        <w:rPr>
          <w:sz w:val="28"/>
          <w:szCs w:val="28"/>
        </w:rPr>
        <w:t>по жалобе (далее - обжалование) подается на имя главы</w:t>
      </w:r>
      <w:r w:rsidR="00215CFA">
        <w:rPr>
          <w:sz w:val="28"/>
          <w:szCs w:val="28"/>
        </w:rPr>
        <w:t xml:space="preserve"> администрации Пушкинского муниципального образования</w:t>
      </w:r>
      <w:r w:rsidR="00E87876" w:rsidRPr="006B4286">
        <w:rPr>
          <w:sz w:val="28"/>
          <w:szCs w:val="28"/>
        </w:rPr>
        <w:t xml:space="preserve"> Советского муниципального района</w:t>
      </w:r>
      <w:r w:rsidR="00215CFA">
        <w:rPr>
          <w:sz w:val="28"/>
          <w:szCs w:val="28"/>
        </w:rPr>
        <w:t xml:space="preserve"> Саратовской области</w:t>
      </w:r>
      <w:r w:rsidR="00E87876" w:rsidRPr="006B4286">
        <w:rPr>
          <w:sz w:val="28"/>
          <w:szCs w:val="28"/>
        </w:rPr>
        <w:t>.</w:t>
      </w:r>
    </w:p>
    <w:p w:rsidR="00E87876" w:rsidRPr="006B4286" w:rsidRDefault="00E87876" w:rsidP="00E87876">
      <w:pPr>
        <w:ind w:firstLine="709"/>
        <w:jc w:val="both"/>
        <w:rPr>
          <w:sz w:val="28"/>
          <w:szCs w:val="28"/>
        </w:rPr>
      </w:pPr>
      <w:r w:rsidRPr="006B4286">
        <w:rPr>
          <w:sz w:val="28"/>
          <w:szCs w:val="28"/>
        </w:rPr>
        <w:t xml:space="preserve">Подача и рассмотрение обжалования осуществляются в порядке и сроки, предусмотренные при подаче и рассмотрении жалобы, при этом обжалование рассматривается непосредственно главой </w:t>
      </w:r>
      <w:r w:rsidR="009F4F1F">
        <w:rPr>
          <w:sz w:val="28"/>
          <w:szCs w:val="28"/>
        </w:rPr>
        <w:t xml:space="preserve">администрации Пушкинского муниципального образования </w:t>
      </w:r>
      <w:r w:rsidRPr="006B4286">
        <w:rPr>
          <w:sz w:val="28"/>
          <w:szCs w:val="28"/>
        </w:rPr>
        <w:t>Советского муниципального района</w:t>
      </w:r>
      <w:r w:rsidR="009F4F1F">
        <w:rPr>
          <w:sz w:val="28"/>
          <w:szCs w:val="28"/>
        </w:rPr>
        <w:t xml:space="preserve"> Саратовской области</w:t>
      </w:r>
      <w:r w:rsidRPr="006B4286">
        <w:rPr>
          <w:sz w:val="28"/>
          <w:szCs w:val="28"/>
        </w:rPr>
        <w:t>.</w:t>
      </w:r>
    </w:p>
    <w:p w:rsidR="00E87876" w:rsidRPr="006B4286" w:rsidRDefault="00E87876" w:rsidP="00E87876">
      <w:pPr>
        <w:ind w:firstLine="709"/>
        <w:jc w:val="both"/>
        <w:rPr>
          <w:sz w:val="28"/>
          <w:szCs w:val="28"/>
        </w:rPr>
      </w:pPr>
      <w:r w:rsidRPr="006B4286">
        <w:rPr>
          <w:sz w:val="28"/>
          <w:szCs w:val="28"/>
        </w:rPr>
        <w:t>По результатам рассмотрения обжалования глава</w:t>
      </w:r>
      <w:r w:rsidR="009F4F1F">
        <w:rPr>
          <w:sz w:val="28"/>
          <w:szCs w:val="28"/>
        </w:rPr>
        <w:t xml:space="preserve"> администрации Пушкинского муниципального образования </w:t>
      </w:r>
      <w:r w:rsidRPr="006B4286">
        <w:rPr>
          <w:sz w:val="28"/>
          <w:szCs w:val="28"/>
        </w:rPr>
        <w:t>Советского муниципального района</w:t>
      </w:r>
      <w:r w:rsidR="009F4F1F">
        <w:rPr>
          <w:sz w:val="28"/>
          <w:szCs w:val="28"/>
        </w:rPr>
        <w:t xml:space="preserve"> Саратовской области</w:t>
      </w:r>
      <w:r w:rsidRPr="006B4286">
        <w:rPr>
          <w:sz w:val="28"/>
          <w:szCs w:val="28"/>
        </w:rPr>
        <w:t xml:space="preserve"> принимает одно из следующих решений:</w:t>
      </w:r>
    </w:p>
    <w:p w:rsidR="00E87876" w:rsidRPr="006B4286" w:rsidRDefault="00E87876" w:rsidP="00E87876">
      <w:pPr>
        <w:ind w:firstLine="709"/>
        <w:jc w:val="both"/>
        <w:rPr>
          <w:sz w:val="28"/>
          <w:szCs w:val="28"/>
        </w:rPr>
      </w:pPr>
      <w:r w:rsidRPr="006B4286">
        <w:rPr>
          <w:sz w:val="28"/>
          <w:szCs w:val="28"/>
        </w:rPr>
        <w:t>- удовлетворить жалобу;</w:t>
      </w:r>
    </w:p>
    <w:p w:rsidR="00E87876" w:rsidRPr="006B4286" w:rsidRDefault="00E87876" w:rsidP="00E87876">
      <w:pPr>
        <w:ind w:firstLine="709"/>
        <w:jc w:val="both"/>
        <w:rPr>
          <w:sz w:val="28"/>
          <w:szCs w:val="28"/>
        </w:rPr>
      </w:pPr>
      <w:r w:rsidRPr="006B4286">
        <w:rPr>
          <w:sz w:val="28"/>
          <w:szCs w:val="28"/>
        </w:rPr>
        <w:t>-</w:t>
      </w:r>
      <w:r>
        <w:rPr>
          <w:sz w:val="28"/>
          <w:szCs w:val="28"/>
        </w:rPr>
        <w:t xml:space="preserve"> </w:t>
      </w:r>
      <w:r w:rsidRPr="006B4286">
        <w:rPr>
          <w:sz w:val="28"/>
          <w:szCs w:val="28"/>
        </w:rPr>
        <w:t>отказать в удовлетворении жалобы.</w:t>
      </w:r>
    </w:p>
    <w:p w:rsidR="00E87876" w:rsidRPr="006B4286" w:rsidRDefault="00E87876" w:rsidP="00E87876">
      <w:pPr>
        <w:ind w:firstLine="709"/>
        <w:jc w:val="both"/>
        <w:rPr>
          <w:sz w:val="28"/>
          <w:szCs w:val="28"/>
        </w:rPr>
      </w:pPr>
      <w:r w:rsidRPr="006B4286">
        <w:rPr>
          <w:sz w:val="28"/>
          <w:szCs w:val="28"/>
        </w:rPr>
        <w:t>5.14. Решение по жалобе, принятое главой</w:t>
      </w:r>
      <w:r w:rsidR="009F4F1F">
        <w:rPr>
          <w:sz w:val="28"/>
          <w:szCs w:val="28"/>
        </w:rPr>
        <w:t xml:space="preserve"> администрации Пушкинского муниципального образования</w:t>
      </w:r>
      <w:r>
        <w:rPr>
          <w:sz w:val="28"/>
          <w:szCs w:val="28"/>
        </w:rPr>
        <w:t xml:space="preserve"> Советского муниципального района</w:t>
      </w:r>
      <w:r w:rsidR="009F4F1F">
        <w:rPr>
          <w:sz w:val="28"/>
          <w:szCs w:val="28"/>
        </w:rPr>
        <w:t xml:space="preserve"> Саратовской области</w:t>
      </w:r>
      <w:r w:rsidRPr="006B4286">
        <w:rPr>
          <w:sz w:val="28"/>
          <w:szCs w:val="28"/>
        </w:rPr>
        <w:t>, может быть обжаловано в судебном порядке.</w:t>
      </w:r>
    </w:p>
    <w:p w:rsidR="00E87876" w:rsidRPr="006B4286" w:rsidRDefault="00E87876" w:rsidP="00E87876">
      <w:pPr>
        <w:ind w:firstLine="709"/>
        <w:jc w:val="both"/>
        <w:rPr>
          <w:sz w:val="28"/>
          <w:szCs w:val="28"/>
        </w:rPr>
      </w:pPr>
      <w:r w:rsidRPr="006B4286">
        <w:rPr>
          <w:sz w:val="28"/>
          <w:szCs w:val="28"/>
        </w:rPr>
        <w:t>5.15. Заявитель имеет право на получение информации и документов, необходимых для обоснования и рассмотрения жалобы.</w:t>
      </w:r>
    </w:p>
    <w:p w:rsidR="00E87876" w:rsidRPr="006B4286" w:rsidRDefault="00E87876" w:rsidP="00E87876">
      <w:pPr>
        <w:ind w:firstLine="709"/>
        <w:jc w:val="both"/>
        <w:rPr>
          <w:sz w:val="28"/>
          <w:szCs w:val="28"/>
        </w:rPr>
      </w:pPr>
      <w:r w:rsidRPr="006B4286">
        <w:rPr>
          <w:sz w:val="28"/>
          <w:szCs w:val="28"/>
        </w:rPr>
        <w:t>При рассмотрении жалобы Заявитель имеет право:</w:t>
      </w:r>
    </w:p>
    <w:p w:rsidR="00E87876" w:rsidRPr="006B4286" w:rsidRDefault="00E87876" w:rsidP="00E87876">
      <w:pPr>
        <w:ind w:firstLine="709"/>
        <w:jc w:val="both"/>
        <w:rPr>
          <w:sz w:val="28"/>
          <w:szCs w:val="28"/>
        </w:rPr>
      </w:pPr>
      <w:r w:rsidRPr="006B4286">
        <w:rPr>
          <w:sz w:val="28"/>
          <w:szCs w:val="28"/>
        </w:rPr>
        <w:t>- представлять дополнительные документы и материалы либо обращаться с просьбой об их истребовании, в том числе в электронном виде;</w:t>
      </w:r>
    </w:p>
    <w:p w:rsidR="00E87876" w:rsidRPr="006B4286" w:rsidRDefault="00E87876" w:rsidP="00E87876">
      <w:pPr>
        <w:ind w:firstLine="709"/>
        <w:jc w:val="both"/>
        <w:rPr>
          <w:sz w:val="28"/>
          <w:szCs w:val="28"/>
        </w:rPr>
      </w:pPr>
      <w:r w:rsidRPr="006B4286">
        <w:rPr>
          <w:sz w:val="28"/>
          <w:szCs w:val="28"/>
        </w:rPr>
        <w:t>-</w:t>
      </w:r>
      <w:r>
        <w:rPr>
          <w:sz w:val="28"/>
          <w:szCs w:val="28"/>
        </w:rPr>
        <w:t xml:space="preserve"> </w:t>
      </w:r>
      <w:r w:rsidRPr="006B4286">
        <w:rPr>
          <w:sz w:val="28"/>
          <w:szCs w:val="28"/>
        </w:rPr>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87876" w:rsidRPr="006B4286" w:rsidRDefault="00E87876" w:rsidP="00E87876">
      <w:pPr>
        <w:ind w:firstLine="709"/>
        <w:jc w:val="both"/>
        <w:rPr>
          <w:sz w:val="28"/>
          <w:szCs w:val="28"/>
        </w:rPr>
      </w:pPr>
      <w:r w:rsidRPr="006B4286">
        <w:rPr>
          <w:sz w:val="28"/>
          <w:szCs w:val="28"/>
        </w:rPr>
        <w:t>-</w:t>
      </w:r>
      <w:r>
        <w:rPr>
          <w:sz w:val="28"/>
          <w:szCs w:val="28"/>
        </w:rPr>
        <w:t xml:space="preserve"> </w:t>
      </w:r>
      <w:r w:rsidRPr="006B4286">
        <w:rPr>
          <w:sz w:val="28"/>
          <w:szCs w:val="28"/>
        </w:rPr>
        <w:t>получать письменный ответ по существу поставленных в жалобе вопросов;</w:t>
      </w:r>
    </w:p>
    <w:p w:rsidR="00E87876" w:rsidRPr="006B4286" w:rsidRDefault="00E87876" w:rsidP="00E87876">
      <w:pPr>
        <w:ind w:firstLine="709"/>
        <w:jc w:val="both"/>
        <w:rPr>
          <w:sz w:val="28"/>
          <w:szCs w:val="28"/>
        </w:rPr>
      </w:pPr>
      <w:r>
        <w:rPr>
          <w:sz w:val="28"/>
          <w:szCs w:val="28"/>
        </w:rPr>
        <w:t xml:space="preserve">- </w:t>
      </w:r>
      <w:r w:rsidRPr="006B4286">
        <w:rPr>
          <w:sz w:val="28"/>
          <w:szCs w:val="28"/>
        </w:rPr>
        <w:t>обращаться с жалобой на принятое по жалобе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E87876" w:rsidRPr="006B4286" w:rsidRDefault="00E87876" w:rsidP="00E87876">
      <w:pPr>
        <w:ind w:firstLine="709"/>
        <w:jc w:val="both"/>
        <w:rPr>
          <w:sz w:val="28"/>
          <w:szCs w:val="28"/>
        </w:rPr>
      </w:pPr>
      <w:r w:rsidRPr="006B4286">
        <w:rPr>
          <w:sz w:val="28"/>
          <w:szCs w:val="28"/>
        </w:rPr>
        <w:t>-</w:t>
      </w:r>
      <w:r>
        <w:rPr>
          <w:sz w:val="28"/>
          <w:szCs w:val="28"/>
        </w:rPr>
        <w:t xml:space="preserve"> </w:t>
      </w:r>
      <w:r w:rsidRPr="006B4286">
        <w:rPr>
          <w:sz w:val="28"/>
          <w:szCs w:val="28"/>
        </w:rPr>
        <w:t>обращаться с заявлением о прекращении рассмотрения жалобы.</w:t>
      </w:r>
    </w:p>
    <w:p w:rsidR="00E87876" w:rsidRPr="006B4286" w:rsidRDefault="00E87876" w:rsidP="00E87876">
      <w:pPr>
        <w:widowControl w:val="0"/>
        <w:spacing w:line="330" w:lineRule="exact"/>
        <w:ind w:firstLine="709"/>
        <w:jc w:val="both"/>
        <w:rPr>
          <w:sz w:val="28"/>
        </w:rPr>
      </w:pPr>
      <w:r w:rsidRPr="006B4286">
        <w:rPr>
          <w:sz w:val="28"/>
        </w:rPr>
        <w:t>5.16.</w:t>
      </w:r>
      <w:r>
        <w:rPr>
          <w:sz w:val="28"/>
        </w:rPr>
        <w:t xml:space="preserve"> </w:t>
      </w:r>
      <w:r w:rsidRPr="006B4286">
        <w:rPr>
          <w:sz w:val="28"/>
          <w:szCs w:val="28"/>
        </w:rPr>
        <w:t xml:space="preserve">В ходе личного приема, устных консультаций и по телефону </w:t>
      </w:r>
      <w:r w:rsidRPr="006B4286">
        <w:rPr>
          <w:sz w:val="28"/>
          <w:szCs w:val="28"/>
        </w:rPr>
        <w:lastRenderedPageBreak/>
        <w:t>Заявителю разъясняется право на получение информации и документов, необходимых для обоснования и рассмотрения жалобы, а также информация о порядке подачи и рассмотрения жалобы.</w:t>
      </w:r>
    </w:p>
    <w:p w:rsidR="00E87876" w:rsidRPr="006B4286" w:rsidRDefault="00E87876" w:rsidP="00E87876">
      <w:pPr>
        <w:widowControl w:val="0"/>
        <w:spacing w:line="200" w:lineRule="exact"/>
        <w:rPr>
          <w:sz w:val="28"/>
          <w:szCs w:val="28"/>
        </w:rPr>
      </w:pPr>
      <w:r w:rsidRPr="006B4286">
        <w:t xml:space="preserve"> </w:t>
      </w:r>
    </w:p>
    <w:p w:rsidR="00E87876" w:rsidRPr="006B4286" w:rsidRDefault="00E87876" w:rsidP="00E87876">
      <w:pPr>
        <w:pStyle w:val="western"/>
        <w:shd w:val="clear" w:color="auto" w:fill="FFFFFF"/>
        <w:spacing w:before="0" w:beforeAutospacing="0" w:after="0" w:afterAutospacing="0"/>
        <w:jc w:val="both"/>
        <w:rPr>
          <w:b/>
          <w:sz w:val="28"/>
          <w:szCs w:val="28"/>
        </w:rPr>
      </w:pPr>
    </w:p>
    <w:p w:rsidR="00E87876" w:rsidRPr="006B4286" w:rsidRDefault="00E87876" w:rsidP="00E87876">
      <w:pPr>
        <w:pStyle w:val="western"/>
        <w:shd w:val="clear" w:color="auto" w:fill="FFFFFF"/>
        <w:spacing w:before="0" w:beforeAutospacing="0" w:after="0" w:afterAutospacing="0"/>
        <w:jc w:val="both"/>
        <w:rPr>
          <w:b/>
          <w:sz w:val="28"/>
          <w:szCs w:val="28"/>
        </w:rPr>
      </w:pPr>
      <w:r w:rsidRPr="006B4286">
        <w:rPr>
          <w:b/>
          <w:sz w:val="28"/>
          <w:szCs w:val="28"/>
        </w:rPr>
        <w:t>Верно:</w:t>
      </w:r>
    </w:p>
    <w:p w:rsidR="0004640A" w:rsidRDefault="0004640A" w:rsidP="00E87876">
      <w:pPr>
        <w:pStyle w:val="msonormalcxspmiddle"/>
        <w:spacing w:before="0" w:beforeAutospacing="0" w:after="0" w:afterAutospacing="0"/>
        <w:contextualSpacing/>
        <w:jc w:val="both"/>
        <w:rPr>
          <w:b/>
          <w:sz w:val="28"/>
          <w:szCs w:val="28"/>
        </w:rPr>
      </w:pPr>
      <w:r>
        <w:rPr>
          <w:b/>
          <w:sz w:val="28"/>
          <w:szCs w:val="28"/>
        </w:rPr>
        <w:t xml:space="preserve">Ведущий специалист администрации </w:t>
      </w:r>
    </w:p>
    <w:p w:rsidR="0004640A" w:rsidRDefault="0004640A" w:rsidP="00E87876">
      <w:pPr>
        <w:pStyle w:val="msonormalcxspmiddle"/>
        <w:spacing w:before="0" w:beforeAutospacing="0" w:after="0" w:afterAutospacing="0"/>
        <w:contextualSpacing/>
        <w:jc w:val="both"/>
        <w:rPr>
          <w:b/>
          <w:sz w:val="28"/>
          <w:szCs w:val="28"/>
        </w:rPr>
      </w:pPr>
      <w:r>
        <w:rPr>
          <w:b/>
          <w:sz w:val="28"/>
          <w:szCs w:val="28"/>
        </w:rPr>
        <w:t>Пушкинского муниципального образования                      Т.В. Чернышкина</w:t>
      </w:r>
    </w:p>
    <w:p w:rsidR="00E87876" w:rsidRDefault="00E87876" w:rsidP="00E87876">
      <w:pPr>
        <w:pStyle w:val="msonormalcxspmiddle"/>
        <w:spacing w:before="0" w:beforeAutospacing="0" w:after="0" w:afterAutospacing="0"/>
        <w:contextualSpacing/>
        <w:jc w:val="both"/>
        <w:rPr>
          <w:b/>
          <w:sz w:val="28"/>
          <w:szCs w:val="28"/>
        </w:rPr>
      </w:pPr>
      <w:r w:rsidRPr="006B4286">
        <w:rPr>
          <w:b/>
          <w:sz w:val="28"/>
          <w:szCs w:val="28"/>
        </w:rPr>
        <w:t xml:space="preserve">                                                              </w:t>
      </w:r>
    </w:p>
    <w:p w:rsidR="00AE74D4" w:rsidRDefault="00AE74D4" w:rsidP="00E87876">
      <w:pPr>
        <w:pStyle w:val="msonormalcxspmiddle"/>
        <w:spacing w:before="0" w:beforeAutospacing="0" w:after="0" w:afterAutospacing="0"/>
        <w:contextualSpacing/>
        <w:jc w:val="both"/>
        <w:rPr>
          <w:b/>
          <w:sz w:val="28"/>
          <w:szCs w:val="28"/>
        </w:rPr>
      </w:pPr>
    </w:p>
    <w:p w:rsidR="00AE74D4" w:rsidRDefault="00AE74D4" w:rsidP="00E87876">
      <w:pPr>
        <w:pStyle w:val="msonormalcxspmiddle"/>
        <w:spacing w:before="0" w:beforeAutospacing="0" w:after="0" w:afterAutospacing="0"/>
        <w:contextualSpacing/>
        <w:jc w:val="both"/>
        <w:rPr>
          <w:b/>
          <w:sz w:val="28"/>
          <w:szCs w:val="28"/>
        </w:rPr>
      </w:pPr>
    </w:p>
    <w:p w:rsidR="00AE74D4" w:rsidRDefault="00AE74D4" w:rsidP="00E87876">
      <w:pPr>
        <w:pStyle w:val="msonormalcxspmiddle"/>
        <w:spacing w:before="0" w:beforeAutospacing="0" w:after="0" w:afterAutospacing="0"/>
        <w:contextualSpacing/>
        <w:jc w:val="both"/>
        <w:rPr>
          <w:b/>
          <w:sz w:val="28"/>
          <w:szCs w:val="28"/>
        </w:rPr>
      </w:pPr>
    </w:p>
    <w:p w:rsidR="00AE74D4" w:rsidRDefault="00AE74D4" w:rsidP="00E87876">
      <w:pPr>
        <w:pStyle w:val="msonormalcxspmiddle"/>
        <w:spacing w:before="0" w:beforeAutospacing="0" w:after="0" w:afterAutospacing="0"/>
        <w:contextualSpacing/>
        <w:jc w:val="both"/>
        <w:rPr>
          <w:b/>
          <w:sz w:val="28"/>
          <w:szCs w:val="28"/>
        </w:rPr>
      </w:pPr>
    </w:p>
    <w:p w:rsidR="00AE74D4" w:rsidRDefault="00AE74D4" w:rsidP="00E87876">
      <w:pPr>
        <w:pStyle w:val="msonormalcxspmiddle"/>
        <w:spacing w:before="0" w:beforeAutospacing="0" w:after="0" w:afterAutospacing="0"/>
        <w:contextualSpacing/>
        <w:jc w:val="both"/>
        <w:rPr>
          <w:b/>
          <w:sz w:val="28"/>
          <w:szCs w:val="28"/>
        </w:rPr>
      </w:pPr>
    </w:p>
    <w:p w:rsidR="00AE74D4" w:rsidRDefault="00AE74D4" w:rsidP="00E87876">
      <w:pPr>
        <w:pStyle w:val="msonormalcxspmiddle"/>
        <w:spacing w:before="0" w:beforeAutospacing="0" w:after="0" w:afterAutospacing="0"/>
        <w:contextualSpacing/>
        <w:jc w:val="both"/>
        <w:rPr>
          <w:b/>
          <w:sz w:val="28"/>
          <w:szCs w:val="28"/>
        </w:rPr>
      </w:pPr>
    </w:p>
    <w:p w:rsidR="00AE74D4" w:rsidRDefault="00AE74D4" w:rsidP="00E87876">
      <w:pPr>
        <w:pStyle w:val="msonormalcxspmiddle"/>
        <w:spacing w:before="0" w:beforeAutospacing="0" w:after="0" w:afterAutospacing="0"/>
        <w:contextualSpacing/>
        <w:jc w:val="both"/>
        <w:rPr>
          <w:b/>
          <w:sz w:val="28"/>
          <w:szCs w:val="28"/>
        </w:rPr>
      </w:pPr>
    </w:p>
    <w:p w:rsidR="00AE74D4" w:rsidRDefault="00AE74D4" w:rsidP="00E87876">
      <w:pPr>
        <w:pStyle w:val="msonormalcxspmiddle"/>
        <w:spacing w:before="0" w:beforeAutospacing="0" w:after="0" w:afterAutospacing="0"/>
        <w:contextualSpacing/>
        <w:jc w:val="both"/>
        <w:rPr>
          <w:b/>
          <w:sz w:val="28"/>
          <w:szCs w:val="28"/>
        </w:rPr>
      </w:pPr>
    </w:p>
    <w:p w:rsidR="00AE74D4" w:rsidRDefault="00AE74D4" w:rsidP="00E87876">
      <w:pPr>
        <w:pStyle w:val="msonormalcxspmiddle"/>
        <w:spacing w:before="0" w:beforeAutospacing="0" w:after="0" w:afterAutospacing="0"/>
        <w:contextualSpacing/>
        <w:jc w:val="both"/>
        <w:rPr>
          <w:b/>
          <w:sz w:val="28"/>
          <w:szCs w:val="28"/>
        </w:rPr>
      </w:pPr>
    </w:p>
    <w:p w:rsidR="00AE74D4" w:rsidRDefault="00AE74D4" w:rsidP="00E87876">
      <w:pPr>
        <w:pStyle w:val="msonormalcxspmiddle"/>
        <w:spacing w:before="0" w:beforeAutospacing="0" w:after="0" w:afterAutospacing="0"/>
        <w:contextualSpacing/>
        <w:jc w:val="both"/>
        <w:rPr>
          <w:b/>
          <w:sz w:val="28"/>
          <w:szCs w:val="28"/>
        </w:rPr>
      </w:pPr>
    </w:p>
    <w:p w:rsidR="00AE74D4" w:rsidRDefault="00AE74D4" w:rsidP="00E87876">
      <w:pPr>
        <w:pStyle w:val="msonormalcxspmiddle"/>
        <w:spacing w:before="0" w:beforeAutospacing="0" w:after="0" w:afterAutospacing="0"/>
        <w:contextualSpacing/>
        <w:jc w:val="both"/>
        <w:rPr>
          <w:b/>
          <w:sz w:val="28"/>
          <w:szCs w:val="28"/>
        </w:rPr>
      </w:pPr>
    </w:p>
    <w:p w:rsidR="00AE74D4" w:rsidRDefault="00AE74D4" w:rsidP="00E87876">
      <w:pPr>
        <w:pStyle w:val="msonormalcxspmiddle"/>
        <w:spacing w:before="0" w:beforeAutospacing="0" w:after="0" w:afterAutospacing="0"/>
        <w:contextualSpacing/>
        <w:jc w:val="both"/>
        <w:rPr>
          <w:b/>
          <w:sz w:val="28"/>
          <w:szCs w:val="28"/>
        </w:rPr>
      </w:pPr>
    </w:p>
    <w:p w:rsidR="00AE74D4" w:rsidRDefault="00AE74D4" w:rsidP="00E87876">
      <w:pPr>
        <w:pStyle w:val="msonormalcxspmiddle"/>
        <w:spacing w:before="0" w:beforeAutospacing="0" w:after="0" w:afterAutospacing="0"/>
        <w:contextualSpacing/>
        <w:jc w:val="both"/>
        <w:rPr>
          <w:b/>
          <w:sz w:val="28"/>
          <w:szCs w:val="28"/>
        </w:rPr>
      </w:pPr>
    </w:p>
    <w:p w:rsidR="00AE74D4" w:rsidRDefault="00AE74D4" w:rsidP="00E87876">
      <w:pPr>
        <w:pStyle w:val="msonormalcxspmiddle"/>
        <w:spacing w:before="0" w:beforeAutospacing="0" w:after="0" w:afterAutospacing="0"/>
        <w:contextualSpacing/>
        <w:jc w:val="both"/>
        <w:rPr>
          <w:b/>
          <w:sz w:val="28"/>
          <w:szCs w:val="28"/>
        </w:rPr>
      </w:pPr>
    </w:p>
    <w:p w:rsidR="00AE74D4" w:rsidRDefault="00AE74D4" w:rsidP="00E87876">
      <w:pPr>
        <w:pStyle w:val="msonormalcxspmiddle"/>
        <w:spacing w:before="0" w:beforeAutospacing="0" w:after="0" w:afterAutospacing="0"/>
        <w:contextualSpacing/>
        <w:jc w:val="both"/>
        <w:rPr>
          <w:b/>
          <w:sz w:val="28"/>
          <w:szCs w:val="28"/>
        </w:rPr>
      </w:pPr>
    </w:p>
    <w:p w:rsidR="00AE74D4" w:rsidRDefault="00AE74D4" w:rsidP="00E87876">
      <w:pPr>
        <w:pStyle w:val="msonormalcxspmiddle"/>
        <w:spacing w:before="0" w:beforeAutospacing="0" w:after="0" w:afterAutospacing="0"/>
        <w:contextualSpacing/>
        <w:jc w:val="both"/>
        <w:rPr>
          <w:b/>
          <w:sz w:val="28"/>
          <w:szCs w:val="28"/>
        </w:rPr>
      </w:pPr>
    </w:p>
    <w:p w:rsidR="00AE74D4" w:rsidRDefault="00AE74D4" w:rsidP="00E87876">
      <w:pPr>
        <w:pStyle w:val="msonormalcxspmiddle"/>
        <w:spacing w:before="0" w:beforeAutospacing="0" w:after="0" w:afterAutospacing="0"/>
        <w:contextualSpacing/>
        <w:jc w:val="both"/>
        <w:rPr>
          <w:b/>
          <w:sz w:val="28"/>
          <w:szCs w:val="28"/>
        </w:rPr>
      </w:pPr>
    </w:p>
    <w:p w:rsidR="00AE74D4" w:rsidRDefault="00AE74D4" w:rsidP="00E87876">
      <w:pPr>
        <w:pStyle w:val="msonormalcxspmiddle"/>
        <w:spacing w:before="0" w:beforeAutospacing="0" w:after="0" w:afterAutospacing="0"/>
        <w:contextualSpacing/>
        <w:jc w:val="both"/>
        <w:rPr>
          <w:b/>
          <w:sz w:val="28"/>
          <w:szCs w:val="28"/>
        </w:rPr>
      </w:pPr>
    </w:p>
    <w:p w:rsidR="00AE74D4" w:rsidRDefault="00AE74D4" w:rsidP="00E87876">
      <w:pPr>
        <w:pStyle w:val="msonormalcxspmiddle"/>
        <w:spacing w:before="0" w:beforeAutospacing="0" w:after="0" w:afterAutospacing="0"/>
        <w:contextualSpacing/>
        <w:jc w:val="both"/>
        <w:rPr>
          <w:b/>
          <w:sz w:val="28"/>
          <w:szCs w:val="28"/>
        </w:rPr>
      </w:pPr>
    </w:p>
    <w:p w:rsidR="00AE74D4" w:rsidRDefault="00AE74D4" w:rsidP="00E87876">
      <w:pPr>
        <w:pStyle w:val="msonormalcxspmiddle"/>
        <w:spacing w:before="0" w:beforeAutospacing="0" w:after="0" w:afterAutospacing="0"/>
        <w:contextualSpacing/>
        <w:jc w:val="both"/>
        <w:rPr>
          <w:b/>
          <w:sz w:val="28"/>
          <w:szCs w:val="28"/>
        </w:rPr>
      </w:pPr>
    </w:p>
    <w:p w:rsidR="00AE74D4" w:rsidRDefault="00AE74D4" w:rsidP="00E87876">
      <w:pPr>
        <w:pStyle w:val="msonormalcxspmiddle"/>
        <w:spacing w:before="0" w:beforeAutospacing="0" w:after="0" w:afterAutospacing="0"/>
        <w:contextualSpacing/>
        <w:jc w:val="both"/>
        <w:rPr>
          <w:b/>
          <w:sz w:val="28"/>
          <w:szCs w:val="28"/>
        </w:rPr>
      </w:pPr>
    </w:p>
    <w:p w:rsidR="00AE74D4" w:rsidRDefault="00AE74D4" w:rsidP="00E87876">
      <w:pPr>
        <w:pStyle w:val="msonormalcxspmiddle"/>
        <w:spacing w:before="0" w:beforeAutospacing="0" w:after="0" w:afterAutospacing="0"/>
        <w:contextualSpacing/>
        <w:jc w:val="both"/>
        <w:rPr>
          <w:b/>
          <w:sz w:val="28"/>
          <w:szCs w:val="28"/>
        </w:rPr>
      </w:pPr>
    </w:p>
    <w:p w:rsidR="00AE74D4" w:rsidRDefault="00AE74D4" w:rsidP="00E87876">
      <w:pPr>
        <w:pStyle w:val="msonormalcxspmiddle"/>
        <w:spacing w:before="0" w:beforeAutospacing="0" w:after="0" w:afterAutospacing="0"/>
        <w:contextualSpacing/>
        <w:jc w:val="both"/>
        <w:rPr>
          <w:b/>
          <w:sz w:val="28"/>
          <w:szCs w:val="28"/>
        </w:rPr>
      </w:pPr>
    </w:p>
    <w:p w:rsidR="00AE74D4" w:rsidRDefault="00AE74D4" w:rsidP="00E87876">
      <w:pPr>
        <w:pStyle w:val="msonormalcxspmiddle"/>
        <w:spacing w:before="0" w:beforeAutospacing="0" w:after="0" w:afterAutospacing="0"/>
        <w:contextualSpacing/>
        <w:jc w:val="both"/>
        <w:rPr>
          <w:b/>
          <w:sz w:val="28"/>
          <w:szCs w:val="28"/>
        </w:rPr>
      </w:pPr>
    </w:p>
    <w:p w:rsidR="00AE74D4" w:rsidRDefault="00AE74D4" w:rsidP="00E87876">
      <w:pPr>
        <w:pStyle w:val="msonormalcxspmiddle"/>
        <w:spacing w:before="0" w:beforeAutospacing="0" w:after="0" w:afterAutospacing="0"/>
        <w:contextualSpacing/>
        <w:jc w:val="both"/>
        <w:rPr>
          <w:b/>
          <w:sz w:val="28"/>
          <w:szCs w:val="28"/>
        </w:rPr>
      </w:pPr>
    </w:p>
    <w:p w:rsidR="00AE74D4" w:rsidRDefault="00AE74D4" w:rsidP="00E87876">
      <w:pPr>
        <w:pStyle w:val="msonormalcxspmiddle"/>
        <w:spacing w:before="0" w:beforeAutospacing="0" w:after="0" w:afterAutospacing="0"/>
        <w:contextualSpacing/>
        <w:jc w:val="both"/>
        <w:rPr>
          <w:b/>
          <w:sz w:val="28"/>
          <w:szCs w:val="28"/>
        </w:rPr>
      </w:pPr>
    </w:p>
    <w:p w:rsidR="00AE74D4" w:rsidRDefault="00AE74D4" w:rsidP="00E87876">
      <w:pPr>
        <w:pStyle w:val="msonormalcxspmiddle"/>
        <w:spacing w:before="0" w:beforeAutospacing="0" w:after="0" w:afterAutospacing="0"/>
        <w:contextualSpacing/>
        <w:jc w:val="both"/>
        <w:rPr>
          <w:b/>
          <w:sz w:val="28"/>
          <w:szCs w:val="28"/>
        </w:rPr>
      </w:pPr>
    </w:p>
    <w:p w:rsidR="00AE74D4" w:rsidRDefault="00AE74D4" w:rsidP="00E87876">
      <w:pPr>
        <w:pStyle w:val="msonormalcxspmiddle"/>
        <w:spacing w:before="0" w:beforeAutospacing="0" w:after="0" w:afterAutospacing="0"/>
        <w:contextualSpacing/>
        <w:jc w:val="both"/>
        <w:rPr>
          <w:b/>
          <w:sz w:val="28"/>
          <w:szCs w:val="28"/>
        </w:rPr>
      </w:pPr>
    </w:p>
    <w:p w:rsidR="00AE74D4" w:rsidRDefault="00AE74D4" w:rsidP="00E87876">
      <w:pPr>
        <w:pStyle w:val="msonormalcxspmiddle"/>
        <w:spacing w:before="0" w:beforeAutospacing="0" w:after="0" w:afterAutospacing="0"/>
        <w:contextualSpacing/>
        <w:jc w:val="both"/>
        <w:rPr>
          <w:b/>
          <w:sz w:val="28"/>
          <w:szCs w:val="28"/>
        </w:rPr>
      </w:pPr>
    </w:p>
    <w:p w:rsidR="00AE74D4" w:rsidRDefault="00AE74D4" w:rsidP="00E87876">
      <w:pPr>
        <w:pStyle w:val="msonormalcxspmiddle"/>
        <w:spacing w:before="0" w:beforeAutospacing="0" w:after="0" w:afterAutospacing="0"/>
        <w:contextualSpacing/>
        <w:jc w:val="both"/>
        <w:rPr>
          <w:b/>
          <w:sz w:val="28"/>
          <w:szCs w:val="28"/>
        </w:rPr>
      </w:pPr>
    </w:p>
    <w:p w:rsidR="00AE74D4" w:rsidRDefault="00AE74D4" w:rsidP="00E87876">
      <w:pPr>
        <w:pStyle w:val="msonormalcxspmiddle"/>
        <w:spacing w:before="0" w:beforeAutospacing="0" w:after="0" w:afterAutospacing="0"/>
        <w:contextualSpacing/>
        <w:jc w:val="both"/>
        <w:rPr>
          <w:b/>
          <w:sz w:val="28"/>
          <w:szCs w:val="28"/>
        </w:rPr>
      </w:pPr>
    </w:p>
    <w:p w:rsidR="00AE74D4" w:rsidRDefault="00AE74D4" w:rsidP="00E87876">
      <w:pPr>
        <w:pStyle w:val="msonormalcxspmiddle"/>
        <w:spacing w:before="0" w:beforeAutospacing="0" w:after="0" w:afterAutospacing="0"/>
        <w:contextualSpacing/>
        <w:jc w:val="both"/>
        <w:rPr>
          <w:b/>
          <w:sz w:val="28"/>
          <w:szCs w:val="28"/>
        </w:rPr>
      </w:pPr>
    </w:p>
    <w:p w:rsidR="00AE74D4" w:rsidRDefault="00AE74D4" w:rsidP="00E87876">
      <w:pPr>
        <w:pStyle w:val="msonormalcxspmiddle"/>
        <w:spacing w:before="0" w:beforeAutospacing="0" w:after="0" w:afterAutospacing="0"/>
        <w:contextualSpacing/>
        <w:jc w:val="both"/>
        <w:rPr>
          <w:b/>
          <w:sz w:val="28"/>
          <w:szCs w:val="28"/>
        </w:rPr>
      </w:pPr>
    </w:p>
    <w:p w:rsidR="00AE74D4" w:rsidRPr="006B4286" w:rsidRDefault="00AE74D4" w:rsidP="00E87876">
      <w:pPr>
        <w:pStyle w:val="msonormalcxspmiddle"/>
        <w:spacing w:before="0" w:beforeAutospacing="0" w:after="0" w:afterAutospacing="0"/>
        <w:contextualSpacing/>
        <w:jc w:val="both"/>
        <w:rPr>
          <w:b/>
          <w:sz w:val="28"/>
          <w:szCs w:val="28"/>
        </w:rPr>
      </w:pPr>
    </w:p>
    <w:p w:rsidR="00E87876" w:rsidRPr="006B4286" w:rsidRDefault="00E87876" w:rsidP="00E87876">
      <w:pPr>
        <w:pStyle w:val="msonormalcxspmiddle"/>
        <w:spacing w:before="0" w:beforeAutospacing="0" w:after="0" w:afterAutospacing="0"/>
        <w:contextualSpacing/>
        <w:jc w:val="both"/>
        <w:rPr>
          <w:b/>
          <w:sz w:val="28"/>
          <w:szCs w:val="28"/>
        </w:rPr>
      </w:pPr>
    </w:p>
    <w:p w:rsidR="000175C7" w:rsidRDefault="00E87876" w:rsidP="00E87876">
      <w:pPr>
        <w:tabs>
          <w:tab w:val="left" w:pos="4820"/>
        </w:tabs>
        <w:ind w:left="4678"/>
        <w:jc w:val="center"/>
        <w:outlineLvl w:val="0"/>
        <w:rPr>
          <w:b/>
        </w:rPr>
      </w:pPr>
      <w:r>
        <w:rPr>
          <w:b/>
        </w:rPr>
        <w:t xml:space="preserve">  </w:t>
      </w:r>
    </w:p>
    <w:p w:rsidR="000175C7" w:rsidRDefault="000175C7" w:rsidP="00E87876">
      <w:pPr>
        <w:tabs>
          <w:tab w:val="left" w:pos="4820"/>
        </w:tabs>
        <w:ind w:left="4678"/>
        <w:jc w:val="center"/>
        <w:outlineLvl w:val="0"/>
        <w:rPr>
          <w:b/>
        </w:rPr>
      </w:pPr>
    </w:p>
    <w:p w:rsidR="00E87876" w:rsidRDefault="00E87876" w:rsidP="00E87876">
      <w:pPr>
        <w:tabs>
          <w:tab w:val="left" w:pos="4820"/>
        </w:tabs>
        <w:ind w:left="4678"/>
        <w:jc w:val="center"/>
        <w:outlineLvl w:val="0"/>
        <w:rPr>
          <w:b/>
        </w:rPr>
      </w:pPr>
      <w:r>
        <w:rPr>
          <w:b/>
        </w:rPr>
        <w:t xml:space="preserve"> </w:t>
      </w:r>
      <w:r w:rsidRPr="006B4286">
        <w:rPr>
          <w:b/>
        </w:rPr>
        <w:t xml:space="preserve">Приложение № </w:t>
      </w:r>
      <w:r>
        <w:rPr>
          <w:b/>
        </w:rPr>
        <w:t>1</w:t>
      </w:r>
      <w:r w:rsidRPr="006B4286">
        <w:rPr>
          <w:b/>
        </w:rPr>
        <w:t xml:space="preserve"> к Административному регламенту</w:t>
      </w:r>
    </w:p>
    <w:p w:rsidR="00E87876" w:rsidRPr="00A71004" w:rsidRDefault="00E87876" w:rsidP="00E87876">
      <w:pPr>
        <w:pStyle w:val="1"/>
        <w:ind w:left="4820"/>
        <w:rPr>
          <w:b/>
          <w:sz w:val="20"/>
        </w:rPr>
      </w:pPr>
      <w:r w:rsidRPr="00A93A1D">
        <w:rPr>
          <w:b/>
          <w:color w:val="auto"/>
          <w:sz w:val="20"/>
        </w:rPr>
        <w:lastRenderedPageBreak/>
        <w:t xml:space="preserve">по оказанию муниципальной услуги  «Предоставление  </w:t>
      </w:r>
      <w:r w:rsidRPr="00A93A1D">
        <w:rPr>
          <w:rFonts w:ascii="PT Astra Serif" w:hAnsi="PT Astra Serif" w:cs="PT Astra Serif"/>
          <w:b/>
          <w:color w:val="auto"/>
          <w:spacing w:val="-8"/>
          <w:sz w:val="20"/>
        </w:rPr>
        <w:t xml:space="preserve">земельных </w:t>
      </w:r>
      <w:r w:rsidRPr="00A71004">
        <w:rPr>
          <w:rFonts w:ascii="PT Astra Serif" w:hAnsi="PT Astra Serif" w:cs="PT Astra Serif"/>
          <w:b/>
          <w:color w:val="000000"/>
          <w:spacing w:val="-8"/>
          <w:sz w:val="20"/>
        </w:rPr>
        <w:t>участков,</w:t>
      </w:r>
      <w:r w:rsidRPr="00A71004">
        <w:rPr>
          <w:rFonts w:ascii="PT Astra Serif" w:hAnsi="PT Astra Serif" w:cs="PT Astra Serif"/>
          <w:b/>
          <w:color w:val="000000"/>
          <w:sz w:val="20"/>
        </w:rPr>
        <w:t xml:space="preserve"> предназначенных для предоставления в собственность бесплатно, за исключением земельных участков, на которых расположены индивидуальные жилые дома, военнослужащим, лицам, заключившим </w:t>
      </w:r>
      <w:r w:rsidRPr="00A71004">
        <w:rPr>
          <w:rFonts w:ascii="PT Astra Serif" w:hAnsi="PT Astra Serif" w:cs="PT Astra Serif"/>
          <w:b/>
          <w:color w:val="000000"/>
          <w:spacing w:val="-8"/>
          <w:sz w:val="20"/>
        </w:rPr>
        <w:t>(заключавшим) контракт о пребывании в добровольческом формировании,</w:t>
      </w:r>
      <w:r w:rsidRPr="00A71004">
        <w:rPr>
          <w:rFonts w:ascii="PT Astra Serif" w:hAnsi="PT Astra Serif" w:cs="PT Astra Serif"/>
          <w:b/>
          <w:color w:val="000000"/>
          <w:sz w:val="20"/>
        </w:rPr>
        <w:t xml:space="preserve"> содействующем выполнению задач, возложенных на Вооруженные Силы Российской Федерации, и лицам, проходящим (проходившим) службу в войсках национальной гвардии Российской Федерации и имеющим специальные звания полиции, удостоенным звания Героя Российской Федерации или награжденным орденами Российской Федерации за заслуги, проявленные в ходе участия в специальной военной операции, и являющимся ветеранами боевых действий, а также членам семей указанных военнослужащих, погибших (умерших) вследствие увечья (ранения, травмы, контузии) или заболевания, полученных ими в ходе участия в специальной военной операции</w:t>
      </w:r>
      <w:r w:rsidRPr="00A71004">
        <w:rPr>
          <w:b/>
          <w:sz w:val="20"/>
        </w:rPr>
        <w:t>»</w:t>
      </w:r>
    </w:p>
    <w:p w:rsidR="00E87876" w:rsidRDefault="00E87876" w:rsidP="00E87876">
      <w:pPr>
        <w:ind w:left="4820"/>
        <w:outlineLvl w:val="0"/>
        <w:rPr>
          <w:b/>
        </w:rPr>
      </w:pPr>
    </w:p>
    <w:p w:rsidR="00E87876" w:rsidRDefault="00E87876" w:rsidP="00E87876">
      <w:pPr>
        <w:ind w:left="4820"/>
        <w:outlineLvl w:val="0"/>
        <w:rPr>
          <w:b/>
        </w:rPr>
      </w:pPr>
      <w:r w:rsidRPr="00F45779">
        <w:rPr>
          <w:b/>
        </w:rPr>
        <w:t xml:space="preserve"> от</w:t>
      </w:r>
      <w:r>
        <w:rPr>
          <w:b/>
        </w:rPr>
        <w:t xml:space="preserve"> ________________________ №______</w:t>
      </w:r>
    </w:p>
    <w:p w:rsidR="00E87876" w:rsidRPr="006B4286" w:rsidRDefault="00E87876" w:rsidP="00E87876">
      <w:pPr>
        <w:ind w:left="4820"/>
        <w:outlineLvl w:val="0"/>
        <w:rPr>
          <w:b/>
        </w:rPr>
      </w:pPr>
      <w:r w:rsidRPr="006B4286">
        <w:rPr>
          <w:b/>
        </w:rPr>
        <w:t>Форма заявления №</w:t>
      </w:r>
      <w:r>
        <w:rPr>
          <w:b/>
        </w:rPr>
        <w:t>1</w:t>
      </w:r>
    </w:p>
    <w:p w:rsidR="00E87876" w:rsidRDefault="00E87876" w:rsidP="00E87876">
      <w:pPr>
        <w:pStyle w:val="ConsPlusNonformat"/>
        <w:widowControl/>
        <w:ind w:left="5245"/>
        <w:rPr>
          <w:rFonts w:ascii="Times New Roman" w:hAnsi="Times New Roman" w:cs="Times New Roman"/>
          <w:sz w:val="22"/>
          <w:szCs w:val="22"/>
        </w:rPr>
      </w:pPr>
    </w:p>
    <w:p w:rsidR="00E87876" w:rsidRPr="006B4286" w:rsidRDefault="00E87876" w:rsidP="00A93A1D">
      <w:pPr>
        <w:pStyle w:val="ConsPlusNonformat"/>
        <w:widowControl/>
        <w:ind w:left="4112" w:firstLine="708"/>
        <w:jc w:val="right"/>
        <w:rPr>
          <w:rFonts w:ascii="Times New Roman" w:hAnsi="Times New Roman" w:cs="Times New Roman"/>
          <w:sz w:val="22"/>
          <w:szCs w:val="22"/>
        </w:rPr>
      </w:pPr>
      <w:r w:rsidRPr="006B4286">
        <w:rPr>
          <w:rFonts w:ascii="Times New Roman" w:hAnsi="Times New Roman" w:cs="Times New Roman"/>
          <w:sz w:val="22"/>
          <w:szCs w:val="22"/>
        </w:rPr>
        <w:t>Главе</w:t>
      </w:r>
      <w:r w:rsidR="00A93A1D">
        <w:rPr>
          <w:rFonts w:ascii="Times New Roman" w:hAnsi="Times New Roman" w:cs="Times New Roman"/>
          <w:sz w:val="22"/>
          <w:szCs w:val="22"/>
        </w:rPr>
        <w:t xml:space="preserve"> администрации Пушкинского муниципального</w:t>
      </w:r>
      <w:r w:rsidRPr="006B4286">
        <w:rPr>
          <w:rFonts w:ascii="Times New Roman" w:hAnsi="Times New Roman" w:cs="Times New Roman"/>
          <w:sz w:val="22"/>
          <w:szCs w:val="22"/>
        </w:rPr>
        <w:t xml:space="preserve"> Советского муниципального района</w:t>
      </w:r>
    </w:p>
    <w:p w:rsidR="00E87876" w:rsidRPr="006B4286" w:rsidRDefault="00E87876" w:rsidP="00A93A1D">
      <w:pPr>
        <w:pStyle w:val="ConsPlusNonformat"/>
        <w:widowControl/>
        <w:ind w:firstLine="708"/>
        <w:jc w:val="right"/>
        <w:rPr>
          <w:rFonts w:ascii="Times New Roman" w:hAnsi="Times New Roman" w:cs="Times New Roman"/>
          <w:sz w:val="22"/>
          <w:szCs w:val="22"/>
        </w:rPr>
      </w:pPr>
      <w:r w:rsidRPr="006B4286">
        <w:rPr>
          <w:rFonts w:ascii="Times New Roman" w:hAnsi="Times New Roman" w:cs="Times New Roman"/>
          <w:sz w:val="22"/>
          <w:szCs w:val="22"/>
        </w:rPr>
        <w:t xml:space="preserve">Саратовской области                                   </w:t>
      </w:r>
      <w:r>
        <w:rPr>
          <w:rFonts w:ascii="Times New Roman" w:hAnsi="Times New Roman" w:cs="Times New Roman"/>
          <w:sz w:val="22"/>
          <w:szCs w:val="22"/>
        </w:rPr>
        <w:t xml:space="preserve">                              </w:t>
      </w:r>
      <w:r w:rsidRPr="006B4286">
        <w:rPr>
          <w:rFonts w:ascii="Times New Roman" w:hAnsi="Times New Roman" w:cs="Times New Roman"/>
          <w:sz w:val="22"/>
          <w:szCs w:val="22"/>
        </w:rPr>
        <w:t>_________________________________</w:t>
      </w:r>
    </w:p>
    <w:p w:rsidR="00E87876" w:rsidRPr="006B4286" w:rsidRDefault="00E87876" w:rsidP="00E87876">
      <w:pPr>
        <w:pStyle w:val="ConsPlusNonformat"/>
        <w:widowControl/>
        <w:ind w:left="4820" w:firstLine="425"/>
        <w:rPr>
          <w:rFonts w:ascii="Times New Roman" w:hAnsi="Times New Roman" w:cs="Times New Roman"/>
          <w:sz w:val="22"/>
          <w:szCs w:val="22"/>
        </w:rPr>
      </w:pPr>
      <w:r w:rsidRPr="006B4286">
        <w:rPr>
          <w:rFonts w:ascii="Times New Roman" w:hAnsi="Times New Roman" w:cs="Times New Roman"/>
          <w:sz w:val="22"/>
          <w:szCs w:val="22"/>
        </w:rPr>
        <w:t xml:space="preserve">     </w:t>
      </w:r>
      <w:r>
        <w:rPr>
          <w:rFonts w:ascii="Times New Roman" w:hAnsi="Times New Roman" w:cs="Times New Roman"/>
          <w:sz w:val="22"/>
          <w:szCs w:val="22"/>
        </w:rPr>
        <w:t xml:space="preserve">                       </w:t>
      </w:r>
      <w:r w:rsidRPr="006B4286">
        <w:rPr>
          <w:rFonts w:ascii="Times New Roman" w:hAnsi="Times New Roman" w:cs="Times New Roman"/>
          <w:sz w:val="22"/>
          <w:szCs w:val="22"/>
        </w:rPr>
        <w:t>от____________________________________,</w:t>
      </w:r>
    </w:p>
    <w:p w:rsidR="00E87876" w:rsidRPr="006B4286" w:rsidRDefault="00E87876" w:rsidP="00E87876">
      <w:pPr>
        <w:pStyle w:val="ConsPlusNonformat"/>
        <w:widowControl/>
        <w:ind w:left="5245"/>
        <w:jc w:val="center"/>
        <w:rPr>
          <w:rFonts w:ascii="Times New Roman" w:hAnsi="Times New Roman" w:cs="Times New Roman"/>
          <w:sz w:val="16"/>
          <w:szCs w:val="16"/>
        </w:rPr>
      </w:pPr>
      <w:r w:rsidRPr="006B4286">
        <w:rPr>
          <w:rFonts w:ascii="Times New Roman" w:hAnsi="Times New Roman" w:cs="Times New Roman"/>
          <w:sz w:val="16"/>
          <w:szCs w:val="16"/>
        </w:rPr>
        <w:t>фамилия, имя, отчество</w:t>
      </w:r>
    </w:p>
    <w:p w:rsidR="00E87876" w:rsidRPr="006B4286" w:rsidRDefault="00E87876" w:rsidP="00E87876">
      <w:pPr>
        <w:pStyle w:val="ConsPlusNonformat"/>
        <w:widowControl/>
        <w:tabs>
          <w:tab w:val="left" w:pos="4820"/>
        </w:tabs>
        <w:rPr>
          <w:rFonts w:ascii="Times New Roman" w:hAnsi="Times New Roman" w:cs="Times New Roman"/>
          <w:sz w:val="22"/>
          <w:szCs w:val="22"/>
        </w:rPr>
      </w:pPr>
      <w:r>
        <w:rPr>
          <w:rFonts w:ascii="Times New Roman" w:hAnsi="Times New Roman" w:cs="Times New Roman"/>
          <w:sz w:val="22"/>
          <w:szCs w:val="22"/>
        </w:rPr>
        <w:tab/>
      </w:r>
      <w:r w:rsidRPr="006B4286">
        <w:rPr>
          <w:rFonts w:ascii="Times New Roman" w:hAnsi="Times New Roman" w:cs="Times New Roman"/>
          <w:sz w:val="22"/>
          <w:szCs w:val="22"/>
        </w:rPr>
        <w:t>адрес регистрации по месту жительства:</w:t>
      </w:r>
    </w:p>
    <w:p w:rsidR="00E87876" w:rsidRPr="006B4286" w:rsidRDefault="00E87876" w:rsidP="00E87876">
      <w:pPr>
        <w:pStyle w:val="ConsPlusNonformat"/>
        <w:widowControl/>
        <w:ind w:left="4820"/>
        <w:rPr>
          <w:rFonts w:ascii="Times New Roman" w:hAnsi="Times New Roman" w:cs="Times New Roman"/>
          <w:sz w:val="22"/>
          <w:szCs w:val="22"/>
        </w:rPr>
      </w:pPr>
      <w:r>
        <w:rPr>
          <w:rFonts w:ascii="Times New Roman" w:hAnsi="Times New Roman" w:cs="Times New Roman"/>
          <w:sz w:val="22"/>
          <w:szCs w:val="22"/>
        </w:rPr>
        <w:t xml:space="preserve"> </w:t>
      </w:r>
      <w:r w:rsidRPr="006B4286">
        <w:rPr>
          <w:rFonts w:ascii="Times New Roman" w:hAnsi="Times New Roman" w:cs="Times New Roman"/>
          <w:sz w:val="22"/>
          <w:szCs w:val="22"/>
        </w:rPr>
        <w:t>_______________________________________</w:t>
      </w:r>
    </w:p>
    <w:p w:rsidR="00E87876" w:rsidRPr="006B4286" w:rsidRDefault="00E87876" w:rsidP="00E87876">
      <w:pPr>
        <w:pStyle w:val="ConsPlusNonformat"/>
        <w:widowControl/>
        <w:ind w:left="4112" w:firstLine="708"/>
        <w:rPr>
          <w:rFonts w:ascii="Times New Roman" w:hAnsi="Times New Roman" w:cs="Times New Roman"/>
          <w:sz w:val="22"/>
          <w:szCs w:val="22"/>
        </w:rPr>
      </w:pPr>
      <w:r w:rsidRPr="006B4286">
        <w:rPr>
          <w:rFonts w:ascii="Times New Roman" w:hAnsi="Times New Roman" w:cs="Times New Roman"/>
          <w:sz w:val="22"/>
          <w:szCs w:val="22"/>
        </w:rPr>
        <w:t>_______________________________________</w:t>
      </w:r>
    </w:p>
    <w:p w:rsidR="00E87876" w:rsidRDefault="00E87876" w:rsidP="00E87876">
      <w:pPr>
        <w:pStyle w:val="ConsPlusNonformat"/>
        <w:widowControl/>
        <w:ind w:left="4820"/>
        <w:rPr>
          <w:rFonts w:ascii="Times New Roman" w:hAnsi="Times New Roman" w:cs="Times New Roman"/>
          <w:sz w:val="22"/>
          <w:szCs w:val="22"/>
        </w:rPr>
      </w:pPr>
      <w:r w:rsidRPr="006B4286">
        <w:rPr>
          <w:rFonts w:ascii="Times New Roman" w:hAnsi="Times New Roman" w:cs="Times New Roman"/>
          <w:sz w:val="22"/>
          <w:szCs w:val="22"/>
        </w:rPr>
        <w:t>Дата рождения:__________________________</w:t>
      </w:r>
    </w:p>
    <w:p w:rsidR="00E87876" w:rsidRPr="006B4286" w:rsidRDefault="00E87876" w:rsidP="00E87876">
      <w:pPr>
        <w:pStyle w:val="ConsPlusNonformat"/>
        <w:widowControl/>
        <w:ind w:left="4820"/>
        <w:rPr>
          <w:rFonts w:ascii="Times New Roman" w:hAnsi="Times New Roman" w:cs="Times New Roman"/>
          <w:sz w:val="22"/>
          <w:szCs w:val="22"/>
        </w:rPr>
      </w:pPr>
      <w:r>
        <w:rPr>
          <w:rFonts w:ascii="Times New Roman" w:hAnsi="Times New Roman" w:cs="Times New Roman"/>
          <w:sz w:val="22"/>
          <w:szCs w:val="22"/>
        </w:rPr>
        <w:t>Гражданство ____________________________</w:t>
      </w:r>
    </w:p>
    <w:p w:rsidR="00E87876" w:rsidRPr="006B4286" w:rsidRDefault="00E87876" w:rsidP="00E87876">
      <w:pPr>
        <w:pStyle w:val="ConsPlusNonformat"/>
        <w:widowControl/>
        <w:ind w:left="4820"/>
        <w:rPr>
          <w:rFonts w:ascii="Times New Roman" w:hAnsi="Times New Roman" w:cs="Times New Roman"/>
          <w:sz w:val="22"/>
          <w:szCs w:val="22"/>
        </w:rPr>
      </w:pPr>
      <w:r w:rsidRPr="006B4286">
        <w:rPr>
          <w:rFonts w:ascii="Times New Roman" w:hAnsi="Times New Roman" w:cs="Times New Roman"/>
          <w:sz w:val="22"/>
          <w:szCs w:val="22"/>
        </w:rPr>
        <w:t>Паспорт______________________________________________________________________</w:t>
      </w:r>
    </w:p>
    <w:p w:rsidR="00E87876" w:rsidRPr="006B4286" w:rsidRDefault="00E87876" w:rsidP="00E87876">
      <w:pPr>
        <w:pStyle w:val="ConsPlusNonformat"/>
        <w:widowControl/>
        <w:ind w:left="4820"/>
        <w:rPr>
          <w:rFonts w:ascii="Times New Roman" w:hAnsi="Times New Roman" w:cs="Times New Roman"/>
          <w:sz w:val="22"/>
          <w:szCs w:val="22"/>
        </w:rPr>
      </w:pPr>
      <w:r w:rsidRPr="006B4286">
        <w:rPr>
          <w:rFonts w:ascii="Times New Roman" w:hAnsi="Times New Roman" w:cs="Times New Roman"/>
          <w:sz w:val="22"/>
          <w:szCs w:val="22"/>
        </w:rPr>
        <w:t>Выдан__________________________________</w:t>
      </w:r>
    </w:p>
    <w:p w:rsidR="00E87876" w:rsidRPr="006B4286" w:rsidRDefault="00E87876" w:rsidP="00E87876">
      <w:pPr>
        <w:pStyle w:val="ConsPlusNonformat"/>
        <w:widowControl/>
        <w:ind w:left="4820"/>
        <w:rPr>
          <w:rFonts w:ascii="Times New Roman" w:hAnsi="Times New Roman" w:cs="Times New Roman"/>
          <w:sz w:val="22"/>
          <w:szCs w:val="22"/>
        </w:rPr>
      </w:pPr>
      <w:r w:rsidRPr="006B4286">
        <w:rPr>
          <w:rFonts w:ascii="Times New Roman" w:hAnsi="Times New Roman" w:cs="Times New Roman"/>
          <w:sz w:val="22"/>
          <w:szCs w:val="22"/>
        </w:rPr>
        <w:t>_______________________________________</w:t>
      </w:r>
    </w:p>
    <w:p w:rsidR="00E87876" w:rsidRPr="006B4286" w:rsidRDefault="00E87876" w:rsidP="00E87876">
      <w:pPr>
        <w:pStyle w:val="ConsPlusNonformat"/>
        <w:widowControl/>
        <w:ind w:left="4820"/>
        <w:rPr>
          <w:rFonts w:ascii="Times New Roman" w:hAnsi="Times New Roman" w:cs="Times New Roman"/>
          <w:sz w:val="22"/>
          <w:szCs w:val="22"/>
        </w:rPr>
      </w:pPr>
      <w:r w:rsidRPr="006B4286">
        <w:rPr>
          <w:rFonts w:ascii="Times New Roman" w:hAnsi="Times New Roman" w:cs="Times New Roman"/>
          <w:sz w:val="22"/>
          <w:szCs w:val="22"/>
        </w:rPr>
        <w:t>Контактный телефон: ________________</w:t>
      </w:r>
    </w:p>
    <w:p w:rsidR="00E87876" w:rsidRPr="006B4286" w:rsidRDefault="00E87876" w:rsidP="00E87876">
      <w:pPr>
        <w:pStyle w:val="msonormalcxspmiddle"/>
        <w:spacing w:before="0" w:beforeAutospacing="0" w:after="0" w:afterAutospacing="0"/>
        <w:ind w:left="4820"/>
        <w:contextualSpacing/>
        <w:jc w:val="both"/>
      </w:pPr>
      <w:r w:rsidRPr="006B4286">
        <w:rPr>
          <w:sz w:val="22"/>
          <w:szCs w:val="22"/>
        </w:rPr>
        <w:t xml:space="preserve">Электронный адрес: __________________                                      </w:t>
      </w:r>
    </w:p>
    <w:p w:rsidR="00E87876" w:rsidRPr="006B4286" w:rsidRDefault="00E87876" w:rsidP="00E87876">
      <w:pPr>
        <w:pStyle w:val="msonormalcxspmiddle"/>
        <w:spacing w:before="0" w:beforeAutospacing="0" w:after="0" w:afterAutospacing="0"/>
        <w:ind w:left="4820"/>
        <w:contextualSpacing/>
        <w:jc w:val="both"/>
      </w:pPr>
    </w:p>
    <w:p w:rsidR="00E87876" w:rsidRPr="006B4286" w:rsidRDefault="00E87876" w:rsidP="00E87876">
      <w:pPr>
        <w:pStyle w:val="msonormalcxspmiddle"/>
        <w:spacing w:before="0" w:beforeAutospacing="0" w:after="0" w:afterAutospacing="0"/>
        <w:ind w:left="-426"/>
        <w:contextualSpacing/>
        <w:jc w:val="both"/>
      </w:pPr>
    </w:p>
    <w:p w:rsidR="00E87876" w:rsidRPr="006B4286" w:rsidRDefault="00E87876" w:rsidP="00E87876">
      <w:pPr>
        <w:pStyle w:val="ConsPlusNonformat"/>
        <w:widowControl/>
        <w:jc w:val="center"/>
        <w:rPr>
          <w:rFonts w:ascii="Times New Roman" w:hAnsi="Times New Roman" w:cs="Times New Roman"/>
          <w:b/>
          <w:sz w:val="21"/>
          <w:szCs w:val="21"/>
        </w:rPr>
      </w:pPr>
      <w:r w:rsidRPr="006B4286">
        <w:rPr>
          <w:rFonts w:ascii="Times New Roman" w:hAnsi="Times New Roman" w:cs="Times New Roman"/>
          <w:b/>
          <w:sz w:val="21"/>
          <w:szCs w:val="21"/>
        </w:rPr>
        <w:t>ЗАЯВЛЕНИЕ</w:t>
      </w:r>
    </w:p>
    <w:p w:rsidR="00E87876" w:rsidRPr="00CE7578" w:rsidRDefault="00E87876" w:rsidP="00E87876">
      <w:pPr>
        <w:pStyle w:val="af"/>
        <w:spacing w:line="230" w:lineRule="auto"/>
        <w:jc w:val="center"/>
        <w:rPr>
          <w:rFonts w:ascii="Times New Roman" w:hAnsi="Times New Roman" w:cs="Times New Roman"/>
          <w:sz w:val="22"/>
          <w:szCs w:val="22"/>
        </w:rPr>
      </w:pPr>
      <w:r w:rsidRPr="00CE7578">
        <w:rPr>
          <w:rStyle w:val="af6"/>
          <w:rFonts w:ascii="Times New Roman" w:hAnsi="Times New Roman" w:cs="Times New Roman"/>
          <w:sz w:val="22"/>
          <w:szCs w:val="22"/>
        </w:rPr>
        <w:t>о постановке на учет гражданина в качестве лица, имеющего право</w:t>
      </w:r>
    </w:p>
    <w:p w:rsidR="00E87876" w:rsidRPr="00CE7578" w:rsidRDefault="00E87876" w:rsidP="00E87876">
      <w:pPr>
        <w:pStyle w:val="af"/>
        <w:spacing w:line="230" w:lineRule="auto"/>
        <w:jc w:val="center"/>
        <w:rPr>
          <w:rFonts w:ascii="Times New Roman" w:hAnsi="Times New Roman" w:cs="Times New Roman"/>
          <w:sz w:val="22"/>
          <w:szCs w:val="22"/>
        </w:rPr>
      </w:pPr>
      <w:r w:rsidRPr="00CE7578">
        <w:rPr>
          <w:rStyle w:val="af6"/>
          <w:rFonts w:ascii="Times New Roman" w:hAnsi="Times New Roman" w:cs="Times New Roman"/>
          <w:sz w:val="22"/>
          <w:szCs w:val="22"/>
        </w:rPr>
        <w:t>на предоставление земельного участка в собственность бесплатно</w:t>
      </w:r>
    </w:p>
    <w:p w:rsidR="00E87876" w:rsidRDefault="00E87876" w:rsidP="00E87876">
      <w:pPr>
        <w:pStyle w:val="ConsPlusNonformat"/>
        <w:widowControl/>
        <w:jc w:val="center"/>
        <w:rPr>
          <w:rFonts w:ascii="Times New Roman" w:hAnsi="Times New Roman" w:cs="Times New Roman"/>
          <w:b/>
          <w:sz w:val="21"/>
          <w:szCs w:val="21"/>
        </w:rPr>
      </w:pPr>
      <w:r w:rsidRPr="00CE7578">
        <w:rPr>
          <w:rFonts w:ascii="Times New Roman" w:hAnsi="Times New Roman" w:cs="Times New Roman"/>
          <w:b/>
          <w:sz w:val="22"/>
          <w:szCs w:val="22"/>
        </w:rPr>
        <w:t xml:space="preserve"> на территории </w:t>
      </w:r>
      <w:r w:rsidR="00A93A1D">
        <w:rPr>
          <w:rFonts w:ascii="Times New Roman" w:hAnsi="Times New Roman" w:cs="Times New Roman"/>
          <w:b/>
          <w:sz w:val="22"/>
          <w:szCs w:val="22"/>
        </w:rPr>
        <w:t xml:space="preserve">Пушкинского </w:t>
      </w:r>
      <w:r w:rsidRPr="00CE7578">
        <w:rPr>
          <w:rFonts w:ascii="Times New Roman" w:hAnsi="Times New Roman" w:cs="Times New Roman"/>
          <w:b/>
          <w:sz w:val="22"/>
          <w:szCs w:val="22"/>
        </w:rPr>
        <w:t xml:space="preserve">муниципального образования Советского муниципального района Саратовской </w:t>
      </w:r>
    </w:p>
    <w:p w:rsidR="00E87876" w:rsidRDefault="00E87876" w:rsidP="00E87876">
      <w:pPr>
        <w:spacing w:line="230" w:lineRule="auto"/>
        <w:ind w:firstLine="709"/>
        <w:jc w:val="both"/>
        <w:rPr>
          <w:rFonts w:ascii="PT Astra Serif" w:hAnsi="PT Astra Serif"/>
          <w:sz w:val="28"/>
          <w:szCs w:val="28"/>
        </w:rPr>
      </w:pPr>
      <w:r w:rsidRPr="00F42B1D">
        <w:rPr>
          <w:rFonts w:ascii="PT Astra Serif" w:hAnsi="PT Astra Serif"/>
          <w:sz w:val="28"/>
          <w:szCs w:val="28"/>
        </w:rPr>
        <w:t>В соответствии со статьей 12.2 Закона Саратовской области «О земле» прошу принять меня на учет граждан в качестве лиц, имеющих право на предоставление земельных участков в собственность бесплатно,</w:t>
      </w:r>
      <w:r>
        <w:rPr>
          <w:rFonts w:ascii="PT Astra Serif" w:hAnsi="PT Astra Serif"/>
          <w:sz w:val="28"/>
          <w:szCs w:val="28"/>
        </w:rPr>
        <w:t xml:space="preserve"> </w:t>
      </w:r>
      <w:r w:rsidRPr="00F42B1D">
        <w:rPr>
          <w:rFonts w:ascii="PT Astra Serif" w:hAnsi="PT Astra Serif"/>
          <w:sz w:val="28"/>
          <w:szCs w:val="28"/>
        </w:rPr>
        <w:t>для приобретения земельного участка (указывается один из вариантов земельного участка):</w:t>
      </w:r>
    </w:p>
    <w:p w:rsidR="00E87876" w:rsidRPr="00F42B1D" w:rsidRDefault="00E87876" w:rsidP="00E87876">
      <w:pPr>
        <w:spacing w:line="230" w:lineRule="auto"/>
        <w:ind w:firstLine="709"/>
        <w:jc w:val="both"/>
        <w:rPr>
          <w:rFonts w:ascii="PT Astra Serif" w:hAnsi="PT Astra Serif" w:cs="PT Astra Serif"/>
          <w:color w:val="000000"/>
          <w:sz w:val="28"/>
          <w:szCs w:val="28"/>
        </w:rPr>
      </w:pPr>
      <w:r w:rsidRPr="00F42B1D">
        <w:rPr>
          <w:rFonts w:ascii="PT Astra Serif" w:hAnsi="PT Astra Serif" w:cs="PT Astra Serif"/>
          <w:color w:val="000000"/>
          <w:sz w:val="28"/>
          <w:szCs w:val="28"/>
        </w:rPr>
        <w:t>1) включенного в Перечень земельных участков:</w:t>
      </w:r>
    </w:p>
    <w:p w:rsidR="00E87876" w:rsidRPr="00F42B1D" w:rsidRDefault="00E87876" w:rsidP="00E87876">
      <w:pPr>
        <w:spacing w:line="230" w:lineRule="auto"/>
        <w:ind w:firstLine="709"/>
        <w:jc w:val="both"/>
        <w:rPr>
          <w:rFonts w:ascii="PT Astra Serif" w:hAnsi="PT Astra Serif" w:cs="PT Astra Serif"/>
          <w:color w:val="000000"/>
          <w:sz w:val="28"/>
          <w:szCs w:val="28"/>
        </w:rPr>
      </w:pPr>
      <w:r w:rsidRPr="00F42B1D">
        <w:rPr>
          <w:rFonts w:ascii="PT Astra Serif" w:hAnsi="PT Astra Serif" w:cs="PT Astra Serif"/>
          <w:color w:val="000000"/>
          <w:sz w:val="28"/>
          <w:szCs w:val="28"/>
        </w:rPr>
        <w:t>для индивидуального жилищного строительства</w:t>
      </w:r>
      <w:smartTag w:uri="urn:schemas-microsoft-com:office:smarttags" w:element="PersonName">
        <w:r w:rsidRPr="00F42B1D">
          <w:rPr>
            <w:rFonts w:ascii="PT Astra Serif" w:hAnsi="PT Astra Serif" w:cs="PT Astra Serif"/>
            <w:color w:val="000000"/>
            <w:sz w:val="28"/>
            <w:szCs w:val="28"/>
          </w:rPr>
          <w:t>,</w:t>
        </w:r>
      </w:smartTag>
    </w:p>
    <w:p w:rsidR="00E87876" w:rsidRPr="00F42B1D" w:rsidRDefault="00E87876" w:rsidP="00E87876">
      <w:pPr>
        <w:spacing w:line="230" w:lineRule="auto"/>
        <w:ind w:firstLine="709"/>
        <w:jc w:val="both"/>
        <w:rPr>
          <w:rFonts w:ascii="PT Astra Serif" w:hAnsi="PT Astra Serif" w:cs="PT Astra Serif"/>
          <w:color w:val="000000"/>
          <w:sz w:val="28"/>
          <w:szCs w:val="28"/>
        </w:rPr>
      </w:pPr>
      <w:r w:rsidRPr="00F42B1D">
        <w:rPr>
          <w:rFonts w:ascii="PT Astra Serif" w:hAnsi="PT Astra Serif" w:cs="PT Astra Serif"/>
          <w:color w:val="000000"/>
          <w:sz w:val="28"/>
          <w:szCs w:val="28"/>
        </w:rPr>
        <w:t>для ведения личного подсобного хозяйства</w:t>
      </w:r>
      <w:smartTag w:uri="urn:schemas-microsoft-com:office:smarttags" w:element="PersonName">
        <w:r w:rsidRPr="00F42B1D">
          <w:rPr>
            <w:rFonts w:ascii="PT Astra Serif" w:hAnsi="PT Astra Serif" w:cs="PT Astra Serif"/>
            <w:color w:val="000000"/>
            <w:sz w:val="28"/>
            <w:szCs w:val="28"/>
          </w:rPr>
          <w:t>,</w:t>
        </w:r>
      </w:smartTag>
    </w:p>
    <w:p w:rsidR="001B6E07" w:rsidRDefault="001B6E07" w:rsidP="00E87876">
      <w:pPr>
        <w:spacing w:line="230" w:lineRule="auto"/>
        <w:ind w:firstLine="709"/>
        <w:jc w:val="both"/>
        <w:rPr>
          <w:rFonts w:ascii="PT Astra Serif" w:hAnsi="PT Astra Serif" w:cs="PT Astra Serif"/>
          <w:color w:val="000000"/>
          <w:sz w:val="28"/>
          <w:szCs w:val="28"/>
        </w:rPr>
      </w:pPr>
    </w:p>
    <w:p w:rsidR="001B6E07" w:rsidRDefault="001B6E07" w:rsidP="00E87876">
      <w:pPr>
        <w:spacing w:line="230" w:lineRule="auto"/>
        <w:ind w:firstLine="709"/>
        <w:jc w:val="both"/>
        <w:rPr>
          <w:rFonts w:ascii="PT Astra Serif" w:hAnsi="PT Astra Serif" w:cs="PT Astra Serif"/>
          <w:color w:val="000000"/>
          <w:sz w:val="28"/>
          <w:szCs w:val="28"/>
        </w:rPr>
      </w:pPr>
    </w:p>
    <w:p w:rsidR="00E87876" w:rsidRPr="00F42B1D" w:rsidRDefault="00E87876" w:rsidP="00E87876">
      <w:pPr>
        <w:spacing w:line="230" w:lineRule="auto"/>
        <w:ind w:firstLine="709"/>
        <w:jc w:val="both"/>
        <w:rPr>
          <w:rFonts w:ascii="PT Astra Serif" w:hAnsi="PT Astra Serif" w:cs="PT Astra Serif"/>
          <w:color w:val="000000"/>
          <w:sz w:val="28"/>
          <w:szCs w:val="28"/>
        </w:rPr>
      </w:pPr>
      <w:r w:rsidRPr="00F42B1D">
        <w:rPr>
          <w:rFonts w:ascii="PT Astra Serif" w:hAnsi="PT Astra Serif" w:cs="PT Astra Serif"/>
          <w:color w:val="000000"/>
          <w:sz w:val="28"/>
          <w:szCs w:val="28"/>
        </w:rPr>
        <w:t>для садоводства,</w:t>
      </w:r>
    </w:p>
    <w:p w:rsidR="00E87876" w:rsidRPr="00F42B1D" w:rsidRDefault="00E87876" w:rsidP="00E87876">
      <w:pPr>
        <w:spacing w:line="230" w:lineRule="auto"/>
        <w:ind w:firstLine="709"/>
        <w:jc w:val="both"/>
        <w:rPr>
          <w:rFonts w:ascii="PT Astra Serif" w:hAnsi="PT Astra Serif" w:cs="PT Astra Serif"/>
          <w:color w:val="000000"/>
          <w:sz w:val="28"/>
          <w:szCs w:val="28"/>
        </w:rPr>
      </w:pPr>
      <w:r w:rsidRPr="00F42B1D">
        <w:rPr>
          <w:rFonts w:ascii="PT Astra Serif" w:hAnsi="PT Astra Serif" w:cs="PT Astra Serif"/>
          <w:color w:val="000000"/>
          <w:sz w:val="28"/>
          <w:szCs w:val="28"/>
        </w:rPr>
        <w:t xml:space="preserve">для огородничества; </w:t>
      </w:r>
    </w:p>
    <w:p w:rsidR="00E87876" w:rsidRDefault="00E87876" w:rsidP="00E87876">
      <w:pPr>
        <w:spacing w:line="230" w:lineRule="auto"/>
        <w:ind w:firstLine="709"/>
        <w:jc w:val="both"/>
        <w:rPr>
          <w:rFonts w:ascii="PT Astra Serif" w:hAnsi="PT Astra Serif"/>
          <w:sz w:val="28"/>
          <w:szCs w:val="28"/>
        </w:rPr>
      </w:pPr>
      <w:r>
        <w:rPr>
          <w:rFonts w:ascii="PT Astra Serif" w:hAnsi="PT Astra Serif"/>
          <w:sz w:val="28"/>
          <w:szCs w:val="28"/>
        </w:rPr>
        <w:t>2) земельного участка, занимаемого индивидуальным жилым домом;</w:t>
      </w:r>
    </w:p>
    <w:p w:rsidR="00E87876" w:rsidRDefault="00E87876" w:rsidP="00E87876">
      <w:pPr>
        <w:spacing w:line="230" w:lineRule="auto"/>
        <w:ind w:firstLine="709"/>
        <w:jc w:val="both"/>
        <w:rPr>
          <w:rFonts w:ascii="PT Astra Serif" w:hAnsi="PT Astra Serif"/>
          <w:sz w:val="28"/>
          <w:szCs w:val="28"/>
        </w:rPr>
      </w:pPr>
      <w:r>
        <w:rPr>
          <w:rFonts w:ascii="PT Astra Serif" w:hAnsi="PT Astra Serif"/>
          <w:sz w:val="28"/>
          <w:szCs w:val="28"/>
        </w:rPr>
        <w:lastRenderedPageBreak/>
        <w:t>3) земельного участка, не включенного в Перечень земельных участков, который заявителю самостоятельно предстоит образовать или границы которых подлежат уточнению в соответствии с Федеральным законом «О государственной регистрации недвижимости».</w:t>
      </w:r>
    </w:p>
    <w:p w:rsidR="00E87876" w:rsidRDefault="00E87876" w:rsidP="00E87876">
      <w:pPr>
        <w:spacing w:line="230" w:lineRule="auto"/>
        <w:ind w:firstLine="709"/>
        <w:jc w:val="both"/>
        <w:rPr>
          <w:rFonts w:ascii="PT Astra Serif" w:hAnsi="PT Astra Serif"/>
          <w:sz w:val="28"/>
          <w:szCs w:val="28"/>
        </w:rPr>
      </w:pPr>
      <w:r>
        <w:rPr>
          <w:rFonts w:ascii="PT Astra Serif" w:hAnsi="PT Astra Serif"/>
          <w:sz w:val="28"/>
          <w:szCs w:val="28"/>
        </w:rPr>
        <w:t xml:space="preserve">Я обладаю правом на бесплатное приобретение земельного участка в собственность как лицо, являющееся __________________________________ </w:t>
      </w:r>
    </w:p>
    <w:p w:rsidR="00E87876" w:rsidRDefault="00E87876" w:rsidP="00E87876">
      <w:pPr>
        <w:spacing w:line="230" w:lineRule="auto"/>
        <w:jc w:val="both"/>
        <w:rPr>
          <w:rFonts w:ascii="PT Astra Serif" w:hAnsi="PT Astra Serif"/>
          <w:sz w:val="28"/>
          <w:szCs w:val="28"/>
        </w:rPr>
      </w:pPr>
      <w:r>
        <w:rPr>
          <w:rFonts w:ascii="PT Astra Serif" w:hAnsi="PT Astra Serif"/>
          <w:sz w:val="28"/>
          <w:szCs w:val="28"/>
        </w:rPr>
        <w:t>_________________________________________________________________</w:t>
      </w:r>
    </w:p>
    <w:p w:rsidR="00E87876" w:rsidRPr="00DC55B7" w:rsidRDefault="00E87876" w:rsidP="00E87876">
      <w:pPr>
        <w:spacing w:line="230" w:lineRule="auto"/>
        <w:jc w:val="center"/>
        <w:rPr>
          <w:rFonts w:ascii="PT Astra Serif" w:hAnsi="PT Astra Serif"/>
        </w:rPr>
      </w:pPr>
      <w:r w:rsidRPr="00DC55B7">
        <w:rPr>
          <w:rFonts w:ascii="PT Astra Serif" w:hAnsi="PT Astra Serif"/>
        </w:rPr>
        <w:t>(указать одну из категорий, предусмотренных пунктами «а», «б», «в», «г» части 1 статьи 12.1 Закона Саратовской области «О земле»)</w:t>
      </w:r>
    </w:p>
    <w:p w:rsidR="00E87876" w:rsidRDefault="00E87876" w:rsidP="00E87876">
      <w:pPr>
        <w:pStyle w:val="ConsPlusNonformat"/>
        <w:widowControl/>
        <w:jc w:val="center"/>
        <w:rPr>
          <w:rFonts w:ascii="Times New Roman" w:hAnsi="Times New Roman" w:cs="Times New Roman"/>
          <w:b/>
          <w:sz w:val="21"/>
          <w:szCs w:val="21"/>
        </w:rPr>
      </w:pPr>
    </w:p>
    <w:p w:rsidR="00E87876" w:rsidRDefault="00E87876" w:rsidP="00E87876">
      <w:pPr>
        <w:pStyle w:val="ConsPlusNonformat"/>
        <w:widowControl/>
        <w:ind w:firstLine="709"/>
        <w:jc w:val="both"/>
        <w:rPr>
          <w:rFonts w:ascii="Times New Roman" w:hAnsi="Times New Roman" w:cs="Times New Roman"/>
          <w:sz w:val="28"/>
          <w:szCs w:val="28"/>
        </w:rPr>
      </w:pPr>
      <w:r w:rsidRPr="00DC55B7">
        <w:rPr>
          <w:rFonts w:ascii="Times New Roman" w:hAnsi="Times New Roman" w:cs="Times New Roman"/>
          <w:sz w:val="28"/>
          <w:szCs w:val="28"/>
        </w:rPr>
        <w:t xml:space="preserve">Настоящим подтверждаю достоверность указанных в заявлении сведений, прилагаемых к нему документов, а также то, что до дня подачи </w:t>
      </w:r>
      <w:r>
        <w:rPr>
          <w:rFonts w:ascii="Times New Roman" w:hAnsi="Times New Roman" w:cs="Times New Roman"/>
          <w:sz w:val="28"/>
          <w:szCs w:val="28"/>
        </w:rPr>
        <w:t>данного заявления не реализовал(а) свое право на бесплатное получение в собственность земельного участка.</w:t>
      </w:r>
    </w:p>
    <w:p w:rsidR="00E87876" w:rsidRDefault="00E87876" w:rsidP="00E87876">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Способ получения документов:</w:t>
      </w:r>
    </w:p>
    <w:p w:rsidR="00E87876" w:rsidRDefault="00E87876" w:rsidP="00E87876">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лично ____________________________________________________</w:t>
      </w:r>
    </w:p>
    <w:p w:rsidR="00E87876" w:rsidRDefault="00E87876" w:rsidP="00E87876">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почтовым отправлением по адресу: _____________________________</w:t>
      </w:r>
    </w:p>
    <w:p w:rsidR="00E87876" w:rsidRDefault="00E87876" w:rsidP="00E87876">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на электронную почту: _______________________________________</w:t>
      </w:r>
    </w:p>
    <w:p w:rsidR="00E87876" w:rsidRDefault="00E87876" w:rsidP="00E87876">
      <w:pPr>
        <w:pStyle w:val="ConsPlusNonformat"/>
        <w:widowControl/>
        <w:ind w:firstLine="709"/>
        <w:jc w:val="both"/>
        <w:rPr>
          <w:rFonts w:ascii="Times New Roman" w:hAnsi="Times New Roman" w:cs="Times New Roman"/>
          <w:sz w:val="28"/>
          <w:szCs w:val="28"/>
        </w:rPr>
      </w:pPr>
    </w:p>
    <w:p w:rsidR="00E87876" w:rsidRPr="000A3C8B" w:rsidRDefault="00E87876" w:rsidP="00E87876">
      <w:pPr>
        <w:pStyle w:val="ConsPlusNonformat"/>
        <w:jc w:val="both"/>
        <w:rPr>
          <w:rFonts w:ascii="Times New Roman" w:hAnsi="Times New Roman" w:cs="Times New Roman"/>
          <w:sz w:val="28"/>
          <w:szCs w:val="28"/>
        </w:rPr>
      </w:pPr>
      <w:r w:rsidRPr="000A3C8B">
        <w:rPr>
          <w:rFonts w:ascii="Times New Roman" w:hAnsi="Times New Roman" w:cs="Times New Roman"/>
          <w:sz w:val="28"/>
          <w:szCs w:val="28"/>
        </w:rPr>
        <w:t>Перечень</w:t>
      </w:r>
      <w:r>
        <w:rPr>
          <w:rFonts w:ascii="Times New Roman" w:hAnsi="Times New Roman" w:cs="Times New Roman"/>
          <w:sz w:val="28"/>
          <w:szCs w:val="28"/>
        </w:rPr>
        <w:t xml:space="preserve"> </w:t>
      </w:r>
      <w:r w:rsidRPr="000A3C8B">
        <w:rPr>
          <w:rFonts w:ascii="Times New Roman" w:hAnsi="Times New Roman" w:cs="Times New Roman"/>
          <w:sz w:val="28"/>
          <w:szCs w:val="28"/>
        </w:rPr>
        <w:t>документов, прилагаемых к заявлению:</w:t>
      </w:r>
    </w:p>
    <w:p w:rsidR="00E87876" w:rsidRPr="000A3C8B" w:rsidRDefault="00E87876" w:rsidP="00E87876">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3"/>
        <w:gridCol w:w="2494"/>
      </w:tblGrid>
      <w:tr w:rsidR="00E87876" w:rsidRPr="000A3C8B" w:rsidTr="00F1576B">
        <w:tc>
          <w:tcPr>
            <w:tcW w:w="6463" w:type="dxa"/>
          </w:tcPr>
          <w:p w:rsidR="00E87876" w:rsidRPr="000A3C8B" w:rsidRDefault="00E87876" w:rsidP="00F1576B">
            <w:pPr>
              <w:pStyle w:val="ConsPlusNormal"/>
              <w:jc w:val="center"/>
              <w:rPr>
                <w:rFonts w:ascii="Times New Roman" w:hAnsi="Times New Roman" w:cs="Times New Roman"/>
                <w:sz w:val="28"/>
                <w:szCs w:val="28"/>
              </w:rPr>
            </w:pPr>
            <w:r w:rsidRPr="000A3C8B">
              <w:rPr>
                <w:rFonts w:ascii="Times New Roman" w:hAnsi="Times New Roman" w:cs="Times New Roman"/>
                <w:sz w:val="28"/>
                <w:szCs w:val="28"/>
              </w:rPr>
              <w:t>Наименование</w:t>
            </w:r>
          </w:p>
        </w:tc>
        <w:tc>
          <w:tcPr>
            <w:tcW w:w="2494" w:type="dxa"/>
          </w:tcPr>
          <w:p w:rsidR="00E87876" w:rsidRPr="000A3C8B" w:rsidRDefault="00E87876" w:rsidP="00F1576B">
            <w:pPr>
              <w:pStyle w:val="ConsPlusNormal"/>
              <w:jc w:val="center"/>
              <w:rPr>
                <w:rFonts w:ascii="Times New Roman" w:hAnsi="Times New Roman" w:cs="Times New Roman"/>
                <w:sz w:val="28"/>
                <w:szCs w:val="28"/>
              </w:rPr>
            </w:pPr>
            <w:r w:rsidRPr="000A3C8B">
              <w:rPr>
                <w:rFonts w:ascii="Times New Roman" w:hAnsi="Times New Roman" w:cs="Times New Roman"/>
                <w:sz w:val="28"/>
                <w:szCs w:val="28"/>
              </w:rPr>
              <w:t>Количество листов</w:t>
            </w:r>
          </w:p>
        </w:tc>
      </w:tr>
      <w:tr w:rsidR="00E87876" w:rsidRPr="000A3C8B" w:rsidTr="00F1576B">
        <w:tc>
          <w:tcPr>
            <w:tcW w:w="6463" w:type="dxa"/>
          </w:tcPr>
          <w:p w:rsidR="00E87876" w:rsidRPr="000A3C8B" w:rsidRDefault="00E87876" w:rsidP="00F1576B">
            <w:pPr>
              <w:pStyle w:val="ConsPlusNormal"/>
              <w:rPr>
                <w:rFonts w:ascii="Times New Roman" w:hAnsi="Times New Roman" w:cs="Times New Roman"/>
                <w:sz w:val="28"/>
                <w:szCs w:val="28"/>
              </w:rPr>
            </w:pPr>
          </w:p>
        </w:tc>
        <w:tc>
          <w:tcPr>
            <w:tcW w:w="2494" w:type="dxa"/>
          </w:tcPr>
          <w:p w:rsidR="00E87876" w:rsidRPr="000A3C8B" w:rsidRDefault="00E87876" w:rsidP="00F1576B">
            <w:pPr>
              <w:pStyle w:val="ConsPlusNormal"/>
              <w:rPr>
                <w:rFonts w:ascii="Times New Roman" w:hAnsi="Times New Roman" w:cs="Times New Roman"/>
                <w:sz w:val="28"/>
                <w:szCs w:val="28"/>
              </w:rPr>
            </w:pPr>
          </w:p>
        </w:tc>
      </w:tr>
      <w:tr w:rsidR="00E87876" w:rsidRPr="000A3C8B" w:rsidTr="00F1576B">
        <w:tc>
          <w:tcPr>
            <w:tcW w:w="6463" w:type="dxa"/>
          </w:tcPr>
          <w:p w:rsidR="00E87876" w:rsidRPr="000A3C8B" w:rsidRDefault="00E87876" w:rsidP="00F1576B">
            <w:pPr>
              <w:pStyle w:val="ConsPlusNormal"/>
              <w:rPr>
                <w:rFonts w:ascii="Times New Roman" w:hAnsi="Times New Roman" w:cs="Times New Roman"/>
                <w:sz w:val="28"/>
                <w:szCs w:val="28"/>
              </w:rPr>
            </w:pPr>
          </w:p>
        </w:tc>
        <w:tc>
          <w:tcPr>
            <w:tcW w:w="2494" w:type="dxa"/>
          </w:tcPr>
          <w:p w:rsidR="00E87876" w:rsidRPr="000A3C8B" w:rsidRDefault="00E87876" w:rsidP="00F1576B">
            <w:pPr>
              <w:pStyle w:val="ConsPlusNormal"/>
              <w:rPr>
                <w:rFonts w:ascii="Times New Roman" w:hAnsi="Times New Roman" w:cs="Times New Roman"/>
                <w:sz w:val="28"/>
                <w:szCs w:val="28"/>
              </w:rPr>
            </w:pPr>
          </w:p>
        </w:tc>
      </w:tr>
      <w:tr w:rsidR="00E87876" w:rsidRPr="000A3C8B" w:rsidTr="00F1576B">
        <w:tc>
          <w:tcPr>
            <w:tcW w:w="6463" w:type="dxa"/>
          </w:tcPr>
          <w:p w:rsidR="00E87876" w:rsidRPr="000A3C8B" w:rsidRDefault="00E87876" w:rsidP="00F1576B">
            <w:pPr>
              <w:pStyle w:val="ConsPlusNormal"/>
              <w:rPr>
                <w:rFonts w:ascii="Times New Roman" w:hAnsi="Times New Roman" w:cs="Times New Roman"/>
                <w:sz w:val="28"/>
                <w:szCs w:val="28"/>
              </w:rPr>
            </w:pPr>
          </w:p>
        </w:tc>
        <w:tc>
          <w:tcPr>
            <w:tcW w:w="2494" w:type="dxa"/>
          </w:tcPr>
          <w:p w:rsidR="00E87876" w:rsidRPr="000A3C8B" w:rsidRDefault="00E87876" w:rsidP="00F1576B">
            <w:pPr>
              <w:pStyle w:val="ConsPlusNormal"/>
              <w:rPr>
                <w:rFonts w:ascii="Times New Roman" w:hAnsi="Times New Roman" w:cs="Times New Roman"/>
                <w:sz w:val="28"/>
                <w:szCs w:val="28"/>
              </w:rPr>
            </w:pPr>
          </w:p>
        </w:tc>
      </w:tr>
      <w:tr w:rsidR="00E87876" w:rsidRPr="000A3C8B" w:rsidTr="00F1576B">
        <w:tc>
          <w:tcPr>
            <w:tcW w:w="6463" w:type="dxa"/>
          </w:tcPr>
          <w:p w:rsidR="00E87876" w:rsidRPr="000A3C8B" w:rsidRDefault="00E87876" w:rsidP="00F1576B">
            <w:pPr>
              <w:pStyle w:val="ConsPlusNormal"/>
              <w:rPr>
                <w:rFonts w:ascii="Times New Roman" w:hAnsi="Times New Roman" w:cs="Times New Roman"/>
                <w:sz w:val="28"/>
                <w:szCs w:val="28"/>
              </w:rPr>
            </w:pPr>
          </w:p>
        </w:tc>
        <w:tc>
          <w:tcPr>
            <w:tcW w:w="2494" w:type="dxa"/>
          </w:tcPr>
          <w:p w:rsidR="00E87876" w:rsidRPr="000A3C8B" w:rsidRDefault="00E87876" w:rsidP="00F1576B">
            <w:pPr>
              <w:pStyle w:val="ConsPlusNormal"/>
              <w:rPr>
                <w:rFonts w:ascii="Times New Roman" w:hAnsi="Times New Roman" w:cs="Times New Roman"/>
                <w:sz w:val="28"/>
                <w:szCs w:val="28"/>
              </w:rPr>
            </w:pPr>
          </w:p>
        </w:tc>
      </w:tr>
    </w:tbl>
    <w:p w:rsidR="00E87876" w:rsidRDefault="00E87876" w:rsidP="00E87876">
      <w:pPr>
        <w:pStyle w:val="ConsPlusNonformat"/>
        <w:widowControl/>
        <w:tabs>
          <w:tab w:val="left" w:pos="993"/>
        </w:tabs>
        <w:ind w:left="709"/>
        <w:jc w:val="right"/>
        <w:rPr>
          <w:rFonts w:ascii="Times New Roman" w:hAnsi="Times New Roman" w:cs="Times New Roman"/>
          <w:sz w:val="22"/>
          <w:szCs w:val="22"/>
        </w:rPr>
      </w:pPr>
    </w:p>
    <w:p w:rsidR="00E87876" w:rsidRPr="000A3C8B" w:rsidRDefault="00E87876" w:rsidP="00E87876">
      <w:pPr>
        <w:pStyle w:val="ConsPlusNormal"/>
        <w:jc w:val="right"/>
        <w:rPr>
          <w:rFonts w:ascii="Times New Roman" w:hAnsi="Times New Roman" w:cs="Times New Roman"/>
          <w:sz w:val="28"/>
          <w:szCs w:val="28"/>
        </w:rPr>
      </w:pPr>
      <w:r w:rsidRPr="000A3C8B">
        <w:rPr>
          <w:rFonts w:ascii="Times New Roman" w:hAnsi="Times New Roman" w:cs="Times New Roman"/>
          <w:sz w:val="28"/>
          <w:szCs w:val="28"/>
        </w:rPr>
        <w:t>_________________/____________</w:t>
      </w:r>
    </w:p>
    <w:p w:rsidR="00E87876" w:rsidRPr="000A3C8B" w:rsidRDefault="00E87876" w:rsidP="00E87876">
      <w:pPr>
        <w:pStyle w:val="ConsPlusNormal"/>
        <w:jc w:val="right"/>
        <w:rPr>
          <w:rFonts w:ascii="Times New Roman" w:hAnsi="Times New Roman" w:cs="Times New Roman"/>
          <w:sz w:val="28"/>
          <w:szCs w:val="28"/>
        </w:rPr>
      </w:pPr>
      <w:r>
        <w:rPr>
          <w:rFonts w:ascii="Times New Roman" w:hAnsi="Times New Roman" w:cs="Times New Roman"/>
          <w:sz w:val="28"/>
          <w:szCs w:val="28"/>
        </w:rPr>
        <w:tab/>
      </w:r>
      <w:r w:rsidRPr="000A3C8B">
        <w:rPr>
          <w:rFonts w:ascii="Times New Roman" w:hAnsi="Times New Roman" w:cs="Times New Roman"/>
          <w:sz w:val="28"/>
          <w:szCs w:val="28"/>
        </w:rPr>
        <w:t>(подпись)               (Ф.И.О.)</w:t>
      </w:r>
    </w:p>
    <w:p w:rsidR="00E87876" w:rsidRDefault="00E87876" w:rsidP="00E87876">
      <w:pPr>
        <w:pStyle w:val="ConsPlusNonformat"/>
        <w:widowControl/>
        <w:tabs>
          <w:tab w:val="left" w:pos="993"/>
        </w:tabs>
        <w:ind w:left="709"/>
        <w:jc w:val="right"/>
        <w:rPr>
          <w:rFonts w:ascii="Times New Roman" w:hAnsi="Times New Roman" w:cs="Times New Roman"/>
          <w:sz w:val="22"/>
          <w:szCs w:val="22"/>
        </w:rPr>
      </w:pPr>
    </w:p>
    <w:p w:rsidR="00E87876" w:rsidRDefault="00E87876" w:rsidP="00E87876">
      <w:pPr>
        <w:pStyle w:val="ConsPlusNonformat"/>
        <w:widowControl/>
        <w:tabs>
          <w:tab w:val="left" w:pos="993"/>
        </w:tabs>
        <w:ind w:left="709"/>
        <w:jc w:val="right"/>
        <w:rPr>
          <w:rFonts w:ascii="Times New Roman" w:hAnsi="Times New Roman" w:cs="Times New Roman"/>
          <w:sz w:val="22"/>
          <w:szCs w:val="22"/>
        </w:rPr>
      </w:pPr>
    </w:p>
    <w:p w:rsidR="00E87876" w:rsidRDefault="00E87876" w:rsidP="00E87876">
      <w:pPr>
        <w:pStyle w:val="ConsPlusNonformat"/>
        <w:widowControl/>
        <w:tabs>
          <w:tab w:val="left" w:pos="993"/>
        </w:tabs>
        <w:ind w:left="709"/>
        <w:jc w:val="right"/>
        <w:rPr>
          <w:rFonts w:ascii="Times New Roman" w:hAnsi="Times New Roman" w:cs="Times New Roman"/>
          <w:sz w:val="22"/>
          <w:szCs w:val="22"/>
        </w:rPr>
      </w:pPr>
    </w:p>
    <w:p w:rsidR="00E87876" w:rsidRPr="000A3C8B" w:rsidRDefault="00E87876" w:rsidP="00E87876">
      <w:pPr>
        <w:pStyle w:val="ConsPlusNonformat"/>
        <w:jc w:val="both"/>
        <w:rPr>
          <w:rFonts w:ascii="Times New Roman" w:hAnsi="Times New Roman" w:cs="Times New Roman"/>
          <w:sz w:val="28"/>
          <w:szCs w:val="28"/>
        </w:rPr>
      </w:pPr>
      <w:r w:rsidRPr="000A3C8B">
        <w:rPr>
          <w:rFonts w:ascii="Times New Roman" w:hAnsi="Times New Roman" w:cs="Times New Roman"/>
          <w:sz w:val="28"/>
          <w:szCs w:val="28"/>
        </w:rPr>
        <w:t>Действующий(ая) на основании доверенности ___________________________</w:t>
      </w:r>
    </w:p>
    <w:p w:rsidR="00E87876" w:rsidRPr="000A3C8B" w:rsidRDefault="00E87876" w:rsidP="00E87876">
      <w:pPr>
        <w:pStyle w:val="ConsPlusNonformat"/>
        <w:jc w:val="both"/>
        <w:rPr>
          <w:rFonts w:ascii="Times New Roman" w:hAnsi="Times New Roman" w:cs="Times New Roman"/>
          <w:sz w:val="28"/>
          <w:szCs w:val="28"/>
        </w:rPr>
      </w:pPr>
      <w:r w:rsidRPr="000A3C8B">
        <w:rPr>
          <w:rFonts w:ascii="Times New Roman" w:hAnsi="Times New Roman" w:cs="Times New Roman"/>
          <w:sz w:val="28"/>
          <w:szCs w:val="28"/>
        </w:rPr>
        <w:t>____________________________________________________________________</w:t>
      </w:r>
    </w:p>
    <w:p w:rsidR="00E87876" w:rsidRPr="000A3C8B" w:rsidRDefault="00E87876" w:rsidP="00E87876">
      <w:pPr>
        <w:pStyle w:val="ConsPlusNonformat"/>
        <w:jc w:val="both"/>
        <w:rPr>
          <w:rFonts w:ascii="Times New Roman" w:hAnsi="Times New Roman" w:cs="Times New Roman"/>
          <w:sz w:val="28"/>
          <w:szCs w:val="28"/>
        </w:rPr>
      </w:pPr>
      <w:r w:rsidRPr="000A3C8B">
        <w:rPr>
          <w:rFonts w:ascii="Times New Roman" w:hAnsi="Times New Roman" w:cs="Times New Roman"/>
          <w:sz w:val="28"/>
          <w:szCs w:val="28"/>
        </w:rPr>
        <w:t xml:space="preserve">                         (реквизиты доверенности)</w:t>
      </w:r>
    </w:p>
    <w:p w:rsidR="00E87876" w:rsidRPr="000A3C8B" w:rsidRDefault="00E87876" w:rsidP="00E87876">
      <w:pPr>
        <w:pStyle w:val="ConsPlusNonformat"/>
        <w:jc w:val="both"/>
        <w:rPr>
          <w:rFonts w:ascii="Times New Roman" w:hAnsi="Times New Roman" w:cs="Times New Roman"/>
          <w:sz w:val="28"/>
          <w:szCs w:val="28"/>
        </w:rPr>
      </w:pPr>
    </w:p>
    <w:p w:rsidR="00E87876" w:rsidRPr="000A3C8B" w:rsidRDefault="00E87876" w:rsidP="00E87876">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Pr="000A3C8B">
        <w:rPr>
          <w:rFonts w:ascii="Times New Roman" w:hAnsi="Times New Roman" w:cs="Times New Roman"/>
          <w:sz w:val="28"/>
          <w:szCs w:val="28"/>
        </w:rPr>
        <w:t>____</w:t>
      </w:r>
      <w:r>
        <w:rPr>
          <w:rFonts w:ascii="Times New Roman" w:hAnsi="Times New Roman" w:cs="Times New Roman"/>
          <w:sz w:val="28"/>
          <w:szCs w:val="28"/>
        </w:rPr>
        <w:t>»</w:t>
      </w:r>
      <w:r w:rsidRPr="000A3C8B">
        <w:rPr>
          <w:rFonts w:ascii="Times New Roman" w:hAnsi="Times New Roman" w:cs="Times New Roman"/>
          <w:sz w:val="28"/>
          <w:szCs w:val="28"/>
        </w:rPr>
        <w:t xml:space="preserve"> ___________ 20___ г.    </w:t>
      </w:r>
    </w:p>
    <w:p w:rsidR="00E87876" w:rsidRPr="000A3C8B" w:rsidRDefault="00E87876" w:rsidP="00E87876">
      <w:pPr>
        <w:pStyle w:val="ConsPlusNonformat"/>
        <w:jc w:val="both"/>
        <w:rPr>
          <w:rFonts w:ascii="Times New Roman" w:hAnsi="Times New Roman" w:cs="Times New Roman"/>
          <w:sz w:val="28"/>
          <w:szCs w:val="28"/>
        </w:rPr>
      </w:pPr>
    </w:p>
    <w:p w:rsidR="00E87876" w:rsidRDefault="00E87876" w:rsidP="00E87876">
      <w:pPr>
        <w:pStyle w:val="ConsPlusNonformat"/>
        <w:widowControl/>
        <w:tabs>
          <w:tab w:val="left" w:pos="993"/>
        </w:tabs>
        <w:jc w:val="both"/>
        <w:rPr>
          <w:rFonts w:ascii="Times New Roman" w:hAnsi="Times New Roman" w:cs="Times New Roman"/>
          <w:sz w:val="22"/>
          <w:szCs w:val="22"/>
        </w:rPr>
      </w:pPr>
    </w:p>
    <w:p w:rsidR="00E87876" w:rsidRDefault="00E87876" w:rsidP="00E87876">
      <w:pPr>
        <w:tabs>
          <w:tab w:val="left" w:pos="4820"/>
        </w:tabs>
        <w:ind w:left="4678"/>
        <w:jc w:val="center"/>
        <w:outlineLvl w:val="0"/>
        <w:rPr>
          <w:b/>
        </w:rPr>
      </w:pPr>
      <w:r>
        <w:rPr>
          <w:b/>
        </w:rPr>
        <w:t xml:space="preserve">   </w:t>
      </w:r>
    </w:p>
    <w:p w:rsidR="00E87876" w:rsidRDefault="00E87876" w:rsidP="00E87876">
      <w:pPr>
        <w:tabs>
          <w:tab w:val="left" w:pos="4820"/>
        </w:tabs>
        <w:ind w:left="4678"/>
        <w:jc w:val="center"/>
        <w:outlineLvl w:val="0"/>
        <w:rPr>
          <w:b/>
        </w:rPr>
      </w:pPr>
    </w:p>
    <w:p w:rsidR="00E87876" w:rsidRDefault="00E87876" w:rsidP="00E87876">
      <w:pPr>
        <w:tabs>
          <w:tab w:val="left" w:pos="4820"/>
        </w:tabs>
        <w:ind w:left="4678"/>
        <w:jc w:val="center"/>
        <w:outlineLvl w:val="0"/>
        <w:rPr>
          <w:b/>
        </w:rPr>
      </w:pPr>
    </w:p>
    <w:p w:rsidR="00E87876" w:rsidRDefault="00E87876" w:rsidP="00E87876">
      <w:pPr>
        <w:tabs>
          <w:tab w:val="left" w:pos="4820"/>
        </w:tabs>
        <w:ind w:left="4678"/>
        <w:jc w:val="center"/>
        <w:outlineLvl w:val="0"/>
        <w:rPr>
          <w:b/>
        </w:rPr>
      </w:pPr>
    </w:p>
    <w:p w:rsidR="00A93A1D" w:rsidRDefault="00A93A1D" w:rsidP="00E87876">
      <w:pPr>
        <w:tabs>
          <w:tab w:val="left" w:pos="4820"/>
        </w:tabs>
        <w:ind w:left="4678"/>
        <w:jc w:val="center"/>
        <w:outlineLvl w:val="0"/>
        <w:rPr>
          <w:b/>
        </w:rPr>
      </w:pPr>
    </w:p>
    <w:p w:rsidR="00A93A1D" w:rsidRDefault="00A93A1D" w:rsidP="00E87876">
      <w:pPr>
        <w:tabs>
          <w:tab w:val="left" w:pos="4820"/>
        </w:tabs>
        <w:ind w:left="4678"/>
        <w:jc w:val="center"/>
        <w:outlineLvl w:val="0"/>
        <w:rPr>
          <w:b/>
        </w:rPr>
      </w:pPr>
    </w:p>
    <w:p w:rsidR="00A93A1D" w:rsidRDefault="00A93A1D" w:rsidP="00E87876">
      <w:pPr>
        <w:tabs>
          <w:tab w:val="left" w:pos="4820"/>
        </w:tabs>
        <w:ind w:left="4678"/>
        <w:jc w:val="center"/>
        <w:outlineLvl w:val="0"/>
        <w:rPr>
          <w:b/>
        </w:rPr>
      </w:pPr>
    </w:p>
    <w:p w:rsidR="00C834AA" w:rsidRDefault="00C834AA" w:rsidP="00E87876">
      <w:pPr>
        <w:tabs>
          <w:tab w:val="left" w:pos="4820"/>
        </w:tabs>
        <w:ind w:left="4678"/>
        <w:jc w:val="center"/>
        <w:outlineLvl w:val="0"/>
        <w:rPr>
          <w:b/>
        </w:rPr>
      </w:pPr>
    </w:p>
    <w:p w:rsidR="00C834AA" w:rsidRDefault="00C834AA" w:rsidP="00E87876">
      <w:pPr>
        <w:tabs>
          <w:tab w:val="left" w:pos="4820"/>
        </w:tabs>
        <w:ind w:left="4678"/>
        <w:jc w:val="center"/>
        <w:outlineLvl w:val="0"/>
        <w:rPr>
          <w:b/>
        </w:rPr>
      </w:pPr>
    </w:p>
    <w:p w:rsidR="00C834AA" w:rsidRDefault="00C834AA" w:rsidP="00E87876">
      <w:pPr>
        <w:tabs>
          <w:tab w:val="left" w:pos="4820"/>
        </w:tabs>
        <w:ind w:left="4678"/>
        <w:jc w:val="center"/>
        <w:outlineLvl w:val="0"/>
        <w:rPr>
          <w:b/>
        </w:rPr>
      </w:pPr>
    </w:p>
    <w:p w:rsidR="00E87876" w:rsidRDefault="00E87876" w:rsidP="00E87876">
      <w:pPr>
        <w:tabs>
          <w:tab w:val="left" w:pos="4820"/>
        </w:tabs>
        <w:ind w:left="4678"/>
        <w:jc w:val="center"/>
        <w:outlineLvl w:val="0"/>
        <w:rPr>
          <w:b/>
        </w:rPr>
      </w:pPr>
    </w:p>
    <w:p w:rsidR="00C834AA" w:rsidRDefault="00E87876" w:rsidP="00E87876">
      <w:pPr>
        <w:tabs>
          <w:tab w:val="left" w:pos="4820"/>
        </w:tabs>
        <w:ind w:left="4678"/>
        <w:jc w:val="center"/>
        <w:outlineLvl w:val="0"/>
        <w:rPr>
          <w:b/>
        </w:rPr>
      </w:pPr>
      <w:r>
        <w:rPr>
          <w:b/>
        </w:rPr>
        <w:lastRenderedPageBreak/>
        <w:t xml:space="preserve">  </w:t>
      </w:r>
    </w:p>
    <w:p w:rsidR="00E87876" w:rsidRDefault="00E87876" w:rsidP="00E87876">
      <w:pPr>
        <w:tabs>
          <w:tab w:val="left" w:pos="4820"/>
        </w:tabs>
        <w:ind w:left="4678"/>
        <w:jc w:val="center"/>
        <w:outlineLvl w:val="0"/>
        <w:rPr>
          <w:b/>
        </w:rPr>
      </w:pPr>
      <w:r>
        <w:rPr>
          <w:b/>
        </w:rPr>
        <w:t xml:space="preserve"> </w:t>
      </w:r>
      <w:r w:rsidRPr="006B4286">
        <w:rPr>
          <w:b/>
        </w:rPr>
        <w:t xml:space="preserve">Приложение № </w:t>
      </w:r>
      <w:r>
        <w:rPr>
          <w:b/>
        </w:rPr>
        <w:t>2</w:t>
      </w:r>
      <w:r w:rsidRPr="006B4286">
        <w:rPr>
          <w:b/>
        </w:rPr>
        <w:t xml:space="preserve"> к Административному регламенту</w:t>
      </w:r>
    </w:p>
    <w:p w:rsidR="00E87876" w:rsidRPr="00A71004" w:rsidRDefault="00E87876" w:rsidP="00E87876">
      <w:pPr>
        <w:pStyle w:val="1"/>
        <w:ind w:left="4820"/>
        <w:rPr>
          <w:b/>
          <w:sz w:val="20"/>
        </w:rPr>
      </w:pPr>
      <w:r w:rsidRPr="00A93A1D">
        <w:rPr>
          <w:b/>
          <w:color w:val="auto"/>
          <w:sz w:val="20"/>
        </w:rPr>
        <w:t xml:space="preserve">по оказанию муниципальной услуги  «Предоставление  </w:t>
      </w:r>
      <w:r w:rsidRPr="00A93A1D">
        <w:rPr>
          <w:rFonts w:ascii="PT Astra Serif" w:hAnsi="PT Astra Serif" w:cs="PT Astra Serif"/>
          <w:b/>
          <w:color w:val="auto"/>
          <w:spacing w:val="-8"/>
          <w:sz w:val="20"/>
        </w:rPr>
        <w:t xml:space="preserve">земельных </w:t>
      </w:r>
      <w:r w:rsidRPr="00A71004">
        <w:rPr>
          <w:rFonts w:ascii="PT Astra Serif" w:hAnsi="PT Astra Serif" w:cs="PT Astra Serif"/>
          <w:b/>
          <w:color w:val="000000"/>
          <w:spacing w:val="-8"/>
          <w:sz w:val="20"/>
        </w:rPr>
        <w:t>участков,</w:t>
      </w:r>
      <w:r w:rsidRPr="00A71004">
        <w:rPr>
          <w:rFonts w:ascii="PT Astra Serif" w:hAnsi="PT Astra Serif" w:cs="PT Astra Serif"/>
          <w:b/>
          <w:color w:val="000000"/>
          <w:sz w:val="20"/>
        </w:rPr>
        <w:t xml:space="preserve"> предназначенных для предоставления в собственность бесплатно, за исключением земельных участков, на которых расположены индивидуальные жилые дома, военнослужащим, лицам, заключившим </w:t>
      </w:r>
      <w:r w:rsidRPr="00A71004">
        <w:rPr>
          <w:rFonts w:ascii="PT Astra Serif" w:hAnsi="PT Astra Serif" w:cs="PT Astra Serif"/>
          <w:b/>
          <w:color w:val="000000"/>
          <w:spacing w:val="-8"/>
          <w:sz w:val="20"/>
        </w:rPr>
        <w:t>(заключавшим) контракт о пребывании в добровольческом формировании,</w:t>
      </w:r>
      <w:r w:rsidRPr="00A71004">
        <w:rPr>
          <w:rFonts w:ascii="PT Astra Serif" w:hAnsi="PT Astra Serif" w:cs="PT Astra Serif"/>
          <w:b/>
          <w:color w:val="000000"/>
          <w:sz w:val="20"/>
        </w:rPr>
        <w:t xml:space="preserve"> содействующем выполнению задач, возложенных на Вооруженные Силы Российской Федерации, и лицам, проходящим (проходившим) службу в войсках национальной гвардии Российской Федерации и имеющим специальные звания полиции, удостоенным звания Героя Российской Федерации или награжденным орденами Российской Федерации за заслуги, проявленные в ходе участия в специальной военной операции, и являющимся ветеранами боевых действий, а также членам семей указанных военнослужащих, погибших (умерших) вследствие увечья (ранения, травмы, контузии) или заболевания, полученных ими в ходе участия в специальной военной операции</w:t>
      </w:r>
      <w:r w:rsidRPr="00A71004">
        <w:rPr>
          <w:b/>
          <w:sz w:val="20"/>
        </w:rPr>
        <w:t>»</w:t>
      </w:r>
    </w:p>
    <w:p w:rsidR="00E87876" w:rsidRDefault="00E87876" w:rsidP="00E87876">
      <w:pPr>
        <w:ind w:left="4820"/>
        <w:outlineLvl w:val="0"/>
        <w:rPr>
          <w:b/>
        </w:rPr>
      </w:pPr>
      <w:r w:rsidRPr="00F45779">
        <w:rPr>
          <w:b/>
        </w:rPr>
        <w:t xml:space="preserve"> от</w:t>
      </w:r>
      <w:r>
        <w:rPr>
          <w:b/>
        </w:rPr>
        <w:t xml:space="preserve"> ________________________ №______</w:t>
      </w:r>
    </w:p>
    <w:p w:rsidR="00E87876" w:rsidRPr="006B4286" w:rsidRDefault="00E87876" w:rsidP="00E87876">
      <w:pPr>
        <w:ind w:left="4820"/>
        <w:outlineLvl w:val="0"/>
        <w:rPr>
          <w:b/>
        </w:rPr>
      </w:pPr>
      <w:r w:rsidRPr="006B4286">
        <w:rPr>
          <w:b/>
        </w:rPr>
        <w:t>Форма заявления №</w:t>
      </w:r>
      <w:r>
        <w:rPr>
          <w:b/>
        </w:rPr>
        <w:t>2</w:t>
      </w:r>
    </w:p>
    <w:p w:rsidR="00E87876" w:rsidRDefault="00E87876" w:rsidP="00E87876">
      <w:pPr>
        <w:pStyle w:val="ConsPlusNonformat"/>
        <w:widowControl/>
        <w:ind w:left="5245"/>
        <w:rPr>
          <w:rFonts w:ascii="Times New Roman" w:hAnsi="Times New Roman" w:cs="Times New Roman"/>
          <w:sz w:val="22"/>
          <w:szCs w:val="22"/>
        </w:rPr>
      </w:pPr>
    </w:p>
    <w:p w:rsidR="00E87876" w:rsidRPr="006B4286" w:rsidRDefault="00E87876" w:rsidP="00A93A1D">
      <w:pPr>
        <w:pStyle w:val="ConsPlusNonformat"/>
        <w:widowControl/>
        <w:ind w:left="4112" w:firstLine="708"/>
        <w:rPr>
          <w:rFonts w:ascii="Times New Roman" w:hAnsi="Times New Roman" w:cs="Times New Roman"/>
          <w:sz w:val="22"/>
          <w:szCs w:val="22"/>
        </w:rPr>
      </w:pPr>
      <w:r w:rsidRPr="006B4286">
        <w:rPr>
          <w:rFonts w:ascii="Times New Roman" w:hAnsi="Times New Roman" w:cs="Times New Roman"/>
          <w:sz w:val="22"/>
          <w:szCs w:val="22"/>
        </w:rPr>
        <w:t>Главе</w:t>
      </w:r>
      <w:r w:rsidR="00A93A1D">
        <w:rPr>
          <w:rFonts w:ascii="Times New Roman" w:hAnsi="Times New Roman" w:cs="Times New Roman"/>
          <w:sz w:val="22"/>
          <w:szCs w:val="22"/>
        </w:rPr>
        <w:t xml:space="preserve"> администрации Пушкинского муниципального образования</w:t>
      </w:r>
      <w:r w:rsidRPr="006B4286">
        <w:rPr>
          <w:rFonts w:ascii="Times New Roman" w:hAnsi="Times New Roman" w:cs="Times New Roman"/>
          <w:sz w:val="22"/>
          <w:szCs w:val="22"/>
        </w:rPr>
        <w:t xml:space="preserve"> Советского муниципального района</w:t>
      </w:r>
      <w:r w:rsidR="00A93A1D">
        <w:rPr>
          <w:rFonts w:ascii="Times New Roman" w:hAnsi="Times New Roman" w:cs="Times New Roman"/>
          <w:sz w:val="22"/>
          <w:szCs w:val="22"/>
        </w:rPr>
        <w:t xml:space="preserve"> </w:t>
      </w:r>
      <w:r w:rsidRPr="006B4286">
        <w:rPr>
          <w:rFonts w:ascii="Times New Roman" w:hAnsi="Times New Roman" w:cs="Times New Roman"/>
          <w:sz w:val="22"/>
          <w:szCs w:val="22"/>
        </w:rPr>
        <w:t xml:space="preserve">Саратовской области                                   </w:t>
      </w:r>
      <w:r>
        <w:rPr>
          <w:rFonts w:ascii="Times New Roman" w:hAnsi="Times New Roman" w:cs="Times New Roman"/>
          <w:sz w:val="22"/>
          <w:szCs w:val="22"/>
        </w:rPr>
        <w:t xml:space="preserve">                              </w:t>
      </w:r>
    </w:p>
    <w:p w:rsidR="00E87876" w:rsidRPr="006B4286" w:rsidRDefault="00E87876" w:rsidP="00515E30">
      <w:pPr>
        <w:pStyle w:val="ConsPlusNonformat"/>
        <w:widowControl/>
        <w:jc w:val="right"/>
        <w:rPr>
          <w:rFonts w:ascii="Times New Roman" w:hAnsi="Times New Roman" w:cs="Times New Roman"/>
          <w:sz w:val="22"/>
          <w:szCs w:val="22"/>
        </w:rPr>
      </w:pPr>
      <w:r>
        <w:rPr>
          <w:rFonts w:ascii="Times New Roman" w:hAnsi="Times New Roman" w:cs="Times New Roman"/>
          <w:sz w:val="22"/>
          <w:szCs w:val="22"/>
        </w:rPr>
        <w:t xml:space="preserve">              </w:t>
      </w:r>
      <w:r w:rsidRPr="006B4286">
        <w:rPr>
          <w:rFonts w:ascii="Times New Roman" w:hAnsi="Times New Roman" w:cs="Times New Roman"/>
          <w:sz w:val="22"/>
          <w:szCs w:val="22"/>
        </w:rPr>
        <w:t>от____________________________________,</w:t>
      </w:r>
    </w:p>
    <w:p w:rsidR="00E87876" w:rsidRPr="006B4286" w:rsidRDefault="00E87876" w:rsidP="00E87876">
      <w:pPr>
        <w:pStyle w:val="ConsPlusNonformat"/>
        <w:widowControl/>
        <w:ind w:left="5245"/>
        <w:jc w:val="center"/>
        <w:rPr>
          <w:rFonts w:ascii="Times New Roman" w:hAnsi="Times New Roman" w:cs="Times New Roman"/>
          <w:sz w:val="16"/>
          <w:szCs w:val="16"/>
        </w:rPr>
      </w:pPr>
      <w:r w:rsidRPr="006B4286">
        <w:rPr>
          <w:rFonts w:ascii="Times New Roman" w:hAnsi="Times New Roman" w:cs="Times New Roman"/>
          <w:sz w:val="16"/>
          <w:szCs w:val="16"/>
        </w:rPr>
        <w:t>фамилия, имя, отчество</w:t>
      </w:r>
    </w:p>
    <w:p w:rsidR="00E87876" w:rsidRPr="006B4286" w:rsidRDefault="00E87876" w:rsidP="00E87876">
      <w:pPr>
        <w:pStyle w:val="ConsPlusNonformat"/>
        <w:widowControl/>
        <w:tabs>
          <w:tab w:val="left" w:pos="4820"/>
        </w:tabs>
        <w:rPr>
          <w:rFonts w:ascii="Times New Roman" w:hAnsi="Times New Roman" w:cs="Times New Roman"/>
          <w:sz w:val="22"/>
          <w:szCs w:val="22"/>
        </w:rPr>
      </w:pPr>
      <w:r>
        <w:rPr>
          <w:rFonts w:ascii="Times New Roman" w:hAnsi="Times New Roman" w:cs="Times New Roman"/>
          <w:sz w:val="22"/>
          <w:szCs w:val="22"/>
        </w:rPr>
        <w:tab/>
      </w:r>
      <w:r w:rsidRPr="006B4286">
        <w:rPr>
          <w:rFonts w:ascii="Times New Roman" w:hAnsi="Times New Roman" w:cs="Times New Roman"/>
          <w:sz w:val="22"/>
          <w:szCs w:val="22"/>
        </w:rPr>
        <w:t>адрес регистрации по месту жительства:</w:t>
      </w:r>
    </w:p>
    <w:p w:rsidR="00E87876" w:rsidRPr="006B4286" w:rsidRDefault="00E87876" w:rsidP="00E87876">
      <w:pPr>
        <w:pStyle w:val="ConsPlusNonformat"/>
        <w:widowControl/>
        <w:ind w:left="4820"/>
        <w:rPr>
          <w:rFonts w:ascii="Times New Roman" w:hAnsi="Times New Roman" w:cs="Times New Roman"/>
          <w:sz w:val="22"/>
          <w:szCs w:val="22"/>
        </w:rPr>
      </w:pPr>
      <w:r>
        <w:rPr>
          <w:rFonts w:ascii="Times New Roman" w:hAnsi="Times New Roman" w:cs="Times New Roman"/>
          <w:sz w:val="22"/>
          <w:szCs w:val="22"/>
        </w:rPr>
        <w:t xml:space="preserve"> </w:t>
      </w:r>
      <w:r w:rsidRPr="006B4286">
        <w:rPr>
          <w:rFonts w:ascii="Times New Roman" w:hAnsi="Times New Roman" w:cs="Times New Roman"/>
          <w:sz w:val="22"/>
          <w:szCs w:val="22"/>
        </w:rPr>
        <w:t>_______________________________________</w:t>
      </w:r>
    </w:p>
    <w:p w:rsidR="00E87876" w:rsidRPr="006B4286" w:rsidRDefault="00E87876" w:rsidP="00E87876">
      <w:pPr>
        <w:pStyle w:val="ConsPlusNonformat"/>
        <w:widowControl/>
        <w:ind w:left="4112" w:firstLine="708"/>
        <w:rPr>
          <w:rFonts w:ascii="Times New Roman" w:hAnsi="Times New Roman" w:cs="Times New Roman"/>
          <w:sz w:val="22"/>
          <w:szCs w:val="22"/>
        </w:rPr>
      </w:pPr>
      <w:r w:rsidRPr="006B4286">
        <w:rPr>
          <w:rFonts w:ascii="Times New Roman" w:hAnsi="Times New Roman" w:cs="Times New Roman"/>
          <w:sz w:val="22"/>
          <w:szCs w:val="22"/>
        </w:rPr>
        <w:t>_______________________________________</w:t>
      </w:r>
    </w:p>
    <w:p w:rsidR="00E87876" w:rsidRPr="006B4286" w:rsidRDefault="00E87876" w:rsidP="00E87876">
      <w:pPr>
        <w:pStyle w:val="ConsPlusNonformat"/>
        <w:widowControl/>
        <w:ind w:left="4820"/>
        <w:rPr>
          <w:rFonts w:ascii="Times New Roman" w:hAnsi="Times New Roman" w:cs="Times New Roman"/>
          <w:sz w:val="22"/>
          <w:szCs w:val="22"/>
        </w:rPr>
      </w:pPr>
      <w:r w:rsidRPr="006B4286">
        <w:rPr>
          <w:rFonts w:ascii="Times New Roman" w:hAnsi="Times New Roman" w:cs="Times New Roman"/>
          <w:sz w:val="22"/>
          <w:szCs w:val="22"/>
        </w:rPr>
        <w:t>Паспорт______________________________________________________________________</w:t>
      </w:r>
    </w:p>
    <w:p w:rsidR="00E87876" w:rsidRPr="006B4286" w:rsidRDefault="00E87876" w:rsidP="00E87876">
      <w:pPr>
        <w:pStyle w:val="ConsPlusNonformat"/>
        <w:widowControl/>
        <w:ind w:left="4820"/>
        <w:rPr>
          <w:rFonts w:ascii="Times New Roman" w:hAnsi="Times New Roman" w:cs="Times New Roman"/>
          <w:sz w:val="22"/>
          <w:szCs w:val="22"/>
        </w:rPr>
      </w:pPr>
      <w:r w:rsidRPr="006B4286">
        <w:rPr>
          <w:rFonts w:ascii="Times New Roman" w:hAnsi="Times New Roman" w:cs="Times New Roman"/>
          <w:sz w:val="22"/>
          <w:szCs w:val="22"/>
        </w:rPr>
        <w:t>Контактный телефон: ________________</w:t>
      </w:r>
    </w:p>
    <w:p w:rsidR="00E87876" w:rsidRPr="006B4286" w:rsidRDefault="00E87876" w:rsidP="00C834AA">
      <w:pPr>
        <w:pStyle w:val="msonormalcxspmiddle"/>
        <w:spacing w:before="0" w:beforeAutospacing="0" w:after="0" w:afterAutospacing="0"/>
        <w:ind w:left="4820"/>
        <w:contextualSpacing/>
        <w:jc w:val="both"/>
      </w:pPr>
      <w:r w:rsidRPr="006B4286">
        <w:rPr>
          <w:sz w:val="22"/>
          <w:szCs w:val="22"/>
        </w:rPr>
        <w:t xml:space="preserve">Электронный адрес: __________________                                      </w:t>
      </w:r>
    </w:p>
    <w:p w:rsidR="00E87876" w:rsidRPr="006B4286" w:rsidRDefault="00E87876" w:rsidP="00E87876">
      <w:pPr>
        <w:jc w:val="center"/>
        <w:rPr>
          <w:b/>
          <w:sz w:val="22"/>
          <w:szCs w:val="22"/>
        </w:rPr>
      </w:pPr>
      <w:r w:rsidRPr="006B4286">
        <w:rPr>
          <w:b/>
          <w:sz w:val="22"/>
          <w:szCs w:val="22"/>
        </w:rPr>
        <w:t>Заявление</w:t>
      </w:r>
    </w:p>
    <w:p w:rsidR="00E87876" w:rsidRDefault="00E87876" w:rsidP="00E87876">
      <w:pPr>
        <w:jc w:val="center"/>
        <w:rPr>
          <w:b/>
          <w:sz w:val="22"/>
          <w:szCs w:val="22"/>
        </w:rPr>
      </w:pPr>
      <w:r w:rsidRPr="006B4286">
        <w:rPr>
          <w:b/>
          <w:sz w:val="22"/>
          <w:szCs w:val="22"/>
        </w:rPr>
        <w:t>о приобретении в собственность бесплатно земельного участка</w:t>
      </w:r>
    </w:p>
    <w:p w:rsidR="00E87876" w:rsidRPr="006B4286" w:rsidRDefault="00E87876" w:rsidP="00E87876">
      <w:pPr>
        <w:jc w:val="center"/>
        <w:rPr>
          <w:b/>
          <w:sz w:val="22"/>
          <w:szCs w:val="22"/>
        </w:rPr>
      </w:pPr>
      <w:r w:rsidRPr="006B4286">
        <w:rPr>
          <w:b/>
          <w:sz w:val="22"/>
          <w:szCs w:val="22"/>
        </w:rPr>
        <w:t xml:space="preserve"> на территории </w:t>
      </w:r>
      <w:r w:rsidR="00A93A1D">
        <w:rPr>
          <w:b/>
          <w:sz w:val="22"/>
          <w:szCs w:val="22"/>
        </w:rPr>
        <w:t xml:space="preserve">Пушкинского муниципального образования </w:t>
      </w:r>
      <w:r w:rsidRPr="006B4286">
        <w:rPr>
          <w:b/>
          <w:sz w:val="22"/>
          <w:szCs w:val="22"/>
        </w:rPr>
        <w:t>Советского муниципального района</w:t>
      </w:r>
      <w:r w:rsidR="00A93A1D">
        <w:rPr>
          <w:b/>
          <w:sz w:val="22"/>
          <w:szCs w:val="22"/>
        </w:rPr>
        <w:t xml:space="preserve"> Саратовской области</w:t>
      </w:r>
    </w:p>
    <w:p w:rsidR="006F08CB" w:rsidRDefault="00E87876" w:rsidP="00E87876">
      <w:pPr>
        <w:rPr>
          <w:sz w:val="22"/>
          <w:szCs w:val="22"/>
        </w:rPr>
      </w:pPr>
      <w:r w:rsidRPr="006B4286">
        <w:rPr>
          <w:sz w:val="22"/>
          <w:szCs w:val="22"/>
        </w:rPr>
        <w:t>Прошу предоставить земе</w:t>
      </w:r>
      <w:r w:rsidR="006F08CB">
        <w:rPr>
          <w:sz w:val="22"/>
          <w:szCs w:val="22"/>
        </w:rPr>
        <w:t xml:space="preserve">льный участок, расположенный по </w:t>
      </w:r>
      <w:r w:rsidRPr="006B4286">
        <w:rPr>
          <w:sz w:val="22"/>
          <w:szCs w:val="22"/>
        </w:rPr>
        <w:t>адр</w:t>
      </w:r>
      <w:r w:rsidR="006F08CB">
        <w:rPr>
          <w:sz w:val="22"/>
          <w:szCs w:val="22"/>
        </w:rPr>
        <w:t>есу:________</w:t>
      </w:r>
      <w:r w:rsidR="00A93A1D">
        <w:rPr>
          <w:sz w:val="22"/>
          <w:szCs w:val="22"/>
        </w:rPr>
        <w:t>________________</w:t>
      </w:r>
      <w:r w:rsidR="006F08CB">
        <w:rPr>
          <w:sz w:val="22"/>
          <w:szCs w:val="22"/>
        </w:rPr>
        <w:t>_</w:t>
      </w:r>
    </w:p>
    <w:p w:rsidR="00E87876" w:rsidRPr="006B4286" w:rsidRDefault="006F08CB" w:rsidP="00E87876">
      <w:pPr>
        <w:rPr>
          <w:sz w:val="22"/>
          <w:szCs w:val="22"/>
        </w:rPr>
      </w:pPr>
      <w:r>
        <w:rPr>
          <w:sz w:val="22"/>
          <w:szCs w:val="22"/>
        </w:rPr>
        <w:t>____________________________________________________________________________________</w:t>
      </w:r>
      <w:r w:rsidR="00E87876" w:rsidRPr="006B4286">
        <w:rPr>
          <w:sz w:val="22"/>
          <w:szCs w:val="22"/>
        </w:rPr>
        <w:t>,</w:t>
      </w:r>
    </w:p>
    <w:p w:rsidR="00E87876" w:rsidRPr="006B4286" w:rsidRDefault="00E87876" w:rsidP="00E87876">
      <w:pPr>
        <w:rPr>
          <w:sz w:val="22"/>
          <w:szCs w:val="22"/>
        </w:rPr>
      </w:pPr>
      <w:r w:rsidRPr="006B4286">
        <w:rPr>
          <w:sz w:val="22"/>
          <w:szCs w:val="22"/>
        </w:rPr>
        <w:t xml:space="preserve">с кадастровым номером:____________________________,  площадью_______________________кв.м., </w:t>
      </w:r>
    </w:p>
    <w:p w:rsidR="00E87876" w:rsidRPr="006B4286" w:rsidRDefault="00E87876" w:rsidP="00E87876">
      <w:pPr>
        <w:pStyle w:val="ConsPlusNonformat"/>
        <w:widowControl/>
        <w:rPr>
          <w:rFonts w:ascii="Times New Roman" w:hAnsi="Times New Roman" w:cs="Times New Roman"/>
          <w:sz w:val="22"/>
          <w:szCs w:val="22"/>
        </w:rPr>
      </w:pPr>
      <w:r w:rsidRPr="006B4286">
        <w:rPr>
          <w:rFonts w:ascii="Times New Roman" w:hAnsi="Times New Roman" w:cs="Times New Roman"/>
          <w:sz w:val="22"/>
          <w:szCs w:val="22"/>
        </w:rPr>
        <w:t>для ____________________________________________________________________________________</w:t>
      </w:r>
    </w:p>
    <w:p w:rsidR="00E87876" w:rsidRPr="006B4286" w:rsidRDefault="00E87876" w:rsidP="00E87876">
      <w:pPr>
        <w:pStyle w:val="ConsPlusNonformat"/>
        <w:widowControl/>
        <w:rPr>
          <w:rFonts w:ascii="Times New Roman" w:hAnsi="Times New Roman" w:cs="Times New Roman"/>
          <w:sz w:val="22"/>
          <w:szCs w:val="22"/>
        </w:rPr>
      </w:pPr>
      <w:r w:rsidRPr="006B4286">
        <w:rPr>
          <w:rFonts w:ascii="Times New Roman" w:hAnsi="Times New Roman" w:cs="Times New Roman"/>
          <w:sz w:val="16"/>
          <w:szCs w:val="16"/>
        </w:rPr>
        <w:t xml:space="preserve">                                                                      ( указать цель  использования земельного участка) </w:t>
      </w:r>
      <w:r w:rsidRPr="006B4286">
        <w:rPr>
          <w:rFonts w:ascii="Times New Roman" w:hAnsi="Times New Roman" w:cs="Times New Roman"/>
          <w:sz w:val="22"/>
          <w:szCs w:val="22"/>
        </w:rPr>
        <w:t>_______________________________________________________</w:t>
      </w:r>
      <w:r w:rsidR="00A93A1D">
        <w:rPr>
          <w:rFonts w:ascii="Times New Roman" w:hAnsi="Times New Roman" w:cs="Times New Roman"/>
          <w:sz w:val="22"/>
          <w:szCs w:val="22"/>
        </w:rPr>
        <w:t>______________________________</w:t>
      </w:r>
    </w:p>
    <w:p w:rsidR="00E87876" w:rsidRPr="006B4286" w:rsidRDefault="00E87876" w:rsidP="00E87876">
      <w:pPr>
        <w:pStyle w:val="ConsPlusNonformat"/>
        <w:widowControl/>
        <w:jc w:val="center"/>
        <w:rPr>
          <w:rFonts w:ascii="Times New Roman" w:hAnsi="Times New Roman" w:cs="Times New Roman"/>
          <w:sz w:val="16"/>
          <w:szCs w:val="16"/>
        </w:rPr>
      </w:pPr>
      <w:r w:rsidRPr="006B4286">
        <w:rPr>
          <w:rFonts w:ascii="Times New Roman" w:hAnsi="Times New Roman" w:cs="Times New Roman"/>
          <w:sz w:val="16"/>
          <w:szCs w:val="16"/>
        </w:rPr>
        <w:t>ведения садоводства или огородничества)</w:t>
      </w:r>
    </w:p>
    <w:p w:rsidR="00E87876" w:rsidRPr="006B4286" w:rsidRDefault="00E87876" w:rsidP="00E87876">
      <w:pPr>
        <w:pStyle w:val="ConsPlusNonformat"/>
        <w:widowControl/>
        <w:rPr>
          <w:rFonts w:ascii="Times New Roman" w:hAnsi="Times New Roman" w:cs="Times New Roman"/>
          <w:sz w:val="16"/>
          <w:szCs w:val="16"/>
        </w:rPr>
      </w:pPr>
      <w:r w:rsidRPr="006B4286">
        <w:rPr>
          <w:rFonts w:ascii="Times New Roman" w:hAnsi="Times New Roman" w:cs="Times New Roman"/>
          <w:sz w:val="16"/>
          <w:szCs w:val="16"/>
        </w:rPr>
        <w:t>по основаниям, предусмотренным Законом Саратовской области от 30 сентября 2014 года № 122-ЗСО «О земле», Законом Саратовской области от 30.09.2014 № 119-ЗСО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p>
    <w:p w:rsidR="00E87876" w:rsidRPr="006B4286" w:rsidRDefault="00E87876" w:rsidP="00E87876">
      <w:pPr>
        <w:pStyle w:val="ConsPlusNonformat"/>
        <w:widowControl/>
        <w:jc w:val="both"/>
        <w:rPr>
          <w:rFonts w:ascii="Times New Roman" w:hAnsi="Times New Roman" w:cs="Times New Roman"/>
          <w:sz w:val="16"/>
          <w:szCs w:val="16"/>
        </w:rPr>
      </w:pPr>
      <w:r w:rsidRPr="006B4286">
        <w:rPr>
          <w:rFonts w:ascii="Times New Roman" w:hAnsi="Times New Roman" w:cs="Times New Roman"/>
          <w:sz w:val="16"/>
          <w:szCs w:val="16"/>
        </w:rPr>
        <w:t xml:space="preserve">     Настоящим подтверждаю полноту и достоверность предоставленных сведений и не возражаю против проведения проверки предоставленных мной сведений, а также обработки персональных сведений в соответствии с Федеральным законом от 27.07.2006 № 152 – ФЗ «О персональных данных».</w:t>
      </w:r>
    </w:p>
    <w:p w:rsidR="00E87876" w:rsidRPr="006B4286" w:rsidRDefault="00E87876" w:rsidP="00E87876">
      <w:pPr>
        <w:pStyle w:val="ConsPlusNonformat"/>
        <w:widowControl/>
        <w:rPr>
          <w:rFonts w:ascii="Times New Roman" w:hAnsi="Times New Roman" w:cs="Times New Roman"/>
          <w:sz w:val="16"/>
          <w:szCs w:val="16"/>
        </w:rPr>
      </w:pPr>
      <w:r w:rsidRPr="006B4286">
        <w:rPr>
          <w:rFonts w:ascii="Times New Roman" w:hAnsi="Times New Roman" w:cs="Times New Roman"/>
          <w:sz w:val="16"/>
          <w:szCs w:val="16"/>
        </w:rPr>
        <w:t xml:space="preserve">      Приложение:</w:t>
      </w:r>
    </w:p>
    <w:p w:rsidR="00E87876" w:rsidRPr="006B4286" w:rsidRDefault="00E87876" w:rsidP="00E87876">
      <w:pPr>
        <w:pStyle w:val="ConsPlusNonformat"/>
        <w:widowControl/>
        <w:rPr>
          <w:rFonts w:ascii="Times New Roman" w:hAnsi="Times New Roman" w:cs="Times New Roman"/>
          <w:sz w:val="16"/>
          <w:szCs w:val="16"/>
        </w:rPr>
      </w:pPr>
      <w:r w:rsidRPr="006B4286">
        <w:rPr>
          <w:rFonts w:ascii="Times New Roman" w:hAnsi="Times New Roman" w:cs="Times New Roman"/>
          <w:sz w:val="16"/>
          <w:szCs w:val="16"/>
        </w:rPr>
        <w:t>1) Копия документа удостоверяющего личность заявителя;</w:t>
      </w:r>
    </w:p>
    <w:p w:rsidR="00E87876" w:rsidRPr="00A93A1D" w:rsidRDefault="00E87876" w:rsidP="00A93A1D">
      <w:pPr>
        <w:pStyle w:val="ConsPlusNonformat"/>
        <w:widowControl/>
        <w:tabs>
          <w:tab w:val="left" w:pos="993"/>
        </w:tabs>
        <w:jc w:val="both"/>
        <w:rPr>
          <w:rFonts w:ascii="Times New Roman" w:hAnsi="Times New Roman" w:cs="Times New Roman"/>
          <w:sz w:val="16"/>
          <w:szCs w:val="16"/>
        </w:rPr>
      </w:pPr>
      <w:r w:rsidRPr="006B4286">
        <w:rPr>
          <w:rFonts w:ascii="Times New Roman" w:hAnsi="Times New Roman" w:cs="Times New Roman"/>
          <w:sz w:val="16"/>
          <w:szCs w:val="16"/>
        </w:rPr>
        <w:t>2) Копия вступившего в законную силу решения суда об установлении места жительства заявителя на территории Советского МР при отсутствии у заявителя регистрации по месту жительства на территории</w:t>
      </w:r>
      <w:r w:rsidR="00A93A1D">
        <w:rPr>
          <w:rFonts w:ascii="Times New Roman" w:hAnsi="Times New Roman" w:cs="Times New Roman"/>
          <w:sz w:val="16"/>
          <w:szCs w:val="16"/>
        </w:rPr>
        <w:t xml:space="preserve"> Пушкинского муниципального образования</w:t>
      </w:r>
      <w:r w:rsidRPr="006B4286">
        <w:rPr>
          <w:rFonts w:ascii="Times New Roman" w:hAnsi="Times New Roman" w:cs="Times New Roman"/>
          <w:sz w:val="16"/>
          <w:szCs w:val="16"/>
        </w:rPr>
        <w:t xml:space="preserve"> Советского муниципального района</w:t>
      </w:r>
      <w:r w:rsidR="00A93A1D">
        <w:rPr>
          <w:rFonts w:ascii="Times New Roman" w:hAnsi="Times New Roman" w:cs="Times New Roman"/>
          <w:sz w:val="16"/>
          <w:szCs w:val="16"/>
        </w:rPr>
        <w:t xml:space="preserve"> Саратовской области</w:t>
      </w:r>
      <w:r w:rsidRPr="006B4286">
        <w:rPr>
          <w:rFonts w:ascii="Times New Roman" w:hAnsi="Times New Roman" w:cs="Times New Roman"/>
          <w:sz w:val="16"/>
          <w:szCs w:val="16"/>
        </w:rPr>
        <w:t xml:space="preserve">. </w:t>
      </w:r>
    </w:p>
    <w:p w:rsidR="00E87876" w:rsidRPr="006B4286" w:rsidRDefault="00E87876" w:rsidP="00E87876">
      <w:pPr>
        <w:pStyle w:val="ConsPlusNonformat"/>
        <w:widowControl/>
        <w:tabs>
          <w:tab w:val="left" w:pos="993"/>
        </w:tabs>
        <w:ind w:left="709"/>
        <w:jc w:val="right"/>
        <w:rPr>
          <w:rFonts w:ascii="Times New Roman" w:hAnsi="Times New Roman" w:cs="Times New Roman"/>
          <w:sz w:val="22"/>
          <w:szCs w:val="22"/>
        </w:rPr>
      </w:pPr>
      <w:r w:rsidRPr="006B4286">
        <w:rPr>
          <w:rFonts w:ascii="Times New Roman" w:hAnsi="Times New Roman" w:cs="Times New Roman"/>
          <w:sz w:val="22"/>
          <w:szCs w:val="22"/>
        </w:rPr>
        <w:t>____________________________________</w:t>
      </w:r>
    </w:p>
    <w:p w:rsidR="00E87876" w:rsidRPr="006B4286" w:rsidRDefault="00E87876" w:rsidP="00E87876">
      <w:pPr>
        <w:pStyle w:val="ConsPlusNonformat"/>
        <w:widowControl/>
        <w:tabs>
          <w:tab w:val="left" w:pos="993"/>
        </w:tabs>
        <w:ind w:left="709"/>
        <w:jc w:val="center"/>
        <w:rPr>
          <w:rFonts w:ascii="Times New Roman" w:hAnsi="Times New Roman" w:cs="Times New Roman"/>
          <w:sz w:val="16"/>
          <w:szCs w:val="16"/>
        </w:rPr>
      </w:pPr>
      <w:r w:rsidRPr="006B4286">
        <w:rPr>
          <w:rFonts w:ascii="Times New Roman" w:hAnsi="Times New Roman" w:cs="Times New Roman"/>
          <w:sz w:val="16"/>
          <w:szCs w:val="16"/>
        </w:rPr>
        <w:t xml:space="preserve">                                                                                                          (подпись, фамилия, имя, отчество заявителя)     </w:t>
      </w:r>
    </w:p>
    <w:p w:rsidR="00E87876" w:rsidRPr="006B4286" w:rsidRDefault="00E87876" w:rsidP="00E87876">
      <w:pPr>
        <w:pStyle w:val="ConsPlusNonformat"/>
        <w:widowControl/>
        <w:tabs>
          <w:tab w:val="left" w:pos="993"/>
        </w:tabs>
        <w:ind w:left="709"/>
        <w:jc w:val="center"/>
        <w:rPr>
          <w:rFonts w:ascii="Times New Roman" w:hAnsi="Times New Roman" w:cs="Times New Roman"/>
          <w:sz w:val="16"/>
          <w:szCs w:val="16"/>
        </w:rPr>
      </w:pPr>
    </w:p>
    <w:p w:rsidR="00E87876" w:rsidRPr="006B4286" w:rsidRDefault="00E87876" w:rsidP="00E87876">
      <w:pPr>
        <w:pStyle w:val="ConsPlusNonformat"/>
        <w:widowControl/>
        <w:tabs>
          <w:tab w:val="left" w:pos="993"/>
        </w:tabs>
        <w:ind w:left="709"/>
        <w:jc w:val="right"/>
        <w:rPr>
          <w:rFonts w:ascii="Times New Roman" w:hAnsi="Times New Roman" w:cs="Times New Roman"/>
          <w:sz w:val="16"/>
          <w:szCs w:val="16"/>
        </w:rPr>
      </w:pPr>
      <w:r w:rsidRPr="006B4286">
        <w:rPr>
          <w:rFonts w:ascii="Times New Roman" w:hAnsi="Times New Roman" w:cs="Times New Roman"/>
          <w:sz w:val="16"/>
          <w:szCs w:val="16"/>
        </w:rPr>
        <w:t>«_________»_______________________________________</w:t>
      </w:r>
    </w:p>
    <w:p w:rsidR="00E87876" w:rsidRPr="00F27984" w:rsidRDefault="00E87876" w:rsidP="00860EEB">
      <w:pPr>
        <w:pStyle w:val="a5"/>
        <w:jc w:val="both"/>
        <w:rPr>
          <w:sz w:val="20"/>
          <w:szCs w:val="20"/>
        </w:rPr>
      </w:pPr>
    </w:p>
    <w:sectPr w:rsidR="00E87876" w:rsidRPr="00F27984" w:rsidSect="00C834AA">
      <w:pgSz w:w="11906" w:h="16838"/>
      <w:pgMar w:top="0" w:right="849"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259" w:rsidRDefault="00EB4259" w:rsidP="000E34F1">
      <w:r>
        <w:separator/>
      </w:r>
    </w:p>
  </w:endnote>
  <w:endnote w:type="continuationSeparator" w:id="0">
    <w:p w:rsidR="00EB4259" w:rsidRDefault="00EB4259" w:rsidP="000E3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PT Astra Serif">
    <w:altName w:val="Times New Roman"/>
    <w:charset w:val="CC"/>
    <w:family w:val="roman"/>
    <w:pitch w:val="variable"/>
    <w:sig w:usb0="00000001"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259" w:rsidRDefault="00EB4259" w:rsidP="000E34F1">
      <w:r>
        <w:separator/>
      </w:r>
    </w:p>
  </w:footnote>
  <w:footnote w:type="continuationSeparator" w:id="0">
    <w:p w:rsidR="00EB4259" w:rsidRDefault="00EB4259" w:rsidP="000E34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5440"/>
    <w:multiLevelType w:val="hybridMultilevel"/>
    <w:tmpl w:val="00001ED8"/>
    <w:lvl w:ilvl="0" w:tplc="00000FA8">
      <w:numFmt w:val="bullet"/>
      <w:suff w:val="space"/>
      <w:lvlText w:val="-"/>
      <w:lvlJc w:val="left"/>
      <w:pPr>
        <w:ind w:left="720" w:hanging="360"/>
      </w:pPr>
      <w:rPr>
        <w:rFonts w:ascii="Times New Roman" w:hAnsi="Times New Roman" w:cs="Times New Roman" w:hint="default"/>
      </w:rPr>
    </w:lvl>
    <w:lvl w:ilvl="1" w:tplc="00002547">
      <w:numFmt w:val="bullet"/>
      <w:suff w:val="space"/>
      <w:lvlText w:val="-"/>
      <w:lvlJc w:val="left"/>
      <w:pPr>
        <w:ind w:left="720" w:hanging="360"/>
      </w:pPr>
      <w:rPr>
        <w:rFonts w:ascii="Times New Roman" w:hAnsi="Times New Roman" w:cs="Times New Roman" w:hint="default"/>
      </w:rPr>
    </w:lvl>
    <w:lvl w:ilvl="2" w:tplc="0000005D">
      <w:numFmt w:val="bullet"/>
      <w:suff w:val="space"/>
      <w:lvlText w:val="-"/>
      <w:lvlJc w:val="left"/>
      <w:pPr>
        <w:ind w:left="720" w:hanging="360"/>
      </w:pPr>
      <w:rPr>
        <w:rFonts w:ascii="Times New Roman" w:hAnsi="Times New Roman" w:cs="Times New Roman" w:hint="default"/>
      </w:rPr>
    </w:lvl>
    <w:lvl w:ilvl="3" w:tplc="00001FE9">
      <w:numFmt w:val="bullet"/>
      <w:suff w:val="space"/>
      <w:lvlText w:val="-"/>
      <w:lvlJc w:val="left"/>
      <w:pPr>
        <w:ind w:left="720" w:hanging="360"/>
      </w:pPr>
      <w:rPr>
        <w:rFonts w:ascii="Times New Roman" w:hAnsi="Times New Roman" w:cs="Times New Roman" w:hint="default"/>
      </w:rPr>
    </w:lvl>
    <w:lvl w:ilvl="4" w:tplc="00000900">
      <w:numFmt w:val="bullet"/>
      <w:suff w:val="space"/>
      <w:lvlText w:val="-"/>
      <w:lvlJc w:val="left"/>
      <w:pPr>
        <w:ind w:left="720" w:hanging="360"/>
      </w:pPr>
      <w:rPr>
        <w:rFonts w:ascii="Times New Roman" w:hAnsi="Times New Roman" w:cs="Times New Roman" w:hint="default"/>
      </w:rPr>
    </w:lvl>
    <w:lvl w:ilvl="5" w:tplc="00000026">
      <w:numFmt w:val="bullet"/>
      <w:suff w:val="space"/>
      <w:lvlText w:val="-"/>
      <w:lvlJc w:val="left"/>
      <w:pPr>
        <w:ind w:left="720" w:hanging="360"/>
      </w:pPr>
      <w:rPr>
        <w:rFonts w:ascii="Times New Roman" w:hAnsi="Times New Roman" w:cs="Times New Roman" w:hint="default"/>
      </w:rPr>
    </w:lvl>
    <w:lvl w:ilvl="6" w:tplc="00001E4A">
      <w:numFmt w:val="bullet"/>
      <w:suff w:val="space"/>
      <w:lvlText w:val="-"/>
      <w:lvlJc w:val="left"/>
      <w:pPr>
        <w:ind w:left="720" w:hanging="360"/>
      </w:pPr>
      <w:rPr>
        <w:rFonts w:ascii="Times New Roman" w:hAnsi="Times New Roman" w:cs="Times New Roman" w:hint="default"/>
      </w:rPr>
    </w:lvl>
    <w:lvl w:ilvl="7" w:tplc="00000B70">
      <w:numFmt w:val="bullet"/>
      <w:suff w:val="space"/>
      <w:lvlText w:val="-"/>
      <w:lvlJc w:val="left"/>
      <w:pPr>
        <w:ind w:left="720" w:hanging="360"/>
      </w:pPr>
      <w:rPr>
        <w:rFonts w:ascii="Times New Roman" w:hAnsi="Times New Roman" w:cs="Times New Roman" w:hint="default"/>
      </w:rPr>
    </w:lvl>
    <w:lvl w:ilvl="8" w:tplc="00000431">
      <w:numFmt w:val="bullet"/>
      <w:suff w:val="space"/>
      <w:lvlText w:val="-"/>
      <w:lvlJc w:val="left"/>
      <w:pPr>
        <w:ind w:left="720" w:hanging="360"/>
      </w:pPr>
      <w:rPr>
        <w:rFonts w:ascii="Times New Roman" w:hAnsi="Times New Roman" w:cs="Times New Roman" w:hint="default"/>
      </w:rPr>
    </w:lvl>
  </w:abstractNum>
  <w:abstractNum w:abstractNumId="2" w15:restartNumberingAfterBreak="0">
    <w:nsid w:val="00005A64"/>
    <w:multiLevelType w:val="hybridMultilevel"/>
    <w:tmpl w:val="000092E0"/>
    <w:lvl w:ilvl="0" w:tplc="0000053D">
      <w:start w:val="1"/>
      <w:numFmt w:val="decimal"/>
      <w:lvlText w:val="%1."/>
      <w:lvlJc w:val="left"/>
      <w:pPr>
        <w:ind w:left="720" w:hanging="360"/>
      </w:pPr>
      <w:rPr>
        <w:rFonts w:cs="Times New Roman" w:hint="default"/>
      </w:rPr>
    </w:lvl>
    <w:lvl w:ilvl="1" w:tplc="00001AB8">
      <w:start w:val="1"/>
      <w:numFmt w:val="decimal"/>
      <w:lvlText w:val="%2."/>
      <w:lvlJc w:val="left"/>
      <w:pPr>
        <w:ind w:left="720" w:hanging="360"/>
      </w:pPr>
      <w:rPr>
        <w:rFonts w:cs="Times New Roman" w:hint="default"/>
      </w:rPr>
    </w:lvl>
    <w:lvl w:ilvl="2" w:tplc="0000038C">
      <w:start w:val="1"/>
      <w:numFmt w:val="decimal"/>
      <w:lvlText w:val="%3."/>
      <w:lvlJc w:val="left"/>
      <w:pPr>
        <w:ind w:left="720" w:hanging="360"/>
      </w:pPr>
      <w:rPr>
        <w:rFonts w:cs="Times New Roman" w:hint="default"/>
      </w:rPr>
    </w:lvl>
    <w:lvl w:ilvl="3" w:tplc="000025ED">
      <w:start w:val="1"/>
      <w:numFmt w:val="decimal"/>
      <w:lvlText w:val="%4."/>
      <w:lvlJc w:val="left"/>
      <w:pPr>
        <w:ind w:left="720" w:hanging="360"/>
      </w:pPr>
      <w:rPr>
        <w:rFonts w:cs="Times New Roman" w:hint="default"/>
      </w:rPr>
    </w:lvl>
    <w:lvl w:ilvl="4" w:tplc="000018EF">
      <w:start w:val="1"/>
      <w:numFmt w:val="decimal"/>
      <w:lvlText w:val="%5."/>
      <w:lvlJc w:val="left"/>
      <w:pPr>
        <w:ind w:left="720" w:hanging="360"/>
      </w:pPr>
      <w:rPr>
        <w:rFonts w:cs="Times New Roman" w:hint="default"/>
      </w:rPr>
    </w:lvl>
    <w:lvl w:ilvl="5" w:tplc="00001DA4">
      <w:start w:val="1"/>
      <w:numFmt w:val="decimal"/>
      <w:lvlText w:val="%6."/>
      <w:lvlJc w:val="left"/>
      <w:pPr>
        <w:ind w:left="720" w:hanging="360"/>
      </w:pPr>
      <w:rPr>
        <w:rFonts w:cs="Times New Roman" w:hint="default"/>
      </w:rPr>
    </w:lvl>
    <w:lvl w:ilvl="6" w:tplc="00001DBA">
      <w:start w:val="1"/>
      <w:numFmt w:val="decimal"/>
      <w:lvlText w:val="%7."/>
      <w:lvlJc w:val="left"/>
      <w:pPr>
        <w:ind w:left="720" w:hanging="360"/>
      </w:pPr>
      <w:rPr>
        <w:rFonts w:cs="Times New Roman" w:hint="default"/>
      </w:rPr>
    </w:lvl>
    <w:lvl w:ilvl="7" w:tplc="000010E4">
      <w:start w:val="1"/>
      <w:numFmt w:val="decimal"/>
      <w:lvlText w:val="%8."/>
      <w:lvlJc w:val="left"/>
      <w:pPr>
        <w:ind w:left="720" w:hanging="360"/>
      </w:pPr>
      <w:rPr>
        <w:rFonts w:cs="Times New Roman" w:hint="default"/>
      </w:rPr>
    </w:lvl>
    <w:lvl w:ilvl="8" w:tplc="000019C7">
      <w:start w:val="1"/>
      <w:numFmt w:val="decimal"/>
      <w:lvlText w:val="%9."/>
      <w:lvlJc w:val="left"/>
      <w:pPr>
        <w:ind w:left="720" w:hanging="360"/>
      </w:pPr>
      <w:rPr>
        <w:rFonts w:cs="Times New Roman" w:hint="default"/>
      </w:rPr>
    </w:lvl>
  </w:abstractNum>
  <w:abstractNum w:abstractNumId="3" w15:restartNumberingAfterBreak="0">
    <w:nsid w:val="00012080"/>
    <w:multiLevelType w:val="hybridMultilevel"/>
    <w:tmpl w:val="00008B70"/>
    <w:lvl w:ilvl="0" w:tplc="000010A7">
      <w:numFmt w:val="bullet"/>
      <w:suff w:val="space"/>
      <w:lvlText w:val="-"/>
      <w:lvlJc w:val="left"/>
      <w:pPr>
        <w:ind w:left="720" w:hanging="360"/>
      </w:pPr>
      <w:rPr>
        <w:rFonts w:ascii="Times New Roman" w:hAnsi="Times New Roman" w:cs="Times New Roman" w:hint="default"/>
      </w:rPr>
    </w:lvl>
    <w:lvl w:ilvl="1" w:tplc="00001CEE">
      <w:numFmt w:val="bullet"/>
      <w:suff w:val="space"/>
      <w:lvlText w:val="-"/>
      <w:lvlJc w:val="left"/>
      <w:pPr>
        <w:ind w:left="720" w:hanging="360"/>
      </w:pPr>
      <w:rPr>
        <w:rFonts w:ascii="Times New Roman" w:hAnsi="Times New Roman" w:cs="Times New Roman" w:hint="default"/>
      </w:rPr>
    </w:lvl>
    <w:lvl w:ilvl="2" w:tplc="000022E9">
      <w:numFmt w:val="bullet"/>
      <w:suff w:val="space"/>
      <w:lvlText w:val="-"/>
      <w:lvlJc w:val="left"/>
      <w:pPr>
        <w:ind w:left="720" w:hanging="360"/>
      </w:pPr>
      <w:rPr>
        <w:rFonts w:ascii="Times New Roman" w:hAnsi="Times New Roman" w:cs="Times New Roman" w:hint="default"/>
      </w:rPr>
    </w:lvl>
    <w:lvl w:ilvl="3" w:tplc="0000154F">
      <w:numFmt w:val="bullet"/>
      <w:suff w:val="space"/>
      <w:lvlText w:val="-"/>
      <w:lvlJc w:val="left"/>
      <w:pPr>
        <w:ind w:left="720" w:hanging="360"/>
      </w:pPr>
      <w:rPr>
        <w:rFonts w:ascii="Times New Roman" w:hAnsi="Times New Roman" w:cs="Times New Roman" w:hint="default"/>
      </w:rPr>
    </w:lvl>
    <w:lvl w:ilvl="4" w:tplc="00000E6F">
      <w:numFmt w:val="bullet"/>
      <w:suff w:val="space"/>
      <w:lvlText w:val="-"/>
      <w:lvlJc w:val="left"/>
      <w:pPr>
        <w:ind w:left="720" w:hanging="360"/>
      </w:pPr>
      <w:rPr>
        <w:rFonts w:ascii="Times New Roman" w:hAnsi="Times New Roman" w:cs="Times New Roman" w:hint="default"/>
      </w:rPr>
    </w:lvl>
    <w:lvl w:ilvl="5" w:tplc="0000092E">
      <w:numFmt w:val="bullet"/>
      <w:suff w:val="space"/>
      <w:lvlText w:val="-"/>
      <w:lvlJc w:val="left"/>
      <w:pPr>
        <w:ind w:left="720" w:hanging="360"/>
      </w:pPr>
      <w:rPr>
        <w:rFonts w:ascii="Times New Roman" w:hAnsi="Times New Roman" w:cs="Times New Roman" w:hint="default"/>
      </w:rPr>
    </w:lvl>
    <w:lvl w:ilvl="6" w:tplc="00000578">
      <w:numFmt w:val="bullet"/>
      <w:suff w:val="space"/>
      <w:lvlText w:val="-"/>
      <w:lvlJc w:val="left"/>
      <w:pPr>
        <w:ind w:left="720" w:hanging="360"/>
      </w:pPr>
      <w:rPr>
        <w:rFonts w:ascii="Times New Roman" w:hAnsi="Times New Roman" w:cs="Times New Roman" w:hint="default"/>
      </w:rPr>
    </w:lvl>
    <w:lvl w:ilvl="7" w:tplc="0000023E">
      <w:numFmt w:val="bullet"/>
      <w:suff w:val="space"/>
      <w:lvlText w:val="-"/>
      <w:lvlJc w:val="left"/>
      <w:pPr>
        <w:ind w:left="720" w:hanging="360"/>
      </w:pPr>
      <w:rPr>
        <w:rFonts w:ascii="Times New Roman" w:hAnsi="Times New Roman" w:cs="Times New Roman" w:hint="default"/>
      </w:rPr>
    </w:lvl>
    <w:lvl w:ilvl="8" w:tplc="00000EB7">
      <w:numFmt w:val="bullet"/>
      <w:suff w:val="space"/>
      <w:lvlText w:val="-"/>
      <w:lvlJc w:val="left"/>
      <w:pPr>
        <w:ind w:left="720" w:hanging="360"/>
      </w:pPr>
      <w:rPr>
        <w:rFonts w:ascii="Times New Roman" w:hAnsi="Times New Roman" w:cs="Times New Roman" w:hint="default"/>
      </w:rPr>
    </w:lvl>
  </w:abstractNum>
  <w:abstractNum w:abstractNumId="4" w15:restartNumberingAfterBreak="0">
    <w:nsid w:val="04195514"/>
    <w:multiLevelType w:val="hybridMultilevel"/>
    <w:tmpl w:val="23BC27B6"/>
    <w:lvl w:ilvl="0" w:tplc="C24A3E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CD163C1"/>
    <w:multiLevelType w:val="hybridMultilevel"/>
    <w:tmpl w:val="510E1890"/>
    <w:lvl w:ilvl="0" w:tplc="1C1A51E0">
      <w:start w:val="5"/>
      <w:numFmt w:val="bullet"/>
      <w:lvlText w:val="-"/>
      <w:lvlJc w:val="left"/>
      <w:pPr>
        <w:tabs>
          <w:tab w:val="num" w:pos="929"/>
        </w:tabs>
        <w:ind w:left="929" w:hanging="360"/>
      </w:pPr>
      <w:rPr>
        <w:rFonts w:ascii="Times New Roman" w:eastAsia="Times New Roman" w:hAnsi="Times New Roman" w:cs="Times New Roman" w:hint="default"/>
      </w:rPr>
    </w:lvl>
    <w:lvl w:ilvl="1" w:tplc="04190003" w:tentative="1">
      <w:start w:val="1"/>
      <w:numFmt w:val="bullet"/>
      <w:lvlText w:val="o"/>
      <w:lvlJc w:val="left"/>
      <w:pPr>
        <w:tabs>
          <w:tab w:val="num" w:pos="1649"/>
        </w:tabs>
        <w:ind w:left="1649" w:hanging="360"/>
      </w:pPr>
      <w:rPr>
        <w:rFonts w:ascii="Courier New" w:hAnsi="Courier New" w:hint="default"/>
      </w:rPr>
    </w:lvl>
    <w:lvl w:ilvl="2" w:tplc="04190005" w:tentative="1">
      <w:start w:val="1"/>
      <w:numFmt w:val="bullet"/>
      <w:lvlText w:val=""/>
      <w:lvlJc w:val="left"/>
      <w:pPr>
        <w:tabs>
          <w:tab w:val="num" w:pos="2369"/>
        </w:tabs>
        <w:ind w:left="2369" w:hanging="360"/>
      </w:pPr>
      <w:rPr>
        <w:rFonts w:ascii="Wingdings" w:hAnsi="Wingdings" w:hint="default"/>
      </w:rPr>
    </w:lvl>
    <w:lvl w:ilvl="3" w:tplc="04190001" w:tentative="1">
      <w:start w:val="1"/>
      <w:numFmt w:val="bullet"/>
      <w:lvlText w:val=""/>
      <w:lvlJc w:val="left"/>
      <w:pPr>
        <w:tabs>
          <w:tab w:val="num" w:pos="3089"/>
        </w:tabs>
        <w:ind w:left="3089" w:hanging="360"/>
      </w:pPr>
      <w:rPr>
        <w:rFonts w:ascii="Symbol" w:hAnsi="Symbol" w:hint="default"/>
      </w:rPr>
    </w:lvl>
    <w:lvl w:ilvl="4" w:tplc="04190003" w:tentative="1">
      <w:start w:val="1"/>
      <w:numFmt w:val="bullet"/>
      <w:lvlText w:val="o"/>
      <w:lvlJc w:val="left"/>
      <w:pPr>
        <w:tabs>
          <w:tab w:val="num" w:pos="3809"/>
        </w:tabs>
        <w:ind w:left="3809" w:hanging="360"/>
      </w:pPr>
      <w:rPr>
        <w:rFonts w:ascii="Courier New" w:hAnsi="Courier New" w:hint="default"/>
      </w:rPr>
    </w:lvl>
    <w:lvl w:ilvl="5" w:tplc="04190005" w:tentative="1">
      <w:start w:val="1"/>
      <w:numFmt w:val="bullet"/>
      <w:lvlText w:val=""/>
      <w:lvlJc w:val="left"/>
      <w:pPr>
        <w:tabs>
          <w:tab w:val="num" w:pos="4529"/>
        </w:tabs>
        <w:ind w:left="4529" w:hanging="360"/>
      </w:pPr>
      <w:rPr>
        <w:rFonts w:ascii="Wingdings" w:hAnsi="Wingdings" w:hint="default"/>
      </w:rPr>
    </w:lvl>
    <w:lvl w:ilvl="6" w:tplc="04190001" w:tentative="1">
      <w:start w:val="1"/>
      <w:numFmt w:val="bullet"/>
      <w:lvlText w:val=""/>
      <w:lvlJc w:val="left"/>
      <w:pPr>
        <w:tabs>
          <w:tab w:val="num" w:pos="5249"/>
        </w:tabs>
        <w:ind w:left="5249" w:hanging="360"/>
      </w:pPr>
      <w:rPr>
        <w:rFonts w:ascii="Symbol" w:hAnsi="Symbol" w:hint="default"/>
      </w:rPr>
    </w:lvl>
    <w:lvl w:ilvl="7" w:tplc="04190003" w:tentative="1">
      <w:start w:val="1"/>
      <w:numFmt w:val="bullet"/>
      <w:lvlText w:val="o"/>
      <w:lvlJc w:val="left"/>
      <w:pPr>
        <w:tabs>
          <w:tab w:val="num" w:pos="5969"/>
        </w:tabs>
        <w:ind w:left="5969" w:hanging="360"/>
      </w:pPr>
      <w:rPr>
        <w:rFonts w:ascii="Courier New" w:hAnsi="Courier New" w:hint="default"/>
      </w:rPr>
    </w:lvl>
    <w:lvl w:ilvl="8" w:tplc="04190005" w:tentative="1">
      <w:start w:val="1"/>
      <w:numFmt w:val="bullet"/>
      <w:lvlText w:val=""/>
      <w:lvlJc w:val="left"/>
      <w:pPr>
        <w:tabs>
          <w:tab w:val="num" w:pos="6689"/>
        </w:tabs>
        <w:ind w:left="6689" w:hanging="360"/>
      </w:pPr>
      <w:rPr>
        <w:rFonts w:ascii="Wingdings" w:hAnsi="Wingdings" w:hint="default"/>
      </w:rPr>
    </w:lvl>
  </w:abstractNum>
  <w:abstractNum w:abstractNumId="6" w15:restartNumberingAfterBreak="0">
    <w:nsid w:val="1AE045A1"/>
    <w:multiLevelType w:val="hybridMultilevel"/>
    <w:tmpl w:val="C1289700"/>
    <w:lvl w:ilvl="0" w:tplc="C04C9D1C">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15:restartNumberingAfterBreak="0">
    <w:nsid w:val="24005140"/>
    <w:multiLevelType w:val="hybridMultilevel"/>
    <w:tmpl w:val="3E06E9F0"/>
    <w:lvl w:ilvl="0" w:tplc="04190011">
      <w:start w:val="2"/>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2E69E8"/>
    <w:multiLevelType w:val="hybridMultilevel"/>
    <w:tmpl w:val="9D7AFD26"/>
    <w:lvl w:ilvl="0" w:tplc="5C3CE11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197819"/>
    <w:multiLevelType w:val="hybridMultilevel"/>
    <w:tmpl w:val="C69610FE"/>
    <w:lvl w:ilvl="0" w:tplc="45EA9F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EE469F0"/>
    <w:multiLevelType w:val="singleLevel"/>
    <w:tmpl w:val="DDFCC4B6"/>
    <w:lvl w:ilvl="0">
      <w:start w:val="10"/>
      <w:numFmt w:val="decimal"/>
      <w:lvlText w:val="%1.."/>
      <w:lvlJc w:val="left"/>
      <w:pPr>
        <w:tabs>
          <w:tab w:val="num" w:pos="720"/>
        </w:tabs>
        <w:ind w:left="720" w:hanging="720"/>
      </w:pPr>
      <w:rPr>
        <w:rFonts w:hint="default"/>
      </w:rPr>
    </w:lvl>
  </w:abstractNum>
  <w:abstractNum w:abstractNumId="11" w15:restartNumberingAfterBreak="0">
    <w:nsid w:val="461E33D6"/>
    <w:multiLevelType w:val="hybridMultilevel"/>
    <w:tmpl w:val="D93210C0"/>
    <w:lvl w:ilvl="0" w:tplc="4832086E">
      <w:start w:val="6"/>
      <w:numFmt w:val="bullet"/>
      <w:lvlText w:val="-"/>
      <w:lvlJc w:val="left"/>
      <w:pPr>
        <w:tabs>
          <w:tab w:val="num" w:pos="929"/>
        </w:tabs>
        <w:ind w:left="929" w:hanging="360"/>
      </w:pPr>
      <w:rPr>
        <w:rFonts w:ascii="Times New Roman" w:eastAsia="Times New Roman" w:hAnsi="Times New Roman" w:cs="Times New Roman" w:hint="default"/>
      </w:rPr>
    </w:lvl>
    <w:lvl w:ilvl="1" w:tplc="04190003" w:tentative="1">
      <w:start w:val="1"/>
      <w:numFmt w:val="bullet"/>
      <w:lvlText w:val="o"/>
      <w:lvlJc w:val="left"/>
      <w:pPr>
        <w:tabs>
          <w:tab w:val="num" w:pos="1649"/>
        </w:tabs>
        <w:ind w:left="1649" w:hanging="360"/>
      </w:pPr>
      <w:rPr>
        <w:rFonts w:ascii="Courier New" w:hAnsi="Courier New" w:hint="default"/>
      </w:rPr>
    </w:lvl>
    <w:lvl w:ilvl="2" w:tplc="04190005" w:tentative="1">
      <w:start w:val="1"/>
      <w:numFmt w:val="bullet"/>
      <w:lvlText w:val=""/>
      <w:lvlJc w:val="left"/>
      <w:pPr>
        <w:tabs>
          <w:tab w:val="num" w:pos="2369"/>
        </w:tabs>
        <w:ind w:left="2369" w:hanging="360"/>
      </w:pPr>
      <w:rPr>
        <w:rFonts w:ascii="Wingdings" w:hAnsi="Wingdings" w:hint="default"/>
      </w:rPr>
    </w:lvl>
    <w:lvl w:ilvl="3" w:tplc="04190001" w:tentative="1">
      <w:start w:val="1"/>
      <w:numFmt w:val="bullet"/>
      <w:lvlText w:val=""/>
      <w:lvlJc w:val="left"/>
      <w:pPr>
        <w:tabs>
          <w:tab w:val="num" w:pos="3089"/>
        </w:tabs>
        <w:ind w:left="3089" w:hanging="360"/>
      </w:pPr>
      <w:rPr>
        <w:rFonts w:ascii="Symbol" w:hAnsi="Symbol" w:hint="default"/>
      </w:rPr>
    </w:lvl>
    <w:lvl w:ilvl="4" w:tplc="04190003" w:tentative="1">
      <w:start w:val="1"/>
      <w:numFmt w:val="bullet"/>
      <w:lvlText w:val="o"/>
      <w:lvlJc w:val="left"/>
      <w:pPr>
        <w:tabs>
          <w:tab w:val="num" w:pos="3809"/>
        </w:tabs>
        <w:ind w:left="3809" w:hanging="360"/>
      </w:pPr>
      <w:rPr>
        <w:rFonts w:ascii="Courier New" w:hAnsi="Courier New" w:hint="default"/>
      </w:rPr>
    </w:lvl>
    <w:lvl w:ilvl="5" w:tplc="04190005" w:tentative="1">
      <w:start w:val="1"/>
      <w:numFmt w:val="bullet"/>
      <w:lvlText w:val=""/>
      <w:lvlJc w:val="left"/>
      <w:pPr>
        <w:tabs>
          <w:tab w:val="num" w:pos="4529"/>
        </w:tabs>
        <w:ind w:left="4529" w:hanging="360"/>
      </w:pPr>
      <w:rPr>
        <w:rFonts w:ascii="Wingdings" w:hAnsi="Wingdings" w:hint="default"/>
      </w:rPr>
    </w:lvl>
    <w:lvl w:ilvl="6" w:tplc="04190001" w:tentative="1">
      <w:start w:val="1"/>
      <w:numFmt w:val="bullet"/>
      <w:lvlText w:val=""/>
      <w:lvlJc w:val="left"/>
      <w:pPr>
        <w:tabs>
          <w:tab w:val="num" w:pos="5249"/>
        </w:tabs>
        <w:ind w:left="5249" w:hanging="360"/>
      </w:pPr>
      <w:rPr>
        <w:rFonts w:ascii="Symbol" w:hAnsi="Symbol" w:hint="default"/>
      </w:rPr>
    </w:lvl>
    <w:lvl w:ilvl="7" w:tplc="04190003" w:tentative="1">
      <w:start w:val="1"/>
      <w:numFmt w:val="bullet"/>
      <w:lvlText w:val="o"/>
      <w:lvlJc w:val="left"/>
      <w:pPr>
        <w:tabs>
          <w:tab w:val="num" w:pos="5969"/>
        </w:tabs>
        <w:ind w:left="5969" w:hanging="360"/>
      </w:pPr>
      <w:rPr>
        <w:rFonts w:ascii="Courier New" w:hAnsi="Courier New" w:hint="default"/>
      </w:rPr>
    </w:lvl>
    <w:lvl w:ilvl="8" w:tplc="04190005" w:tentative="1">
      <w:start w:val="1"/>
      <w:numFmt w:val="bullet"/>
      <w:lvlText w:val=""/>
      <w:lvlJc w:val="left"/>
      <w:pPr>
        <w:tabs>
          <w:tab w:val="num" w:pos="6689"/>
        </w:tabs>
        <w:ind w:left="6689" w:hanging="360"/>
      </w:pPr>
      <w:rPr>
        <w:rFonts w:ascii="Wingdings" w:hAnsi="Wingdings" w:hint="default"/>
      </w:rPr>
    </w:lvl>
  </w:abstractNum>
  <w:abstractNum w:abstractNumId="12" w15:restartNumberingAfterBreak="0">
    <w:nsid w:val="47DE5915"/>
    <w:multiLevelType w:val="hybridMultilevel"/>
    <w:tmpl w:val="688C57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A0C6FAD"/>
    <w:multiLevelType w:val="hybridMultilevel"/>
    <w:tmpl w:val="D638E4C8"/>
    <w:lvl w:ilvl="0" w:tplc="F3127B7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5A867E7D"/>
    <w:multiLevelType w:val="multilevel"/>
    <w:tmpl w:val="06A2DCD4"/>
    <w:lvl w:ilvl="0">
      <w:start w:val="2"/>
      <w:numFmt w:val="decimal"/>
      <w:lvlText w:val="%1"/>
      <w:lvlJc w:val="left"/>
      <w:pPr>
        <w:ind w:left="375" w:hanging="375"/>
      </w:pPr>
      <w:rPr>
        <w:rFonts w:hint="default"/>
      </w:rPr>
    </w:lvl>
    <w:lvl w:ilvl="1">
      <w:start w:val="9"/>
      <w:numFmt w:val="decimal"/>
      <w:lvlText w:val="%1.%2"/>
      <w:lvlJc w:val="left"/>
      <w:pPr>
        <w:ind w:left="435" w:hanging="375"/>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15" w15:restartNumberingAfterBreak="0">
    <w:nsid w:val="5E4953C8"/>
    <w:multiLevelType w:val="singleLevel"/>
    <w:tmpl w:val="BD44515C"/>
    <w:lvl w:ilvl="0">
      <w:start w:val="3"/>
      <w:numFmt w:val="decimal"/>
      <w:lvlText w:val="%1."/>
      <w:lvlJc w:val="left"/>
      <w:pPr>
        <w:tabs>
          <w:tab w:val="num" w:pos="1257"/>
        </w:tabs>
        <w:ind w:left="1257" w:hanging="690"/>
      </w:pPr>
      <w:rPr>
        <w:rFonts w:hint="default"/>
      </w:rPr>
    </w:lvl>
  </w:abstractNum>
  <w:abstractNum w:abstractNumId="16" w15:restartNumberingAfterBreak="0">
    <w:nsid w:val="5E5A75C6"/>
    <w:multiLevelType w:val="hybridMultilevel"/>
    <w:tmpl w:val="5E6CCAE8"/>
    <w:lvl w:ilvl="0" w:tplc="7AE41BDE">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7" w15:restartNumberingAfterBreak="0">
    <w:nsid w:val="60030C1D"/>
    <w:multiLevelType w:val="hybridMultilevel"/>
    <w:tmpl w:val="A6CC9134"/>
    <w:lvl w:ilvl="0" w:tplc="734CAA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40A1914"/>
    <w:multiLevelType w:val="singleLevel"/>
    <w:tmpl w:val="7DDE1826"/>
    <w:lvl w:ilvl="0">
      <w:start w:val="1"/>
      <w:numFmt w:val="decimal"/>
      <w:lvlText w:val="%1."/>
      <w:legacy w:legacy="1" w:legacySpace="0" w:legacyIndent="360"/>
      <w:lvlJc w:val="left"/>
      <w:pPr>
        <w:ind w:left="360" w:hanging="360"/>
      </w:pPr>
    </w:lvl>
  </w:abstractNum>
  <w:abstractNum w:abstractNumId="19" w15:restartNumberingAfterBreak="0">
    <w:nsid w:val="64461A6F"/>
    <w:multiLevelType w:val="singleLevel"/>
    <w:tmpl w:val="7DDE1826"/>
    <w:lvl w:ilvl="0">
      <w:start w:val="1"/>
      <w:numFmt w:val="decimal"/>
      <w:lvlText w:val="%1."/>
      <w:legacy w:legacy="1" w:legacySpace="0" w:legacyIndent="360"/>
      <w:lvlJc w:val="left"/>
      <w:pPr>
        <w:ind w:left="360" w:hanging="360"/>
      </w:pPr>
    </w:lvl>
  </w:abstractNum>
  <w:abstractNum w:abstractNumId="20" w15:restartNumberingAfterBreak="0">
    <w:nsid w:val="648801AA"/>
    <w:multiLevelType w:val="hybridMultilevel"/>
    <w:tmpl w:val="4EB2803C"/>
    <w:lvl w:ilvl="0" w:tplc="B20289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6C943CFB"/>
    <w:multiLevelType w:val="multilevel"/>
    <w:tmpl w:val="8892D0BE"/>
    <w:lvl w:ilvl="0">
      <w:start w:val="2"/>
      <w:numFmt w:val="decimal"/>
      <w:lvlText w:val="%1."/>
      <w:lvlJc w:val="left"/>
      <w:pPr>
        <w:ind w:left="450" w:hanging="450"/>
      </w:pPr>
      <w:rPr>
        <w:rFonts w:hint="default"/>
      </w:rPr>
    </w:lvl>
    <w:lvl w:ilvl="1">
      <w:start w:val="9"/>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15:restartNumberingAfterBreak="0">
    <w:nsid w:val="701067C8"/>
    <w:multiLevelType w:val="singleLevel"/>
    <w:tmpl w:val="7DDE1826"/>
    <w:lvl w:ilvl="0">
      <w:start w:val="1"/>
      <w:numFmt w:val="decimal"/>
      <w:lvlText w:val="%1."/>
      <w:legacy w:legacy="1" w:legacySpace="0" w:legacyIndent="360"/>
      <w:lvlJc w:val="left"/>
      <w:pPr>
        <w:ind w:left="360" w:hanging="360"/>
      </w:pPr>
    </w:lvl>
  </w:abstractNum>
  <w:abstractNum w:abstractNumId="23" w15:restartNumberingAfterBreak="0">
    <w:nsid w:val="70577658"/>
    <w:multiLevelType w:val="hybridMultilevel"/>
    <w:tmpl w:val="21925B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70431C2"/>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25" w15:restartNumberingAfterBreak="0">
    <w:nsid w:val="7CF93538"/>
    <w:multiLevelType w:val="singleLevel"/>
    <w:tmpl w:val="AE72C96A"/>
    <w:lvl w:ilvl="0">
      <w:start w:val="6"/>
      <w:numFmt w:val="bullet"/>
      <w:lvlText w:val="-"/>
      <w:lvlJc w:val="left"/>
      <w:pPr>
        <w:tabs>
          <w:tab w:val="num" w:pos="942"/>
        </w:tabs>
        <w:ind w:left="942" w:hanging="375"/>
      </w:pPr>
      <w:rPr>
        <w:rFonts w:hint="default"/>
      </w:rPr>
    </w:lvl>
  </w:abstractNum>
  <w:abstractNum w:abstractNumId="26" w15:restartNumberingAfterBreak="0">
    <w:nsid w:val="7D1F6D52"/>
    <w:multiLevelType w:val="singleLevel"/>
    <w:tmpl w:val="52645934"/>
    <w:lvl w:ilvl="0">
      <w:start w:val="7"/>
      <w:numFmt w:val="bullet"/>
      <w:lvlText w:val="-"/>
      <w:lvlJc w:val="left"/>
      <w:pPr>
        <w:tabs>
          <w:tab w:val="num" w:pos="942"/>
        </w:tabs>
        <w:ind w:left="942" w:hanging="375"/>
      </w:pPr>
      <w:rPr>
        <w:rFonts w:hint="default"/>
      </w:rPr>
    </w:lvl>
  </w:abstractNum>
  <w:num w:numId="1">
    <w:abstractNumId w:val="0"/>
    <w:lvlOverride w:ilvl="0">
      <w:lvl w:ilvl="0">
        <w:start w:val="3"/>
        <w:numFmt w:val="bullet"/>
        <w:lvlText w:val=""/>
        <w:legacy w:legacy="1" w:legacySpace="0" w:legacyIndent="1680"/>
        <w:lvlJc w:val="left"/>
        <w:pPr>
          <w:ind w:left="2892" w:hanging="1680"/>
        </w:pPr>
        <w:rPr>
          <w:rFonts w:ascii="Wingdings" w:hAnsi="Wingdings" w:cs="Times New Roman" w:hint="default"/>
        </w:rPr>
      </w:lvl>
    </w:lvlOverride>
  </w:num>
  <w:num w:numId="2">
    <w:abstractNumId w:val="18"/>
  </w:num>
  <w:num w:numId="3">
    <w:abstractNumId w:val="0"/>
    <w:lvlOverride w:ilvl="0">
      <w:lvl w:ilvl="0">
        <w:start w:val="1"/>
        <w:numFmt w:val="bullet"/>
        <w:lvlText w:val="-"/>
        <w:legacy w:legacy="1" w:legacySpace="0" w:legacyIndent="360"/>
        <w:lvlJc w:val="left"/>
        <w:pPr>
          <w:ind w:left="360" w:hanging="360"/>
        </w:pPr>
      </w:lvl>
    </w:lvlOverride>
  </w:num>
  <w:num w:numId="4">
    <w:abstractNumId w:val="19"/>
  </w:num>
  <w:num w:numId="5">
    <w:abstractNumId w:val="22"/>
  </w:num>
  <w:num w:numId="6">
    <w:abstractNumId w:val="25"/>
  </w:num>
  <w:num w:numId="7">
    <w:abstractNumId w:val="10"/>
  </w:num>
  <w:num w:numId="8">
    <w:abstractNumId w:val="24"/>
  </w:num>
  <w:num w:numId="9">
    <w:abstractNumId w:val="15"/>
  </w:num>
  <w:num w:numId="10">
    <w:abstractNumId w:val="26"/>
  </w:num>
  <w:num w:numId="11">
    <w:abstractNumId w:val="11"/>
  </w:num>
  <w:num w:numId="12">
    <w:abstractNumId w:val="5"/>
  </w:num>
  <w:num w:numId="13">
    <w:abstractNumId w:val="6"/>
  </w:num>
  <w:num w:numId="14">
    <w:abstractNumId w:val="16"/>
  </w:num>
  <w:num w:numId="15">
    <w:abstractNumId w:val="13"/>
  </w:num>
  <w:num w:numId="16">
    <w:abstractNumId w:val="8"/>
  </w:num>
  <w:num w:numId="17">
    <w:abstractNumId w:val="12"/>
  </w:num>
  <w:num w:numId="18">
    <w:abstractNumId w:val="1"/>
  </w:num>
  <w:num w:numId="19">
    <w:abstractNumId w:val="3"/>
  </w:num>
  <w:num w:numId="20">
    <w:abstractNumId w:val="2"/>
  </w:num>
  <w:num w:numId="21">
    <w:abstractNumId w:val="7"/>
  </w:num>
  <w:num w:numId="22">
    <w:abstractNumId w:val="20"/>
  </w:num>
  <w:num w:numId="23">
    <w:abstractNumId w:val="4"/>
  </w:num>
  <w:num w:numId="24">
    <w:abstractNumId w:val="17"/>
  </w:num>
  <w:num w:numId="25">
    <w:abstractNumId w:val="23"/>
  </w:num>
  <w:num w:numId="26">
    <w:abstractNumId w:val="9"/>
  </w:num>
  <w:num w:numId="27">
    <w:abstractNumId w:val="21"/>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7B6"/>
    <w:rsid w:val="000175C7"/>
    <w:rsid w:val="0004640A"/>
    <w:rsid w:val="0005077B"/>
    <w:rsid w:val="0006583F"/>
    <w:rsid w:val="0007417F"/>
    <w:rsid w:val="00087D5D"/>
    <w:rsid w:val="000B1B7D"/>
    <w:rsid w:val="000C0311"/>
    <w:rsid w:val="000C3E6C"/>
    <w:rsid w:val="000D4C02"/>
    <w:rsid w:val="000E34F1"/>
    <w:rsid w:val="000E3692"/>
    <w:rsid w:val="00100B45"/>
    <w:rsid w:val="001243C0"/>
    <w:rsid w:val="00146406"/>
    <w:rsid w:val="001619B6"/>
    <w:rsid w:val="00165420"/>
    <w:rsid w:val="001910F6"/>
    <w:rsid w:val="00193A9E"/>
    <w:rsid w:val="001A1A9B"/>
    <w:rsid w:val="001B5817"/>
    <w:rsid w:val="001B6E07"/>
    <w:rsid w:val="001D47B6"/>
    <w:rsid w:val="001E7DA7"/>
    <w:rsid w:val="001F2F45"/>
    <w:rsid w:val="00215CFA"/>
    <w:rsid w:val="00223D7C"/>
    <w:rsid w:val="00273CC8"/>
    <w:rsid w:val="00294C57"/>
    <w:rsid w:val="002966D8"/>
    <w:rsid w:val="002D379B"/>
    <w:rsid w:val="002E253A"/>
    <w:rsid w:val="002E362B"/>
    <w:rsid w:val="002F07A9"/>
    <w:rsid w:val="0030436C"/>
    <w:rsid w:val="003277D7"/>
    <w:rsid w:val="00361E36"/>
    <w:rsid w:val="00383D02"/>
    <w:rsid w:val="003B313C"/>
    <w:rsid w:val="003D7CC4"/>
    <w:rsid w:val="003F785B"/>
    <w:rsid w:val="00402896"/>
    <w:rsid w:val="004042AB"/>
    <w:rsid w:val="00417043"/>
    <w:rsid w:val="00420898"/>
    <w:rsid w:val="004254D3"/>
    <w:rsid w:val="0043073F"/>
    <w:rsid w:val="0045752F"/>
    <w:rsid w:val="0046414A"/>
    <w:rsid w:val="004A27A7"/>
    <w:rsid w:val="004A5213"/>
    <w:rsid w:val="004A6520"/>
    <w:rsid w:val="004B16D5"/>
    <w:rsid w:val="004B7198"/>
    <w:rsid w:val="004D2E2F"/>
    <w:rsid w:val="004E10B5"/>
    <w:rsid w:val="004E4146"/>
    <w:rsid w:val="004F4974"/>
    <w:rsid w:val="005026CD"/>
    <w:rsid w:val="00515E30"/>
    <w:rsid w:val="00516DDD"/>
    <w:rsid w:val="00517645"/>
    <w:rsid w:val="005216C9"/>
    <w:rsid w:val="005218B7"/>
    <w:rsid w:val="00534E0E"/>
    <w:rsid w:val="00541485"/>
    <w:rsid w:val="0054435B"/>
    <w:rsid w:val="00551F5B"/>
    <w:rsid w:val="00554C49"/>
    <w:rsid w:val="00556205"/>
    <w:rsid w:val="0056659C"/>
    <w:rsid w:val="00594359"/>
    <w:rsid w:val="00596887"/>
    <w:rsid w:val="005E6947"/>
    <w:rsid w:val="005E7A41"/>
    <w:rsid w:val="00604087"/>
    <w:rsid w:val="006073BC"/>
    <w:rsid w:val="00616D0B"/>
    <w:rsid w:val="00621DCC"/>
    <w:rsid w:val="006262C7"/>
    <w:rsid w:val="00636089"/>
    <w:rsid w:val="006431D6"/>
    <w:rsid w:val="006636FA"/>
    <w:rsid w:val="00676034"/>
    <w:rsid w:val="00692623"/>
    <w:rsid w:val="006A107D"/>
    <w:rsid w:val="006A7174"/>
    <w:rsid w:val="006B0238"/>
    <w:rsid w:val="006B0FA1"/>
    <w:rsid w:val="006F08CB"/>
    <w:rsid w:val="006F7784"/>
    <w:rsid w:val="006F7B82"/>
    <w:rsid w:val="007014FC"/>
    <w:rsid w:val="00704DAB"/>
    <w:rsid w:val="00720181"/>
    <w:rsid w:val="007335AB"/>
    <w:rsid w:val="00754BF6"/>
    <w:rsid w:val="007602EB"/>
    <w:rsid w:val="007621B3"/>
    <w:rsid w:val="00783EC7"/>
    <w:rsid w:val="007B3218"/>
    <w:rsid w:val="007B59CC"/>
    <w:rsid w:val="007C43AA"/>
    <w:rsid w:val="007E6953"/>
    <w:rsid w:val="00836F1B"/>
    <w:rsid w:val="0084539D"/>
    <w:rsid w:val="008457C3"/>
    <w:rsid w:val="008509EA"/>
    <w:rsid w:val="00860EEB"/>
    <w:rsid w:val="00871607"/>
    <w:rsid w:val="008829B7"/>
    <w:rsid w:val="00883A7D"/>
    <w:rsid w:val="00896CEC"/>
    <w:rsid w:val="008D2ECC"/>
    <w:rsid w:val="008E433B"/>
    <w:rsid w:val="008F3AD2"/>
    <w:rsid w:val="00925805"/>
    <w:rsid w:val="00936DC9"/>
    <w:rsid w:val="00942161"/>
    <w:rsid w:val="00951B60"/>
    <w:rsid w:val="00987566"/>
    <w:rsid w:val="009B011E"/>
    <w:rsid w:val="009C5E51"/>
    <w:rsid w:val="009E23DE"/>
    <w:rsid w:val="009F4F1F"/>
    <w:rsid w:val="00A044E3"/>
    <w:rsid w:val="00A105FF"/>
    <w:rsid w:val="00A45429"/>
    <w:rsid w:val="00A47CD0"/>
    <w:rsid w:val="00A63263"/>
    <w:rsid w:val="00A75EED"/>
    <w:rsid w:val="00A87920"/>
    <w:rsid w:val="00A93A1D"/>
    <w:rsid w:val="00A970E5"/>
    <w:rsid w:val="00A97314"/>
    <w:rsid w:val="00AB1F1C"/>
    <w:rsid w:val="00AB2AD5"/>
    <w:rsid w:val="00AE74D4"/>
    <w:rsid w:val="00B22311"/>
    <w:rsid w:val="00B51716"/>
    <w:rsid w:val="00B53BE4"/>
    <w:rsid w:val="00B642C9"/>
    <w:rsid w:val="00B660D1"/>
    <w:rsid w:val="00B814E0"/>
    <w:rsid w:val="00B82DB4"/>
    <w:rsid w:val="00B916BA"/>
    <w:rsid w:val="00B91EF7"/>
    <w:rsid w:val="00BC635F"/>
    <w:rsid w:val="00BE3259"/>
    <w:rsid w:val="00BF538C"/>
    <w:rsid w:val="00C44BAA"/>
    <w:rsid w:val="00C44C18"/>
    <w:rsid w:val="00C47E53"/>
    <w:rsid w:val="00C51745"/>
    <w:rsid w:val="00C64B10"/>
    <w:rsid w:val="00C80C49"/>
    <w:rsid w:val="00C834AA"/>
    <w:rsid w:val="00C94DE7"/>
    <w:rsid w:val="00C96B14"/>
    <w:rsid w:val="00CA091C"/>
    <w:rsid w:val="00CC1847"/>
    <w:rsid w:val="00CE1178"/>
    <w:rsid w:val="00CE3AB0"/>
    <w:rsid w:val="00D01913"/>
    <w:rsid w:val="00D02CE5"/>
    <w:rsid w:val="00D16ADC"/>
    <w:rsid w:val="00D17D40"/>
    <w:rsid w:val="00D4300C"/>
    <w:rsid w:val="00D57772"/>
    <w:rsid w:val="00D61F76"/>
    <w:rsid w:val="00D6481F"/>
    <w:rsid w:val="00D7324E"/>
    <w:rsid w:val="00D83C7A"/>
    <w:rsid w:val="00D971A4"/>
    <w:rsid w:val="00DC4CBD"/>
    <w:rsid w:val="00DF18DF"/>
    <w:rsid w:val="00DF6B5B"/>
    <w:rsid w:val="00E30F38"/>
    <w:rsid w:val="00E324B2"/>
    <w:rsid w:val="00E32EAA"/>
    <w:rsid w:val="00E37539"/>
    <w:rsid w:val="00E62DF4"/>
    <w:rsid w:val="00E7488F"/>
    <w:rsid w:val="00E81DE5"/>
    <w:rsid w:val="00E87876"/>
    <w:rsid w:val="00EA4A1B"/>
    <w:rsid w:val="00EB4259"/>
    <w:rsid w:val="00EB59BF"/>
    <w:rsid w:val="00EC1683"/>
    <w:rsid w:val="00EC5361"/>
    <w:rsid w:val="00ED41B3"/>
    <w:rsid w:val="00EF3039"/>
    <w:rsid w:val="00F1576B"/>
    <w:rsid w:val="00F27984"/>
    <w:rsid w:val="00F32F50"/>
    <w:rsid w:val="00F3429A"/>
    <w:rsid w:val="00F761C1"/>
    <w:rsid w:val="00F8041F"/>
    <w:rsid w:val="00F833D3"/>
    <w:rsid w:val="00F945E9"/>
    <w:rsid w:val="00F950AA"/>
    <w:rsid w:val="00FA0314"/>
    <w:rsid w:val="00FC1AEC"/>
    <w:rsid w:val="00FD7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C7F7571E-0720-49FB-B111-038553C00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47B6"/>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E8787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1D47B6"/>
    <w:pPr>
      <w:keepNext/>
      <w:suppressAutoHyphens w:val="0"/>
      <w:spacing w:before="240" w:after="60"/>
      <w:outlineLvl w:val="1"/>
    </w:pPr>
    <w:rPr>
      <w:rFonts w:ascii="Cambria" w:hAnsi="Cambria"/>
      <w:b/>
      <w:bCs/>
      <w:i/>
      <w:iCs/>
      <w:sz w:val="28"/>
      <w:szCs w:val="28"/>
      <w:lang w:eastAsia="ru-RU"/>
    </w:rPr>
  </w:style>
  <w:style w:type="paragraph" w:styleId="3">
    <w:name w:val="heading 3"/>
    <w:basedOn w:val="a"/>
    <w:next w:val="a"/>
    <w:link w:val="30"/>
    <w:qFormat/>
    <w:rsid w:val="00E87876"/>
    <w:pPr>
      <w:keepNext/>
      <w:tabs>
        <w:tab w:val="left" w:pos="567"/>
      </w:tabs>
      <w:suppressAutoHyphens w:val="0"/>
      <w:overflowPunct w:val="0"/>
      <w:autoSpaceDE w:val="0"/>
      <w:autoSpaceDN w:val="0"/>
      <w:adjustRightInd w:val="0"/>
      <w:jc w:val="center"/>
      <w:textAlignment w:val="baseline"/>
      <w:outlineLvl w:val="2"/>
    </w:pPr>
    <w:rPr>
      <w:sz w:val="28"/>
      <w:szCs w:val="20"/>
      <w:lang w:eastAsia="ru-RU"/>
    </w:rPr>
  </w:style>
  <w:style w:type="paragraph" w:styleId="4">
    <w:name w:val="heading 4"/>
    <w:basedOn w:val="a"/>
    <w:next w:val="a"/>
    <w:link w:val="40"/>
    <w:unhideWhenUsed/>
    <w:qFormat/>
    <w:rsid w:val="001D47B6"/>
    <w:pPr>
      <w:keepNext/>
      <w:suppressAutoHyphens w:val="0"/>
      <w:spacing w:line="252" w:lineRule="auto"/>
      <w:jc w:val="center"/>
      <w:outlineLvl w:val="3"/>
    </w:pPr>
    <w:rPr>
      <w:b/>
      <w:color w:val="000000"/>
      <w:spacing w:val="24"/>
      <w:sz w:val="28"/>
      <w:szCs w:val="20"/>
      <w:lang w:eastAsia="ru-RU"/>
    </w:rPr>
  </w:style>
  <w:style w:type="paragraph" w:styleId="5">
    <w:name w:val="heading 5"/>
    <w:basedOn w:val="a"/>
    <w:next w:val="a"/>
    <w:link w:val="50"/>
    <w:qFormat/>
    <w:rsid w:val="00E87876"/>
    <w:pPr>
      <w:keepNext/>
      <w:tabs>
        <w:tab w:val="left" w:pos="567"/>
      </w:tabs>
      <w:suppressAutoHyphens w:val="0"/>
      <w:overflowPunct w:val="0"/>
      <w:autoSpaceDE w:val="0"/>
      <w:autoSpaceDN w:val="0"/>
      <w:adjustRightInd w:val="0"/>
      <w:jc w:val="both"/>
      <w:textAlignment w:val="baseline"/>
      <w:outlineLvl w:val="4"/>
    </w:pPr>
    <w:rPr>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D47B6"/>
    <w:rPr>
      <w:rFonts w:ascii="Cambria" w:eastAsia="Times New Roman" w:hAnsi="Cambria" w:cs="Times New Roman"/>
      <w:b/>
      <w:bCs/>
      <w:i/>
      <w:iCs/>
      <w:sz w:val="28"/>
      <w:szCs w:val="28"/>
      <w:lang w:eastAsia="ru-RU"/>
    </w:rPr>
  </w:style>
  <w:style w:type="character" w:customStyle="1" w:styleId="40">
    <w:name w:val="Заголовок 4 Знак"/>
    <w:basedOn w:val="a0"/>
    <w:link w:val="4"/>
    <w:rsid w:val="001D47B6"/>
    <w:rPr>
      <w:rFonts w:ascii="Times New Roman" w:eastAsia="Times New Roman" w:hAnsi="Times New Roman" w:cs="Times New Roman"/>
      <w:b/>
      <w:color w:val="000000"/>
      <w:spacing w:val="24"/>
      <w:sz w:val="28"/>
      <w:szCs w:val="20"/>
      <w:lang w:eastAsia="ru-RU"/>
    </w:rPr>
  </w:style>
  <w:style w:type="paragraph" w:styleId="a3">
    <w:name w:val="header"/>
    <w:basedOn w:val="a"/>
    <w:link w:val="a4"/>
    <w:uiPriority w:val="99"/>
    <w:unhideWhenUsed/>
    <w:rsid w:val="001D47B6"/>
    <w:pPr>
      <w:tabs>
        <w:tab w:val="center" w:pos="4677"/>
        <w:tab w:val="right" w:pos="9355"/>
      </w:tabs>
    </w:pPr>
  </w:style>
  <w:style w:type="character" w:customStyle="1" w:styleId="a4">
    <w:name w:val="Верхний колонтитул Знак"/>
    <w:basedOn w:val="a0"/>
    <w:link w:val="a3"/>
    <w:uiPriority w:val="99"/>
    <w:rsid w:val="001D47B6"/>
    <w:rPr>
      <w:rFonts w:ascii="Times New Roman" w:eastAsia="Times New Roman" w:hAnsi="Times New Roman" w:cs="Times New Roman"/>
      <w:sz w:val="24"/>
      <w:szCs w:val="24"/>
      <w:lang w:eastAsia="ar-SA"/>
    </w:rPr>
  </w:style>
  <w:style w:type="paragraph" w:styleId="a5">
    <w:name w:val="No Spacing"/>
    <w:uiPriority w:val="1"/>
    <w:qFormat/>
    <w:rsid w:val="001D47B6"/>
    <w:pPr>
      <w:suppressAutoHyphens/>
      <w:spacing w:after="0" w:line="240" w:lineRule="auto"/>
    </w:pPr>
    <w:rPr>
      <w:rFonts w:ascii="Times New Roman" w:eastAsia="Times New Roman" w:hAnsi="Times New Roman" w:cs="Times New Roman"/>
      <w:sz w:val="24"/>
      <w:szCs w:val="24"/>
      <w:lang w:eastAsia="ar-SA"/>
    </w:rPr>
  </w:style>
  <w:style w:type="paragraph" w:styleId="a6">
    <w:name w:val="Balloon Text"/>
    <w:basedOn w:val="a"/>
    <w:link w:val="a7"/>
    <w:unhideWhenUsed/>
    <w:rsid w:val="00704DAB"/>
    <w:rPr>
      <w:rFonts w:ascii="Segoe UI" w:hAnsi="Segoe UI" w:cs="Segoe UI"/>
      <w:sz w:val="18"/>
      <w:szCs w:val="18"/>
    </w:rPr>
  </w:style>
  <w:style w:type="character" w:customStyle="1" w:styleId="a7">
    <w:name w:val="Текст выноски Знак"/>
    <w:basedOn w:val="a0"/>
    <w:link w:val="a6"/>
    <w:rsid w:val="00704DAB"/>
    <w:rPr>
      <w:rFonts w:ascii="Segoe UI" w:eastAsia="Times New Roman" w:hAnsi="Segoe UI" w:cs="Segoe UI"/>
      <w:sz w:val="18"/>
      <w:szCs w:val="18"/>
      <w:lang w:eastAsia="ar-SA"/>
    </w:rPr>
  </w:style>
  <w:style w:type="paragraph" w:styleId="a8">
    <w:name w:val="footer"/>
    <w:basedOn w:val="a"/>
    <w:link w:val="a9"/>
    <w:uiPriority w:val="99"/>
    <w:unhideWhenUsed/>
    <w:rsid w:val="000E34F1"/>
    <w:pPr>
      <w:tabs>
        <w:tab w:val="center" w:pos="4677"/>
        <w:tab w:val="right" w:pos="9355"/>
      </w:tabs>
    </w:pPr>
  </w:style>
  <w:style w:type="character" w:customStyle="1" w:styleId="a9">
    <w:name w:val="Нижний колонтитул Знак"/>
    <w:basedOn w:val="a0"/>
    <w:link w:val="a8"/>
    <w:uiPriority w:val="99"/>
    <w:rsid w:val="000E34F1"/>
    <w:rPr>
      <w:rFonts w:ascii="Times New Roman" w:eastAsia="Times New Roman" w:hAnsi="Times New Roman" w:cs="Times New Roman"/>
      <w:sz w:val="24"/>
      <w:szCs w:val="24"/>
      <w:lang w:eastAsia="ar-SA"/>
    </w:rPr>
  </w:style>
  <w:style w:type="character" w:customStyle="1" w:styleId="10">
    <w:name w:val="Заголовок 1 Знак"/>
    <w:basedOn w:val="a0"/>
    <w:link w:val="1"/>
    <w:rsid w:val="00E87876"/>
    <w:rPr>
      <w:rFonts w:asciiTheme="majorHAnsi" w:eastAsiaTheme="majorEastAsia" w:hAnsiTheme="majorHAnsi" w:cstheme="majorBidi"/>
      <w:color w:val="2E74B5" w:themeColor="accent1" w:themeShade="BF"/>
      <w:sz w:val="32"/>
      <w:szCs w:val="32"/>
      <w:lang w:eastAsia="ar-SA"/>
    </w:rPr>
  </w:style>
  <w:style w:type="character" w:customStyle="1" w:styleId="30">
    <w:name w:val="Заголовок 3 Знак"/>
    <w:basedOn w:val="a0"/>
    <w:link w:val="3"/>
    <w:rsid w:val="00E87876"/>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E87876"/>
    <w:rPr>
      <w:rFonts w:ascii="Times New Roman" w:eastAsia="Times New Roman" w:hAnsi="Times New Roman" w:cs="Times New Roman"/>
      <w:sz w:val="24"/>
      <w:szCs w:val="20"/>
      <w:lang w:eastAsia="ru-RU"/>
    </w:rPr>
  </w:style>
  <w:style w:type="paragraph" w:styleId="aa">
    <w:name w:val="Body Text"/>
    <w:basedOn w:val="a"/>
    <w:link w:val="ab"/>
    <w:rsid w:val="00E87876"/>
    <w:pPr>
      <w:tabs>
        <w:tab w:val="left" w:pos="567"/>
      </w:tabs>
      <w:suppressAutoHyphens w:val="0"/>
      <w:overflowPunct w:val="0"/>
      <w:autoSpaceDE w:val="0"/>
      <w:autoSpaceDN w:val="0"/>
      <w:adjustRightInd w:val="0"/>
      <w:jc w:val="both"/>
      <w:textAlignment w:val="baseline"/>
    </w:pPr>
    <w:rPr>
      <w:sz w:val="28"/>
      <w:szCs w:val="20"/>
      <w:lang w:eastAsia="ru-RU"/>
    </w:rPr>
  </w:style>
  <w:style w:type="character" w:customStyle="1" w:styleId="ab">
    <w:name w:val="Основной текст Знак"/>
    <w:basedOn w:val="a0"/>
    <w:link w:val="aa"/>
    <w:rsid w:val="00E87876"/>
    <w:rPr>
      <w:rFonts w:ascii="Times New Roman" w:eastAsia="Times New Roman" w:hAnsi="Times New Roman" w:cs="Times New Roman"/>
      <w:sz w:val="28"/>
      <w:szCs w:val="20"/>
      <w:lang w:eastAsia="ru-RU"/>
    </w:rPr>
  </w:style>
  <w:style w:type="character" w:styleId="ac">
    <w:name w:val="page number"/>
    <w:basedOn w:val="a0"/>
    <w:rsid w:val="00E87876"/>
  </w:style>
  <w:style w:type="paragraph" w:styleId="ad">
    <w:name w:val="Body Text Indent"/>
    <w:basedOn w:val="a"/>
    <w:link w:val="ae"/>
    <w:rsid w:val="00E87876"/>
    <w:pPr>
      <w:widowControl w:val="0"/>
      <w:suppressAutoHyphens w:val="0"/>
      <w:autoSpaceDE w:val="0"/>
      <w:autoSpaceDN w:val="0"/>
      <w:ind w:firstLine="567"/>
      <w:jc w:val="both"/>
    </w:pPr>
    <w:rPr>
      <w:sz w:val="28"/>
      <w:szCs w:val="28"/>
      <w:lang w:eastAsia="ru-RU"/>
    </w:rPr>
  </w:style>
  <w:style w:type="character" w:customStyle="1" w:styleId="ae">
    <w:name w:val="Основной текст с отступом Знак"/>
    <w:basedOn w:val="a0"/>
    <w:link w:val="ad"/>
    <w:rsid w:val="00E87876"/>
    <w:rPr>
      <w:rFonts w:ascii="Times New Roman" w:eastAsia="Times New Roman" w:hAnsi="Times New Roman" w:cs="Times New Roman"/>
      <w:sz w:val="28"/>
      <w:szCs w:val="28"/>
      <w:lang w:eastAsia="ru-RU"/>
    </w:rPr>
  </w:style>
  <w:style w:type="paragraph" w:styleId="21">
    <w:name w:val="Body Text Indent 2"/>
    <w:basedOn w:val="a"/>
    <w:link w:val="22"/>
    <w:rsid w:val="00E87876"/>
    <w:pPr>
      <w:widowControl w:val="0"/>
      <w:numPr>
        <w:ilvl w:val="12"/>
      </w:numPr>
      <w:suppressAutoHyphens w:val="0"/>
      <w:autoSpaceDE w:val="0"/>
      <w:autoSpaceDN w:val="0"/>
      <w:ind w:firstLine="318"/>
      <w:jc w:val="both"/>
    </w:pPr>
    <w:rPr>
      <w:sz w:val="28"/>
      <w:szCs w:val="28"/>
      <w:lang w:eastAsia="ru-RU"/>
    </w:rPr>
  </w:style>
  <w:style w:type="character" w:customStyle="1" w:styleId="22">
    <w:name w:val="Основной текст с отступом 2 Знак"/>
    <w:basedOn w:val="a0"/>
    <w:link w:val="21"/>
    <w:rsid w:val="00E87876"/>
    <w:rPr>
      <w:rFonts w:ascii="Times New Roman" w:eastAsia="Times New Roman" w:hAnsi="Times New Roman" w:cs="Times New Roman"/>
      <w:sz w:val="28"/>
      <w:szCs w:val="28"/>
      <w:lang w:eastAsia="ru-RU"/>
    </w:rPr>
  </w:style>
  <w:style w:type="paragraph" w:customStyle="1" w:styleId="23">
    <w:name w:val="заголовок 2"/>
    <w:basedOn w:val="a"/>
    <w:next w:val="a"/>
    <w:rsid w:val="00E87876"/>
    <w:pPr>
      <w:keepNext/>
      <w:widowControl w:val="0"/>
      <w:suppressAutoHyphens w:val="0"/>
      <w:autoSpaceDE w:val="0"/>
      <w:autoSpaceDN w:val="0"/>
      <w:jc w:val="both"/>
    </w:pPr>
    <w:rPr>
      <w:sz w:val="30"/>
      <w:szCs w:val="30"/>
      <w:lang w:eastAsia="ru-RU"/>
    </w:rPr>
  </w:style>
  <w:style w:type="paragraph" w:customStyle="1" w:styleId="af">
    <w:name w:val="Таблицы (моноширинный)"/>
    <w:basedOn w:val="a"/>
    <w:next w:val="a"/>
    <w:rsid w:val="00E87876"/>
    <w:pPr>
      <w:suppressAutoHyphens w:val="0"/>
      <w:autoSpaceDE w:val="0"/>
      <w:autoSpaceDN w:val="0"/>
      <w:adjustRightInd w:val="0"/>
      <w:jc w:val="both"/>
    </w:pPr>
    <w:rPr>
      <w:rFonts w:ascii="Courier New" w:hAnsi="Courier New" w:cs="Courier New"/>
      <w:sz w:val="20"/>
      <w:szCs w:val="20"/>
      <w:lang w:eastAsia="ru-RU"/>
    </w:rPr>
  </w:style>
  <w:style w:type="paragraph" w:customStyle="1" w:styleId="af0">
    <w:name w:val="Комментарий"/>
    <w:basedOn w:val="a"/>
    <w:next w:val="a"/>
    <w:uiPriority w:val="99"/>
    <w:rsid w:val="00E87876"/>
    <w:pPr>
      <w:widowControl w:val="0"/>
      <w:suppressAutoHyphens w:val="0"/>
      <w:autoSpaceDE w:val="0"/>
      <w:autoSpaceDN w:val="0"/>
      <w:adjustRightInd w:val="0"/>
      <w:ind w:left="170"/>
      <w:jc w:val="both"/>
    </w:pPr>
    <w:rPr>
      <w:rFonts w:ascii="Arial" w:hAnsi="Arial" w:cs="Arial"/>
      <w:i/>
      <w:iCs/>
      <w:color w:val="800080"/>
      <w:sz w:val="20"/>
      <w:szCs w:val="20"/>
      <w:lang w:eastAsia="ru-RU"/>
    </w:rPr>
  </w:style>
  <w:style w:type="character" w:customStyle="1" w:styleId="af1">
    <w:name w:val="Гипертекстовая ссылка"/>
    <w:basedOn w:val="a0"/>
    <w:uiPriority w:val="99"/>
    <w:rsid w:val="00E87876"/>
    <w:rPr>
      <w:b/>
      <w:bCs/>
      <w:color w:val="008000"/>
    </w:rPr>
  </w:style>
  <w:style w:type="table" w:styleId="af2">
    <w:name w:val="Table Grid"/>
    <w:basedOn w:val="a1"/>
    <w:uiPriority w:val="99"/>
    <w:rsid w:val="00E8787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3">
    <w:name w:val="Hyperlink"/>
    <w:rsid w:val="00E87876"/>
    <w:rPr>
      <w:color w:val="0000FF"/>
      <w:u w:val="single"/>
    </w:rPr>
  </w:style>
  <w:style w:type="paragraph" w:customStyle="1" w:styleId="af4">
    <w:name w:val="Мой стиль"/>
    <w:basedOn w:val="a"/>
    <w:rsid w:val="00E87876"/>
    <w:pPr>
      <w:widowControl w:val="0"/>
      <w:tabs>
        <w:tab w:val="left" w:pos="1680"/>
      </w:tabs>
      <w:suppressAutoHyphens w:val="0"/>
      <w:adjustRightInd w:val="0"/>
      <w:spacing w:after="120" w:line="288" w:lineRule="auto"/>
      <w:ind w:left="1701" w:hanging="501"/>
      <w:jc w:val="both"/>
    </w:pPr>
    <w:rPr>
      <w:rFonts w:ascii="Georgia" w:hAnsi="Georgia"/>
      <w:sz w:val="22"/>
      <w:szCs w:val="22"/>
      <w:lang w:eastAsia="ru-RU"/>
    </w:rPr>
  </w:style>
  <w:style w:type="paragraph" w:customStyle="1" w:styleId="msonormalcxspmiddle">
    <w:name w:val="msonormalcxspmiddle"/>
    <w:basedOn w:val="a"/>
    <w:rsid w:val="00E87876"/>
    <w:pPr>
      <w:suppressAutoHyphens w:val="0"/>
      <w:spacing w:before="100" w:beforeAutospacing="1" w:after="100" w:afterAutospacing="1"/>
    </w:pPr>
    <w:rPr>
      <w:lang w:eastAsia="ru-RU"/>
    </w:rPr>
  </w:style>
  <w:style w:type="paragraph" w:customStyle="1" w:styleId="af5">
    <w:name w:val="Информация об изменениях документа"/>
    <w:basedOn w:val="af0"/>
    <w:next w:val="a"/>
    <w:uiPriority w:val="99"/>
    <w:rsid w:val="00E87876"/>
    <w:pPr>
      <w:spacing w:before="75"/>
    </w:pPr>
    <w:rPr>
      <w:color w:val="353842"/>
      <w:sz w:val="24"/>
      <w:szCs w:val="24"/>
      <w:shd w:val="clear" w:color="auto" w:fill="F0F0F0"/>
    </w:rPr>
  </w:style>
  <w:style w:type="character" w:customStyle="1" w:styleId="af6">
    <w:name w:val="Цветовое выделение"/>
    <w:rsid w:val="00E87876"/>
    <w:rPr>
      <w:b/>
      <w:color w:val="26282F"/>
    </w:rPr>
  </w:style>
  <w:style w:type="paragraph" w:customStyle="1" w:styleId="af7">
    <w:name w:val="Нормальный (таблица)"/>
    <w:basedOn w:val="a"/>
    <w:next w:val="a"/>
    <w:uiPriority w:val="99"/>
    <w:rsid w:val="00E87876"/>
    <w:pPr>
      <w:widowControl w:val="0"/>
      <w:suppressAutoHyphens w:val="0"/>
      <w:autoSpaceDE w:val="0"/>
      <w:autoSpaceDN w:val="0"/>
      <w:adjustRightInd w:val="0"/>
      <w:jc w:val="both"/>
    </w:pPr>
    <w:rPr>
      <w:rFonts w:ascii="Arial" w:hAnsi="Arial" w:cs="Arial"/>
      <w:lang w:eastAsia="ru-RU"/>
    </w:rPr>
  </w:style>
  <w:style w:type="paragraph" w:customStyle="1" w:styleId="western">
    <w:name w:val="western"/>
    <w:basedOn w:val="a"/>
    <w:rsid w:val="00E87876"/>
    <w:pPr>
      <w:suppressAutoHyphens w:val="0"/>
      <w:spacing w:before="100" w:beforeAutospacing="1" w:after="100" w:afterAutospacing="1"/>
    </w:pPr>
    <w:rPr>
      <w:lang w:eastAsia="ru-RU"/>
    </w:rPr>
  </w:style>
  <w:style w:type="paragraph" w:customStyle="1" w:styleId="p1">
    <w:name w:val="p1"/>
    <w:basedOn w:val="a"/>
    <w:rsid w:val="00E87876"/>
    <w:pPr>
      <w:suppressAutoHyphens w:val="0"/>
      <w:spacing w:before="100" w:beforeAutospacing="1" w:after="100" w:afterAutospacing="1"/>
    </w:pPr>
    <w:rPr>
      <w:lang w:eastAsia="ru-RU"/>
    </w:rPr>
  </w:style>
  <w:style w:type="paragraph" w:customStyle="1" w:styleId="p8">
    <w:name w:val="p8"/>
    <w:basedOn w:val="a"/>
    <w:rsid w:val="00E87876"/>
    <w:pPr>
      <w:suppressAutoHyphens w:val="0"/>
      <w:spacing w:before="100" w:beforeAutospacing="1" w:after="100" w:afterAutospacing="1"/>
    </w:pPr>
    <w:rPr>
      <w:lang w:eastAsia="ru-RU"/>
    </w:rPr>
  </w:style>
  <w:style w:type="character" w:customStyle="1" w:styleId="apple-converted-space">
    <w:name w:val="apple-converted-space"/>
    <w:basedOn w:val="a0"/>
    <w:rsid w:val="00E87876"/>
  </w:style>
  <w:style w:type="character" w:customStyle="1" w:styleId="s8">
    <w:name w:val="s8"/>
    <w:basedOn w:val="a0"/>
    <w:rsid w:val="00E87876"/>
  </w:style>
  <w:style w:type="paragraph" w:customStyle="1" w:styleId="s1">
    <w:name w:val="s_1"/>
    <w:basedOn w:val="a"/>
    <w:rsid w:val="00E87876"/>
    <w:pPr>
      <w:suppressAutoHyphens w:val="0"/>
      <w:spacing w:before="100" w:beforeAutospacing="1" w:after="100" w:afterAutospacing="1"/>
    </w:pPr>
    <w:rPr>
      <w:lang w:eastAsia="ru-RU"/>
    </w:rPr>
  </w:style>
  <w:style w:type="character" w:styleId="af8">
    <w:name w:val="Emphasis"/>
    <w:basedOn w:val="a0"/>
    <w:uiPriority w:val="20"/>
    <w:qFormat/>
    <w:rsid w:val="00E87876"/>
    <w:rPr>
      <w:i/>
      <w:iCs/>
    </w:rPr>
  </w:style>
  <w:style w:type="paragraph" w:customStyle="1" w:styleId="s16">
    <w:name w:val="s_16"/>
    <w:basedOn w:val="a"/>
    <w:rsid w:val="00E87876"/>
    <w:pPr>
      <w:suppressAutoHyphens w:val="0"/>
      <w:spacing w:before="100" w:beforeAutospacing="1" w:after="100" w:afterAutospacing="1"/>
    </w:pPr>
    <w:rPr>
      <w:lang w:eastAsia="ru-RU"/>
    </w:rPr>
  </w:style>
  <w:style w:type="paragraph" w:customStyle="1" w:styleId="empty">
    <w:name w:val="empty"/>
    <w:basedOn w:val="a"/>
    <w:rsid w:val="00E87876"/>
    <w:pPr>
      <w:suppressAutoHyphens w:val="0"/>
      <w:spacing w:before="100" w:beforeAutospacing="1" w:after="100" w:afterAutospacing="1"/>
    </w:pPr>
    <w:rPr>
      <w:lang w:eastAsia="ru-RU"/>
    </w:rPr>
  </w:style>
  <w:style w:type="paragraph" w:customStyle="1" w:styleId="af9">
    <w:name w:val="Прижатый влево"/>
    <w:basedOn w:val="a"/>
    <w:next w:val="a"/>
    <w:uiPriority w:val="99"/>
    <w:rsid w:val="00E87876"/>
    <w:pPr>
      <w:suppressAutoHyphens w:val="0"/>
      <w:autoSpaceDE w:val="0"/>
      <w:autoSpaceDN w:val="0"/>
      <w:adjustRightInd w:val="0"/>
    </w:pPr>
    <w:rPr>
      <w:rFonts w:ascii="Arial" w:hAnsi="Arial" w:cs="Arial"/>
      <w:lang w:eastAsia="ru-RU"/>
    </w:rPr>
  </w:style>
  <w:style w:type="paragraph" w:customStyle="1" w:styleId="formattext">
    <w:name w:val="formattext"/>
    <w:basedOn w:val="a"/>
    <w:rsid w:val="00E87876"/>
    <w:pPr>
      <w:suppressAutoHyphens w:val="0"/>
      <w:spacing w:before="100" w:beforeAutospacing="1" w:after="100" w:afterAutospacing="1"/>
    </w:pPr>
    <w:rPr>
      <w:lang w:eastAsia="ru-RU"/>
    </w:rPr>
  </w:style>
  <w:style w:type="character" w:customStyle="1" w:styleId="blk">
    <w:name w:val="blk"/>
    <w:basedOn w:val="a0"/>
    <w:rsid w:val="00E87876"/>
  </w:style>
  <w:style w:type="character" w:styleId="afa">
    <w:name w:val="FollowedHyperlink"/>
    <w:basedOn w:val="a0"/>
    <w:rsid w:val="00E87876"/>
    <w:rPr>
      <w:color w:val="800080"/>
      <w:u w:val="single"/>
    </w:rPr>
  </w:style>
  <w:style w:type="character" w:customStyle="1" w:styleId="afb">
    <w:name w:val="Сравнение редакций. Добавленный фрагмент"/>
    <w:uiPriority w:val="99"/>
    <w:rsid w:val="00E87876"/>
    <w:rPr>
      <w:color w:val="000000"/>
      <w:shd w:val="clear" w:color="auto" w:fill="C1D7FF"/>
    </w:rPr>
  </w:style>
  <w:style w:type="paragraph" w:customStyle="1" w:styleId="ConsPlusNormal">
    <w:name w:val="ConsPlusNormal"/>
    <w:link w:val="ConsPlusNormal0"/>
    <w:qFormat/>
    <w:rsid w:val="00E8787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87876"/>
    <w:rPr>
      <w:rFonts w:ascii="Arial" w:eastAsia="Times New Roman" w:hAnsi="Arial" w:cs="Arial"/>
      <w:sz w:val="20"/>
      <w:szCs w:val="20"/>
      <w:lang w:eastAsia="ru-RU"/>
    </w:rPr>
  </w:style>
  <w:style w:type="paragraph" w:styleId="afc">
    <w:name w:val="Title"/>
    <w:basedOn w:val="a"/>
    <w:link w:val="afd"/>
    <w:qFormat/>
    <w:rsid w:val="00E87876"/>
    <w:pPr>
      <w:suppressAutoHyphens w:val="0"/>
      <w:jc w:val="center"/>
    </w:pPr>
    <w:rPr>
      <w:sz w:val="28"/>
      <w:lang w:val="x-none" w:eastAsia="x-none"/>
    </w:rPr>
  </w:style>
  <w:style w:type="character" w:customStyle="1" w:styleId="afd">
    <w:name w:val="Название Знак"/>
    <w:basedOn w:val="a0"/>
    <w:link w:val="afc"/>
    <w:rsid w:val="00E87876"/>
    <w:rPr>
      <w:rFonts w:ascii="Times New Roman" w:eastAsia="Times New Roman" w:hAnsi="Times New Roman" w:cs="Times New Roman"/>
      <w:sz w:val="28"/>
      <w:szCs w:val="24"/>
      <w:lang w:val="x-none" w:eastAsia="x-none"/>
    </w:rPr>
  </w:style>
  <w:style w:type="paragraph" w:styleId="31">
    <w:name w:val="Body Text 3"/>
    <w:basedOn w:val="a"/>
    <w:link w:val="32"/>
    <w:rsid w:val="00E87876"/>
    <w:pPr>
      <w:suppressAutoHyphens w:val="0"/>
      <w:overflowPunct w:val="0"/>
      <w:autoSpaceDE w:val="0"/>
      <w:autoSpaceDN w:val="0"/>
      <w:adjustRightInd w:val="0"/>
      <w:spacing w:after="120"/>
      <w:textAlignment w:val="baseline"/>
    </w:pPr>
    <w:rPr>
      <w:sz w:val="16"/>
      <w:szCs w:val="16"/>
      <w:lang w:eastAsia="ru-RU"/>
    </w:rPr>
  </w:style>
  <w:style w:type="character" w:customStyle="1" w:styleId="32">
    <w:name w:val="Основной текст 3 Знак"/>
    <w:basedOn w:val="a0"/>
    <w:link w:val="31"/>
    <w:rsid w:val="00E87876"/>
    <w:rPr>
      <w:rFonts w:ascii="Times New Roman" w:eastAsia="Times New Roman" w:hAnsi="Times New Roman" w:cs="Times New Roman"/>
      <w:sz w:val="16"/>
      <w:szCs w:val="16"/>
      <w:lang w:eastAsia="ru-RU"/>
    </w:rPr>
  </w:style>
  <w:style w:type="character" w:customStyle="1" w:styleId="FontStyle47">
    <w:name w:val="Font Style47"/>
    <w:basedOn w:val="a0"/>
    <w:rsid w:val="00E87876"/>
    <w:rPr>
      <w:rFonts w:ascii="Times New Roman" w:hAnsi="Times New Roman" w:cs="Times New Roman"/>
      <w:sz w:val="22"/>
      <w:szCs w:val="22"/>
    </w:rPr>
  </w:style>
  <w:style w:type="paragraph" w:customStyle="1" w:styleId="Style3">
    <w:name w:val="Style3"/>
    <w:basedOn w:val="a"/>
    <w:rsid w:val="00E87876"/>
    <w:pPr>
      <w:widowControl w:val="0"/>
      <w:autoSpaceDE w:val="0"/>
      <w:spacing w:line="278" w:lineRule="exact"/>
      <w:ind w:firstLine="730"/>
      <w:jc w:val="both"/>
    </w:pPr>
    <w:rPr>
      <w:rFonts w:ascii="Microsoft Sans Serif" w:hAnsi="Microsoft Sans Serif" w:cs="Microsoft Sans Serif"/>
    </w:rPr>
  </w:style>
  <w:style w:type="paragraph" w:customStyle="1" w:styleId="afe">
    <w:name w:val="Интерактивный заголовок"/>
    <w:basedOn w:val="a"/>
    <w:next w:val="a"/>
    <w:uiPriority w:val="99"/>
    <w:rsid w:val="00E87876"/>
    <w:pPr>
      <w:suppressAutoHyphens w:val="0"/>
      <w:autoSpaceDE w:val="0"/>
      <w:autoSpaceDN w:val="0"/>
      <w:adjustRightInd w:val="0"/>
      <w:jc w:val="both"/>
    </w:pPr>
    <w:rPr>
      <w:rFonts w:ascii="Arial" w:eastAsia="Calibri" w:hAnsi="Arial" w:cs="Arial"/>
      <w:u w:val="single"/>
      <w:lang w:eastAsia="ru-RU"/>
    </w:rPr>
  </w:style>
  <w:style w:type="paragraph" w:customStyle="1" w:styleId="ConsPlusNonformat">
    <w:name w:val="ConsPlusNonformat"/>
    <w:rsid w:val="00E878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17809">
      <w:bodyDiv w:val="1"/>
      <w:marLeft w:val="0"/>
      <w:marRight w:val="0"/>
      <w:marTop w:val="0"/>
      <w:marBottom w:val="0"/>
      <w:divBdr>
        <w:top w:val="none" w:sz="0" w:space="0" w:color="auto"/>
        <w:left w:val="none" w:sz="0" w:space="0" w:color="auto"/>
        <w:bottom w:val="none" w:sz="0" w:space="0" w:color="auto"/>
        <w:right w:val="none" w:sz="0" w:space="0" w:color="auto"/>
      </w:divBdr>
    </w:div>
    <w:div w:id="25113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ase.garant.ru/9691572/" TargetMode="External"/><Relationship Id="rId18" Type="http://schemas.openxmlformats.org/officeDocument/2006/relationships/hyperlink" Target="http://base.garant.ru/9691572/" TargetMode="External"/><Relationship Id="rId26" Type="http://schemas.openxmlformats.org/officeDocument/2006/relationships/hyperlink" Target="http://www.consultant.ru/document/cons_doc_LAW_103023/a2588b2a1374c05e0939bb4df8e54fc0dfd6e000/" TargetMode="External"/><Relationship Id="rId3" Type="http://schemas.openxmlformats.org/officeDocument/2006/relationships/styles" Target="styles.xml"/><Relationship Id="rId21" Type="http://schemas.openxmlformats.org/officeDocument/2006/relationships/hyperlink" Target="http://base.garant.ru/12124624/741609f9002bd54a24e5c49cb5af953b/"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http://base.garant.ru/9691572/" TargetMode="External"/><Relationship Id="rId25"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base.garant.ru/9691572/" TargetMode="External"/><Relationship Id="rId20" Type="http://schemas.openxmlformats.org/officeDocument/2006/relationships/hyperlink" Target="http://base.garant.ru/407579486/" TargetMode="External"/><Relationship Id="rId29" Type="http://schemas.openxmlformats.org/officeDocument/2006/relationships/hyperlink" Target="http://www.pgu.saratov.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u.saratov.gov.ru" TargetMode="External"/><Relationship Id="rId24" Type="http://schemas.openxmlformats.org/officeDocument/2006/relationships/hyperlink" Target="http://base.garant.ru/407579486/"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ase.garant.ru/9691572/" TargetMode="External"/><Relationship Id="rId23" Type="http://schemas.openxmlformats.org/officeDocument/2006/relationships/hyperlink" Target="http://base.garant.ru/407579486/" TargetMode="External"/><Relationship Id="rId28" Type="http://schemas.openxmlformats.org/officeDocument/2006/relationships/hyperlink" Target="http://www.gosuslugi.ru" TargetMode="External"/><Relationship Id="rId10" Type="http://schemas.openxmlformats.org/officeDocument/2006/relationships/hyperlink" Target="http://64.gosuslugi.ru/" TargetMode="External"/><Relationship Id="rId19" Type="http://schemas.openxmlformats.org/officeDocument/2006/relationships/hyperlink" Target="http://base.garant.ru/9691572/"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base.garant.ru/9691572/" TargetMode="External"/><Relationship Id="rId22" Type="http://schemas.openxmlformats.org/officeDocument/2006/relationships/hyperlink" Target="http://base.garant.ru/9691566/" TargetMode="External"/><Relationship Id="rId27" Type="http://schemas.openxmlformats.org/officeDocument/2006/relationships/hyperlink" Target="http://www.consultant.ru/document/cons_doc_LAW_103023/a2588b2a1374c05e0939bb4df8e54fc0dfd6e000/" TargetMode="External"/><Relationship Id="rId30" Type="http://schemas.openxmlformats.org/officeDocument/2006/relationships/hyperlink" Target="garantF1://1207751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580E5-2B1C-406A-8E63-609AFCED5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1215</TotalTime>
  <Pages>26</Pages>
  <Words>10593</Words>
  <Characters>60383</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147</cp:revision>
  <cp:lastPrinted>2024-02-26T10:12:00Z</cp:lastPrinted>
  <dcterms:created xsi:type="dcterms:W3CDTF">2019-02-06T06:26:00Z</dcterms:created>
  <dcterms:modified xsi:type="dcterms:W3CDTF">2024-04-02T06:32:00Z</dcterms:modified>
</cp:coreProperties>
</file>