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overflowPunct w:val="false"/>
        <w:jc w:val="center"/>
        <w:textAlignment w:val="baseline"/>
        <w:rPr>
          <w:sz w:val="20"/>
          <w:szCs w:val="20"/>
          <w:lang w:eastAsia="ru-RU"/>
        </w:rPr>
      </w:pPr>
      <w:r>
        <w:rPr/>
        <w:drawing>
          <wp:inline distT="0" distB="0" distL="0" distR="0">
            <wp:extent cx="548640" cy="707390"/>
            <wp:effectExtent l="0" t="0" r="0" b="0"/>
            <wp:docPr id="1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1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grayscl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707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overflowPunct w:val="false"/>
        <w:jc w:val="center"/>
        <w:textAlignment w:val="baseline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</w:r>
    </w:p>
    <w:p>
      <w:pPr>
        <w:pStyle w:val="Normal"/>
        <w:keepNext w:val="true"/>
        <w:numPr>
          <w:ilvl w:val="0"/>
          <w:numId w:val="0"/>
        </w:numPr>
        <w:overflowPunct w:val="false"/>
        <w:ind w:left="0" w:hanging="0"/>
        <w:jc w:val="center"/>
        <w:textAlignment w:val="baseline"/>
        <w:outlineLvl w:val="3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АДМИНИСТРАЦИЯ</w:t>
      </w:r>
    </w:p>
    <w:p>
      <w:pPr>
        <w:pStyle w:val="Normal"/>
        <w:overflowPunct w:val="false"/>
        <w:jc w:val="center"/>
        <w:textAlignment w:val="baseline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ПУШКИНСКОГО МУНИЦИПАЛЬНОГО ОБРАЗОВАНИЯ</w:t>
      </w:r>
    </w:p>
    <w:p>
      <w:pPr>
        <w:pStyle w:val="Normal"/>
        <w:keepNext w:val="true"/>
        <w:numPr>
          <w:ilvl w:val="0"/>
          <w:numId w:val="0"/>
        </w:numPr>
        <w:overflowPunct w:val="false"/>
        <w:ind w:left="0" w:hanging="0"/>
        <w:jc w:val="center"/>
        <w:textAlignment w:val="baseline"/>
        <w:outlineLvl w:val="3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СОВЕТСКОГО МУНИЦИПАЛЬНОГО  РАЙОНА</w:t>
      </w:r>
    </w:p>
    <w:p>
      <w:pPr>
        <w:pStyle w:val="Normal"/>
        <w:keepNext w:val="true"/>
        <w:numPr>
          <w:ilvl w:val="0"/>
          <w:numId w:val="0"/>
        </w:numPr>
        <w:overflowPunct w:val="false"/>
        <w:ind w:left="0" w:hanging="0"/>
        <w:jc w:val="center"/>
        <w:textAlignment w:val="baseline"/>
        <w:outlineLvl w:val="3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САРАТОВСКОЙ ОБЛАСТИ</w:t>
      </w:r>
    </w:p>
    <w:p>
      <w:pPr>
        <w:pStyle w:val="Normal"/>
        <w:suppressAutoHyphens w:val="true"/>
        <w:overflowPunct w:val="false"/>
        <w:spacing w:before="240" w:after="0"/>
        <w:jc w:val="center"/>
        <w:textAlignment w:val="baseline"/>
        <w:rPr>
          <w:b/>
          <w:spacing w:val="30"/>
          <w:szCs w:val="20"/>
          <w:lang w:eastAsia="ru-RU"/>
        </w:rPr>
      </w:pPr>
      <w:r>
        <w:rPr>
          <w:b/>
          <w:spacing w:val="110"/>
          <w:sz w:val="30"/>
          <w:szCs w:val="20"/>
          <w:lang w:eastAsia="ru-RU"/>
        </w:rPr>
        <w:t>ПОСТАНОВЛЕНИЕ</w:t>
      </w:r>
    </w:p>
    <w:p>
      <w:pPr>
        <w:pStyle w:val="Normal"/>
        <w:overflowPunct w:val="false"/>
        <w:jc w:val="center"/>
        <w:textAlignment w:val="baseline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</w:r>
    </w:p>
    <w:p>
      <w:pPr>
        <w:pStyle w:val="Normal"/>
        <w:pBdr/>
        <w:tabs>
          <w:tab w:val="clear" w:pos="708"/>
          <w:tab w:val="left" w:pos="1985" w:leader="none"/>
        </w:tabs>
        <w:overflowPunct w:val="false"/>
        <w:textAlignment w:val="baseline"/>
        <w:rPr>
          <w:sz w:val="28"/>
          <w:szCs w:val="28"/>
          <w:lang w:eastAsia="ru-RU"/>
        </w:rPr>
        <w:framePr w:w="4181" w:h="335" w:x="1661" w:y="4597" w:hSpace="180" w:vSpace="0" w:wrap="auto" w:vAnchor="page" w:hAnchor="page" w:hRule="exact"/>
        <w:pBdr/>
      </w:pPr>
      <w:r>
        <w:rPr>
          <w:sz w:val="28"/>
          <w:szCs w:val="28"/>
          <w:lang w:eastAsia="ru-RU"/>
        </w:rPr>
        <w:t xml:space="preserve">От </w:t>
      </w:r>
      <w:r>
        <w:rPr>
          <w:sz w:val="28"/>
          <w:szCs w:val="28"/>
          <w:lang w:eastAsia="ru-RU"/>
        </w:rPr>
        <w:t>1</w:t>
      </w:r>
      <w:r>
        <w:rPr>
          <w:sz w:val="28"/>
          <w:szCs w:val="28"/>
          <w:lang w:eastAsia="ru-RU"/>
        </w:rPr>
        <w:t>0.</w:t>
      </w:r>
      <w:r>
        <w:rPr>
          <w:sz w:val="28"/>
          <w:szCs w:val="28"/>
          <w:lang w:eastAsia="ru-RU"/>
        </w:rPr>
        <w:t>1</w:t>
      </w:r>
      <w:r>
        <w:rPr>
          <w:sz w:val="28"/>
          <w:szCs w:val="28"/>
          <w:lang w:eastAsia="ru-RU"/>
        </w:rPr>
        <w:t>0.2024 №</w:t>
      </w:r>
      <w:r>
        <w:rPr>
          <w:sz w:val="28"/>
          <w:szCs w:val="28"/>
          <w:lang w:eastAsia="ru-RU"/>
        </w:rPr>
        <w:t>138</w:t>
      </w:r>
    </w:p>
    <w:p>
      <w:pPr>
        <w:pStyle w:val="Normal"/>
        <w:tabs>
          <w:tab w:val="clear" w:pos="708"/>
          <w:tab w:val="left" w:pos="567" w:leader="none"/>
        </w:tabs>
        <w:overflowPunct w:val="false"/>
        <w:jc w:val="center"/>
        <w:textAlignment w:val="baseline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</w:r>
    </w:p>
    <w:p>
      <w:pPr>
        <w:pStyle w:val="Normal"/>
        <w:tabs>
          <w:tab w:val="clear" w:pos="708"/>
          <w:tab w:val="left" w:pos="567" w:leader="none"/>
        </w:tabs>
        <w:overflowPunct w:val="false"/>
        <w:jc w:val="center"/>
        <w:textAlignment w:val="baseline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</w:r>
    </w:p>
    <w:p>
      <w:pPr>
        <w:pStyle w:val="Normal"/>
        <w:tabs>
          <w:tab w:val="clear" w:pos="708"/>
          <w:tab w:val="left" w:pos="567" w:leader="none"/>
        </w:tabs>
        <w:overflowPunct w:val="false"/>
        <w:jc w:val="center"/>
        <w:textAlignment w:val="baseline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р.п. Пушкино</w:t>
      </w:r>
    </w:p>
    <w:p>
      <w:pPr>
        <w:pStyle w:val="Normal"/>
        <w:tabs>
          <w:tab w:val="clear" w:pos="708"/>
          <w:tab w:val="left" w:pos="567" w:leader="none"/>
        </w:tabs>
        <w:overflowPunct w:val="false"/>
        <w:jc w:val="center"/>
        <w:textAlignment w:val="baseline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</w:r>
    </w:p>
    <w:p>
      <w:pPr>
        <w:pStyle w:val="Normal"/>
        <w:ind w:right="-5" w:hang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 Пушкинского муниципального образования от 17.02.2021 №26 «Об утверждении Положения об организации и осуществлении первичного воинского учета  на территории Пушкинского муниципального образования»</w:t>
      </w:r>
    </w:p>
    <w:p>
      <w:pPr>
        <w:pStyle w:val="Normal"/>
        <w:ind w:right="-5" w:firstLine="90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right="-5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протеста прокуратуры Советского района Саратовской области, в соответствии с Конституцией Российской Федерации, федеральными законами от 31 мая 1996 г. № 61-ФЗ «Об обороне», от 26 февраля 1997 г. № 31-ФЗ «О мобилизационной подготовке и мобилизации в Российской Федерации», от 28 марта 1998 г. № 53-ФЗ «О воинской обязанности и воинской службе», от 06 октября 2003 г. № 131-ФЗ «Об общих принципах организации местного самоуправления в Российской Федерации», постановлением Правительства Российской Федерации от 27 ноября 2006 г. № 719 ( в ред. от 16.05.2024) «Об утверждении Положения о воинском учёте», руководствуясь Уставом Пушкинского муниципального образования, администрация Пушкинского муниципального образования ПОСТАНОВЛЯЕТ:</w:t>
      </w:r>
    </w:p>
    <w:p>
      <w:pPr>
        <w:pStyle w:val="Normal"/>
        <w:numPr>
          <w:ilvl w:val="0"/>
          <w:numId w:val="0"/>
        </w:numPr>
        <w:ind w:left="0" w:right="-5" w:hanging="0"/>
        <w:jc w:val="both"/>
        <w:rPr>
          <w:b w:val="false"/>
          <w:bCs w:val="false"/>
        </w:rPr>
      </w:pPr>
      <w:r>
        <w:rPr>
          <w:b w:val="false"/>
          <w:bCs w:val="false"/>
          <w:sz w:val="28"/>
          <w:szCs w:val="28"/>
        </w:rPr>
        <w:t xml:space="preserve">      </w:t>
      </w:r>
      <w:r>
        <w:rPr>
          <w:b w:val="false"/>
          <w:bCs w:val="false"/>
          <w:sz w:val="28"/>
          <w:szCs w:val="28"/>
        </w:rPr>
        <w:t>1.Внести  в постановление администрации Пушкинского муниципального образования от 17.02.2021 №26 «Об утверждении Положения об организации и осуществлении первичного воинского учета  на территории Пушкинского муниципального образования» следующие изменения:</w:t>
      </w:r>
    </w:p>
    <w:p>
      <w:pPr>
        <w:pStyle w:val="Normal"/>
        <w:numPr>
          <w:ilvl w:val="0"/>
          <w:numId w:val="0"/>
        </w:numPr>
        <w:ind w:left="0" w:right="-5" w:hanging="0"/>
        <w:jc w:val="both"/>
        <w:rPr>
          <w:b w:val="false"/>
          <w:bCs w:val="false"/>
        </w:rPr>
      </w:pPr>
      <w:r>
        <w:rPr>
          <w:b w:val="false"/>
          <w:bCs w:val="false"/>
          <w:sz w:val="28"/>
          <w:szCs w:val="28"/>
        </w:rPr>
        <w:t>- статью 3. Функции, «</w:t>
      </w:r>
      <w:r>
        <w:rPr>
          <w:b w:val="false"/>
          <w:bCs w:val="false"/>
          <w:color w:val="000000"/>
          <w:sz w:val="28"/>
          <w:szCs w:val="28"/>
        </w:rPr>
        <w:t>Положения об организации и осуществлении</w:t>
      </w:r>
      <w:bookmarkStart w:id="0" w:name="_GoBack_Копия_1"/>
      <w:bookmarkEnd w:id="0"/>
      <w:r>
        <w:rPr>
          <w:b w:val="false"/>
          <w:bCs w:val="false"/>
          <w:color w:val="000000"/>
          <w:sz w:val="28"/>
          <w:szCs w:val="28"/>
        </w:rPr>
        <w:t xml:space="preserve"> первичного воинского учёта граждан на территории Пушкинского муниципального образования», изложить в новой редакции:</w:t>
      </w:r>
    </w:p>
    <w:p>
      <w:pPr>
        <w:pStyle w:val="Normal"/>
        <w:numPr>
          <w:ilvl w:val="0"/>
          <w:numId w:val="0"/>
        </w:numPr>
        <w:ind w:left="0" w:right="-5" w:hanging="0"/>
        <w:jc w:val="both"/>
        <w:rPr>
          <w:b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«                                                       3.ФУНКЦИИ</w:t>
      </w:r>
    </w:p>
    <w:p>
      <w:pPr>
        <w:pStyle w:val="Normal"/>
        <w:ind w:right="-5" w:hang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numPr>
          <w:ilvl w:val="0"/>
          <w:numId w:val="0"/>
        </w:numPr>
        <w:ind w:left="0" w:hang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>3.1. Обеспечивать выполнение функций, возложенных на администрацию Пушкинского муниципального образования в повседневной деятельности по первичному воинскому учету граждан, воинскому учёту и бронированию, граждан, пребывающих в запасе, из числа работающих в администрации Пушкинского муниципального образования.</w:t>
      </w:r>
    </w:p>
    <w:p>
      <w:pPr>
        <w:pStyle w:val="Normal"/>
        <w:numPr>
          <w:ilvl w:val="0"/>
          <w:numId w:val="0"/>
        </w:numPr>
        <w:ind w:left="0" w:hang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3.2. Осуществлять первичный воинский учет граждан, пребывающих в запасе, и граждан, подлежащих призыву на военную службу, проживающих или пребывающих (на срок более трех месяцев), в том числе не имеющих регистрации по месту жительства и (или) месту пребывания на территории  Пушкинского муниципального образования.</w:t>
      </w:r>
    </w:p>
    <w:p>
      <w:pPr>
        <w:pStyle w:val="Normal"/>
        <w:numPr>
          <w:ilvl w:val="0"/>
          <w:numId w:val="0"/>
        </w:numPr>
        <w:ind w:left="0" w:hang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3.3. Выявлять совместно с органами внутренних дел граждан, постоянно  проживающих  или пребывающих ( на срок более 3 месяцев), в том числе не имеющих регистрации по месту жительства и (или) месту прибывания на территории Пушкинского муниципального образования,   обязанных состоять на воинском учете.</w:t>
      </w:r>
    </w:p>
    <w:p>
      <w:pPr>
        <w:pStyle w:val="Normal"/>
        <w:numPr>
          <w:ilvl w:val="0"/>
          <w:numId w:val="0"/>
        </w:numPr>
        <w:ind w:left="0" w:hang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3.4. Вести учёт организаций, находящихся на территории Пушкинского муниципального образования и контролировать ведение в них воинского учёта.</w:t>
      </w:r>
    </w:p>
    <w:p>
      <w:pPr>
        <w:pStyle w:val="Normal"/>
        <w:numPr>
          <w:ilvl w:val="0"/>
          <w:numId w:val="0"/>
        </w:numPr>
        <w:ind w:left="0" w:hang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3.5.Вести и хранить документы первичного воинского учета в машинописном и электронном видах в порядке и по формам, которые определяются Министерством обороны Российской Федерации.</w:t>
      </w:r>
    </w:p>
    <w:p>
      <w:pPr>
        <w:pStyle w:val="Normal"/>
        <w:numPr>
          <w:ilvl w:val="0"/>
          <w:numId w:val="0"/>
        </w:numPr>
        <w:ind w:left="0" w:hang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>3.6. Сверять не реже одного раза в год документы первичного воинского учёта с документами воинского учета  военного комиссариата Краснокутского, Советского и Фёдоровского районов Саратовской области, организаций.</w:t>
      </w:r>
    </w:p>
    <w:p>
      <w:pPr>
        <w:pStyle w:val="Normal"/>
        <w:numPr>
          <w:ilvl w:val="0"/>
          <w:numId w:val="0"/>
        </w:numPr>
        <w:ind w:left="0" w:hang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3.7. По указанию военного комиссариата Краснокутского, Советского и Фёдоровского районов Саратовской области оповещать граждан о вызовах в военный комиссариат Краснокутского, Советского и Фёдоровского районов Саратовской области.</w:t>
      </w:r>
    </w:p>
    <w:p>
      <w:pPr>
        <w:pStyle w:val="Normal"/>
        <w:numPr>
          <w:ilvl w:val="0"/>
          <w:numId w:val="0"/>
        </w:numPr>
        <w:ind w:left="0" w:hang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3.8. Своевременно вносить изменения в сведения, содержащиеся в документах первичного воинского учёта, и в течении 10 рабочих дней сообщать о внесённых изменениях в военный комиссариат Краснокутского, Советского и Фёдоровского районов Саратовской области.</w:t>
      </w:r>
    </w:p>
    <w:p>
      <w:pPr>
        <w:pStyle w:val="Normal"/>
        <w:numPr>
          <w:ilvl w:val="0"/>
          <w:numId w:val="0"/>
        </w:numPr>
        <w:ind w:left="0" w:hang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3.9. Ежегодно представлять в военный комиссариат Краснокутского, Советского и Фёдоровского районов Саратовской области до 1 ноября списки юношей 15- и 16-летнего возраста, а до 1 октября – списки юношей, подлежащих первоначальной постановке на воинский учет в следующем году.</w:t>
      </w:r>
    </w:p>
    <w:p>
      <w:pPr>
        <w:pStyle w:val="Normal"/>
        <w:numPr>
          <w:ilvl w:val="0"/>
          <w:numId w:val="0"/>
        </w:numPr>
        <w:ind w:left="0" w:hang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3.10. Разъяснять должностным лицам организаций и гражданам их обязанности по воинскому учету, мобилизационной подготовке и мобилизации, установленные законодательством Российской Федерации и Положением о воинском учете и осуществлять контроль над их исполнением.</w:t>
      </w:r>
    </w:p>
    <w:p>
      <w:pPr>
        <w:pStyle w:val="Normal"/>
        <w:jc w:val="both"/>
        <w:rPr>
          <w:sz w:val="28"/>
          <w:szCs w:val="28"/>
        </w:rPr>
      </w:pPr>
      <w:r>
        <w:rPr>
          <w:b w:val="false"/>
          <w:bCs w:val="false"/>
          <w:sz w:val="28"/>
          <w:szCs w:val="28"/>
        </w:rPr>
        <w:t xml:space="preserve">  </w:t>
      </w:r>
      <w:r>
        <w:rPr>
          <w:b w:val="false"/>
          <w:bCs w:val="false"/>
          <w:sz w:val="28"/>
          <w:szCs w:val="28"/>
        </w:rPr>
        <w:t>3.11.Представлять в военный комиссариат Краснокутского, Советского и Фёдоровского районов Саратовской области сведения о случиях неисполнения должностными лицами организаций и гражданами обязанностей по воинскому учету, мобилизованной подготовке и мобилизации в течении 10 рабочих дней со дня их выявления в электронной форме, в том числе на съемном машинном носителе информации.</w:t>
      </w:r>
    </w:p>
    <w:p>
      <w:pPr>
        <w:pStyle w:val="Normal"/>
        <w:jc w:val="both"/>
        <w:rPr>
          <w:sz w:val="28"/>
          <w:szCs w:val="28"/>
        </w:rPr>
      </w:pPr>
      <w:r>
        <w:rPr>
          <w:b w:val="false"/>
          <w:bCs w:val="false"/>
          <w:sz w:val="28"/>
          <w:szCs w:val="28"/>
        </w:rPr>
        <w:t xml:space="preserve"> </w:t>
      </w:r>
      <w:r>
        <w:rPr>
          <w:b w:val="false"/>
          <w:bCs w:val="false"/>
          <w:sz w:val="28"/>
          <w:szCs w:val="28"/>
        </w:rPr>
        <w:t>3.12.П</w:t>
      </w: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7"/>
        </w:rPr>
        <w:t>роверяют наличие и подлинность военных билетов (временных удостоверений, выданных взамен военных билетов), справок взамен военных билетов или удостоверений граждан, подлежащих призыву на военную службу, в том числе в форме электронного документа, а также подлинность записей в них, наличие мобилизационных предписаний (для военнообязанных при наличии в военных билетах или в справках взамен военных билетов отметок об их вручении), персональных электронных карт (при наличии в документах воинского учета отметок об их выдаче), отметок в документах воинского учета о снятии граждан с воинского учета по прежнему месту жительства, отметок в паспортах граждан Российской Федерации об их отношении к воинской обязанности, жетонов с личными номерами Вооруженных Сил Российской Федерации (для военнообязанных при наличии в военных билетах отметок об их вручении).</w:t>
      </w:r>
    </w:p>
    <w:p>
      <w:pPr>
        <w:pStyle w:val="Normal"/>
        <w:jc w:val="both"/>
        <w:rPr>
          <w:sz w:val="28"/>
          <w:szCs w:val="28"/>
        </w:rPr>
      </w:pP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7"/>
        </w:rPr>
        <w:t xml:space="preserve">  </w:t>
      </w: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7"/>
        </w:rPr>
        <w:t>3.13.</w:t>
      </w: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Заполняют карточки первичного учета на офицеров запаса. Заполняют (в 2 экземплярах) алфавитные карточки и учетные карточки на прапорщиков, мичманов, старшин, сержантов, солдат и матросов запаса. Заполняют карты первичного воинского учета призывников. Заполнение указанных документов производится в соответствии с записями в военных билетах (временных удостоверениях, выданных взамен военных билетов), справках взамен военных билетов и удостоверениях граждан, подлежащих призыву на военную службу, в том числе в форме электронного документа. При этом уточняются сведения о семейном положении, образовании, месте работы (учебы), должности, месте жительства или месте пребывания граждан, в том числе не подтвержденных регистрацией по месту жительства и (или) месту пребывания, и другие необходимые сведения, содержащиеся в документах граждан, принимаемых на воинский учет.</w:t>
      </w:r>
    </w:p>
    <w:p>
      <w:pPr>
        <w:pStyle w:val="Normal"/>
        <w:jc w:val="both"/>
        <w:rPr>
          <w:sz w:val="28"/>
          <w:szCs w:val="28"/>
        </w:rPr>
      </w:pP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</w:t>
      </w: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3.14. Представляют военные билеты (временные удостоверения, выданные взамен военных билетов), справки взамен военных билетов, персональные электронные карты, алфавитные и учетные карточки прапорщиков, мичманов, старшин, сержантов, солдат и матросов запаса, удостоверения граждан, подлежащих призыву на военную службу, в том числе в форме электронного документа, карты первичного воинского учета призывников, а также паспорта граждан Российской Федерации с отсутствующими в них отметками об отношении граждан к воинской обязанности в 2-недельный срок в военные комиссариаты для оформления постановки на воинский учет. Оповещают призывников о необходимости личной явки в военный комиссариат Краснокутского, Советского и Фёдоровского районов Саратовской области для постановки на воинский учет. Кроме того, информируют военный комиссариат Краснокутского, Советского и Фёдоровского районов Саратовской области об обнаруженных в документах воинского учета и мобилизационных предписаниях граждан исправлениях, неточностях, подделках и неполном количестве листов. В случае невозможности оформления постановки граждан на воинский учет на основании представленных ими документов воинского учета органы местного самоуправления оповещают граждан о необходимости личной явки в военный комиссариат Краснокутского, Советского и Фёдоровского районов Саратовской области или направлении необходимых сведений в военный комиссариат в электронной форме. Направление гражданами сведений, необходимых для постановки на воинский учет, в электронной форме осуществляется с использованием портала государственных и муниципальных услуг (функций). При приеме от граждан документов воинского учета выдают расписки.</w:t>
      </w:r>
    </w:p>
    <w:p>
      <w:pPr>
        <w:pStyle w:val="Normal"/>
        <w:jc w:val="both"/>
        <w:rPr>
          <w:sz w:val="28"/>
          <w:szCs w:val="28"/>
        </w:rPr>
      </w:pP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</w:t>
      </w: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3.15. Представляют в военный комиссариат Краснокутского, Советского и Фёдоровского районов Саратовской области документы воинского учета и паспорта в случае отсутствия в них отметок об отношении граждан к воинской обязанности для соответствующего оформления указанных документов. Оповещают офицеров запаса и призывников о необходимости личной явки в соответствующий военный комиссариат для снятия с воинского учета. У военнообязанных, убывающих за пределы муниципального образования, решениями военных комиссаров муниципальных образований могут изыматься мобилизационные предписания, о чем делается соответствующая отметка в военных билетах (временных удостоверениях, выданных взамен военных билетов) или справках взамен военных билетов. В случае необходимости уточнения военно-учетных данных военнообязанных их оповещают о необходимости личной явки в военный комиссариат Краснокутского, Советского и Фёдоровского районов Саратовской области. При приеме от граждан документов воинского учета и паспортов выдают расписки.</w:t>
      </w:r>
    </w:p>
    <w:p>
      <w:pPr>
        <w:pStyle w:val="Normal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</w:t>
      </w: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3.16. Производят в документах первичного воинского учета соответствующие отметки о снятии с воинского учета. </w:t>
      </w:r>
    </w:p>
    <w:p>
      <w:pPr>
        <w:pStyle w:val="Normal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  </w:t>
      </w: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3.17. Составляют и представляют в  военный комиссариат Краснокутского, Советского и Фёдоровского районов Саратовской области в 2-недельный срок списки граждан, убывших на новое место жительства за пределы муниципального образования без снятия с воинского учета. </w:t>
      </w:r>
    </w:p>
    <w:p>
      <w:pPr>
        <w:pStyle w:val="Normal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 </w:t>
      </w: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3.18.Хранят документы первичного воинского учета граждан, снятых с воинского учета, до очередной сверки с учетными данными военный комиссариат Краснокутского, Советского и Фёдоровского районов Саратовской области, после чего уничтожают их в установленном порядке </w:t>
      </w:r>
    </w:p>
    <w:p>
      <w:pPr>
        <w:pStyle w:val="Normal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</w:t>
      </w: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3.19.Ежегодно, до 1 февраля, представляют в военный комиссариат Краснокутского, Советского и Фёдоровского районов Саратовской области отчеты о результатах осуществления первичного воинского учета в предшествующем году.»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0" w:leader="none"/>
          <w:tab w:val="left" w:pos="851" w:leader="none"/>
        </w:tabs>
        <w:ind w:left="0" w:right="-5" w:hang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>2.Контроль над исполнением настоящего постановления оставляю за собой.</w:t>
      </w:r>
    </w:p>
    <w:p>
      <w:pPr>
        <w:pStyle w:val="ConsPlusNormal"/>
        <w:ind w:firstLine="567"/>
        <w:jc w:val="both"/>
        <w:rPr>
          <w:color w:val="000000"/>
          <w:spacing w:val="2"/>
        </w:rPr>
      </w:pPr>
      <w:r>
        <w:rPr/>
        <w:t>3. Настоящее постановление вступает в силу со дня его официального обнародования в установленном порядке.</w:t>
      </w:r>
    </w:p>
    <w:p>
      <w:pPr>
        <w:pStyle w:val="ListParagraph"/>
        <w:ind w:left="720" w:right="-5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right="-5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right="-5" w:hang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администрации Пушкинского</w:t>
      </w:r>
    </w:p>
    <w:p>
      <w:pPr>
        <w:pStyle w:val="Normal"/>
        <w:ind w:right="-5" w:hang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  <w:tab/>
        <w:tab/>
        <w:tab/>
        <w:tab/>
        <w:t xml:space="preserve">               Н.И. Потапова</w:t>
      </w:r>
    </w:p>
    <w:p>
      <w:pPr>
        <w:pStyle w:val="Normal"/>
        <w:ind w:right="-5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right="-5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right="-5" w:hanging="0"/>
        <w:jc w:val="both"/>
        <w:rPr>
          <w:sz w:val="28"/>
          <w:szCs w:val="28"/>
        </w:rPr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0" w:semiHidden="0" w:unhideWhenUsed="0" w:qFormat="1"/>
    <w:lsdException w:name="Default Paragraph Font" w:uiPriority="1"/>
    <w:lsdException w:name="Body Text" w:uiPriority="0"/>
    <w:lsdException w:name="Subtitle" w:uiPriority="0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f4a7e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zh-CN" w:bidi="ar-SA"/>
    </w:rPr>
  </w:style>
  <w:style w:type="paragraph" w:styleId="3">
    <w:name w:val="Heading 3"/>
    <w:basedOn w:val="Normal"/>
    <w:next w:val="Normal"/>
    <w:link w:val="31"/>
    <w:unhideWhenUsed/>
    <w:qFormat/>
    <w:rsid w:val="000a5ccb"/>
    <w:pPr>
      <w:keepNext w:val="true"/>
      <w:jc w:val="both"/>
      <w:outlineLvl w:val="2"/>
    </w:pPr>
    <w:rPr>
      <w:b/>
      <w:bCs/>
      <w:sz w:val="28"/>
      <w:szCs w:val="28"/>
    </w:rPr>
  </w:style>
  <w:style w:type="paragraph" w:styleId="4">
    <w:name w:val="Heading 4"/>
    <w:basedOn w:val="Normal"/>
    <w:next w:val="Normal"/>
    <w:link w:val="41"/>
    <w:uiPriority w:val="9"/>
    <w:semiHidden/>
    <w:unhideWhenUsed/>
    <w:qFormat/>
    <w:rsid w:val="000e1393"/>
    <w:pPr>
      <w:keepNext w:val="true"/>
      <w:keepLines/>
      <w:spacing w:before="200" w:after="0"/>
      <w:outlineLvl w:val="3"/>
    </w:pPr>
    <w:rPr>
      <w:rFonts w:ascii="Cambria" w:hAnsi="Cambria" w:eastAsia="" w:cs="" w:asciiTheme="majorHAnsi" w:cstheme="majorBidi" w:eastAsiaTheme="majorEastAsia" w:hAnsiTheme="majorHAnsi"/>
      <w:b/>
      <w:bCs/>
      <w:i/>
      <w:iCs/>
      <w:color w:val="4F81BD" w:themeColor="accent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31" w:customStyle="1">
    <w:name w:val="Заголовок 3 Знак"/>
    <w:basedOn w:val="DefaultParagraphFont"/>
    <w:qFormat/>
    <w:rsid w:val="000a5ccb"/>
    <w:rPr>
      <w:rFonts w:ascii="Times New Roman" w:hAnsi="Times New Roman" w:eastAsia="Times New Roman" w:cs="Times New Roman"/>
      <w:b/>
      <w:bCs/>
      <w:sz w:val="28"/>
      <w:szCs w:val="28"/>
    </w:rPr>
  </w:style>
  <w:style w:type="character" w:styleId="Style12" w:customStyle="1">
    <w:name w:val="Название Знак"/>
    <w:basedOn w:val="DefaultParagraphFont"/>
    <w:qFormat/>
    <w:rsid w:val="000a5ccb"/>
    <w:rPr>
      <w:rFonts w:ascii="Times New Roman" w:hAnsi="Times New Roman" w:eastAsia="Times New Roman" w:cs="Times New Roman"/>
      <w:bCs/>
      <w:sz w:val="36"/>
      <w:szCs w:val="28"/>
    </w:rPr>
  </w:style>
  <w:style w:type="character" w:styleId="Style13" w:customStyle="1">
    <w:name w:val="Подзаголовок Знак"/>
    <w:basedOn w:val="DefaultParagraphFont"/>
    <w:qFormat/>
    <w:rsid w:val="000a5ccb"/>
    <w:rPr>
      <w:rFonts w:ascii="Times New Roman" w:hAnsi="Times New Roman" w:eastAsia="Times New Roman" w:cs="Times New Roman"/>
      <w:b/>
      <w:i/>
      <w:sz w:val="28"/>
      <w:szCs w:val="20"/>
    </w:rPr>
  </w:style>
  <w:style w:type="character" w:styleId="Style14" w:customStyle="1">
    <w:name w:val="Основной текст Знак"/>
    <w:basedOn w:val="DefaultParagraphFont"/>
    <w:semiHidden/>
    <w:qFormat/>
    <w:rsid w:val="009f4a7e"/>
    <w:rPr>
      <w:rFonts w:ascii="Times New Roman" w:hAnsi="Times New Roman"/>
      <w:sz w:val="24"/>
      <w:szCs w:val="24"/>
      <w:lang w:eastAsia="zh-CN"/>
    </w:rPr>
  </w:style>
  <w:style w:type="character" w:styleId="41" w:customStyle="1">
    <w:name w:val="Заголовок 4 Знак"/>
    <w:basedOn w:val="DefaultParagraphFont"/>
    <w:uiPriority w:val="9"/>
    <w:semiHidden/>
    <w:qFormat/>
    <w:rsid w:val="000e1393"/>
    <w:rPr>
      <w:rFonts w:ascii="Cambria" w:hAnsi="Cambria" w:eastAsia="" w:cs="" w:asciiTheme="majorHAnsi" w:cstheme="majorBidi" w:eastAsiaTheme="majorEastAsia" w:hAnsiTheme="majorHAnsi"/>
      <w:b/>
      <w:bCs/>
      <w:i/>
      <w:iCs/>
      <w:color w:val="4F81BD" w:themeColor="accent1"/>
      <w:sz w:val="24"/>
      <w:szCs w:val="24"/>
      <w:lang w:eastAsia="zh-CN"/>
    </w:rPr>
  </w:style>
  <w:style w:type="character" w:styleId="Style15" w:customStyle="1">
    <w:name w:val="Текст выноски Знак"/>
    <w:basedOn w:val="DefaultParagraphFont"/>
    <w:link w:val="BalloonText"/>
    <w:uiPriority w:val="99"/>
    <w:semiHidden/>
    <w:qFormat/>
    <w:rsid w:val="000e1393"/>
    <w:rPr>
      <w:rFonts w:ascii="Tahoma" w:hAnsi="Tahoma" w:cs="Tahoma"/>
      <w:sz w:val="16"/>
      <w:szCs w:val="16"/>
      <w:lang w:eastAsia="zh-CN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7">
    <w:name w:val="Body Text"/>
    <w:basedOn w:val="Normal"/>
    <w:link w:val="Style14"/>
    <w:semiHidden/>
    <w:unhideWhenUsed/>
    <w:rsid w:val="009f4a7e"/>
    <w:pPr>
      <w:spacing w:before="0" w:after="120"/>
    </w:pPr>
    <w:rPr/>
  </w:style>
  <w:style w:type="paragraph" w:styleId="Style18">
    <w:name w:val="List"/>
    <w:basedOn w:val="Style17"/>
    <w:pPr/>
    <w:rPr>
      <w:rFonts w:cs="Lucida 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ucida Sans"/>
    </w:rPr>
  </w:style>
  <w:style w:type="paragraph" w:styleId="Style21">
    <w:name w:val="Title"/>
    <w:basedOn w:val="Normal"/>
    <w:link w:val="Style12"/>
    <w:qFormat/>
    <w:rsid w:val="000a5ccb"/>
    <w:pPr>
      <w:jc w:val="center"/>
    </w:pPr>
    <w:rPr>
      <w:bCs/>
      <w:sz w:val="36"/>
      <w:szCs w:val="28"/>
    </w:rPr>
  </w:style>
  <w:style w:type="paragraph" w:styleId="Style22">
    <w:name w:val="Subtitle"/>
    <w:basedOn w:val="Normal"/>
    <w:link w:val="Style13"/>
    <w:qFormat/>
    <w:rsid w:val="000a5ccb"/>
    <w:pPr>
      <w:jc w:val="center"/>
    </w:pPr>
    <w:rPr>
      <w:b/>
      <w:i/>
      <w:sz w:val="28"/>
      <w:szCs w:val="20"/>
    </w:rPr>
  </w:style>
  <w:style w:type="paragraph" w:styleId="ListParagraph">
    <w:name w:val="List Paragraph"/>
    <w:basedOn w:val="Normal"/>
    <w:uiPriority w:val="34"/>
    <w:qFormat/>
    <w:rsid w:val="000a5ccb"/>
    <w:pPr>
      <w:spacing w:before="0" w:after="0"/>
      <w:ind w:left="720" w:hanging="0"/>
      <w:contextualSpacing/>
    </w:pPr>
    <w:rPr/>
  </w:style>
  <w:style w:type="paragraph" w:styleId="11" w:customStyle="1">
    <w:name w:val="Заголовок 11"/>
    <w:basedOn w:val="Normal"/>
    <w:next w:val="Normal"/>
    <w:qFormat/>
    <w:rsid w:val="009f4a7e"/>
    <w:pPr>
      <w:keepNext w:val="true"/>
      <w:numPr>
        <w:ilvl w:val="0"/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ConsPlusNormal" w:customStyle="1">
    <w:name w:val="ConsPlusNormal"/>
    <w:qFormat/>
    <w:rsid w:val="005750ff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8"/>
      <w:szCs w:val="28"/>
      <w:lang w:val="ru-RU" w:eastAsia="hi-IN" w:bidi="hi-IN"/>
    </w:rPr>
  </w:style>
  <w:style w:type="paragraph" w:styleId="BalloonText">
    <w:name w:val="Balloon Text"/>
    <w:basedOn w:val="Normal"/>
    <w:link w:val="Style15"/>
    <w:uiPriority w:val="99"/>
    <w:semiHidden/>
    <w:unhideWhenUsed/>
    <w:qFormat/>
    <w:rsid w:val="000e1393"/>
    <w:pPr/>
    <w:rPr>
      <w:rFonts w:ascii="Tahoma" w:hAnsi="Tahoma" w:cs="Tahoma"/>
      <w:sz w:val="16"/>
      <w:szCs w:val="16"/>
    </w:rPr>
  </w:style>
  <w:style w:type="paragraph" w:styleId="Style23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Application>LibreOffice/7.5.1.2$Windows_X86_64 LibreOffice_project/fcbaee479e84c6cd81291587d2ee68cba099e129</Application>
  <AppVersion>15.0000</AppVersion>
  <Pages>5</Pages>
  <Words>1233</Words>
  <Characters>8769</Characters>
  <CharactersWithSpaces>10102</CharactersWithSpaces>
  <Paragraphs>36</Paragraphs>
  <Company>Grizli777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2021-02-17T12:56:00Z</dcterms:created>
  <dc:creator>Специалист</dc:creator>
  <dc:description/>
  <dc:language>ru-RU</dc:language>
  <cp:lastModifiedBy/>
  <cp:lastPrinted>2024-10-17T08:40:47Z</cp:lastPrinted>
  <dcterms:modified xsi:type="dcterms:W3CDTF">2024-10-17T08:41:33Z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