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B6" w:rsidRDefault="001D47B6" w:rsidP="001D47B6">
      <w:pPr>
        <w:pStyle w:val="2"/>
        <w:jc w:val="center"/>
      </w:pPr>
      <w:r>
        <w:rPr>
          <w:noProof/>
        </w:rPr>
        <w:drawing>
          <wp:inline distT="0" distB="0" distL="0" distR="0">
            <wp:extent cx="542925" cy="73342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30000" contrast="4000"/>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1D47B6" w:rsidRDefault="001D47B6" w:rsidP="001D47B6">
      <w:pPr>
        <w:jc w:val="center"/>
      </w:pPr>
      <w:r>
        <w:t xml:space="preserve">                                    </w:t>
      </w:r>
    </w:p>
    <w:p w:rsidR="001D47B6" w:rsidRPr="004E10B5" w:rsidRDefault="001D47B6" w:rsidP="001D47B6">
      <w:pPr>
        <w:pStyle w:val="4"/>
        <w:rPr>
          <w:szCs w:val="28"/>
        </w:rPr>
      </w:pPr>
      <w:r w:rsidRPr="004E10B5">
        <w:rPr>
          <w:szCs w:val="28"/>
        </w:rPr>
        <w:t>АДМИНИСТРАЦИЯ</w:t>
      </w:r>
    </w:p>
    <w:p w:rsidR="001D47B6" w:rsidRPr="004E10B5" w:rsidRDefault="001D47B6" w:rsidP="001D47B6">
      <w:pPr>
        <w:pStyle w:val="a3"/>
        <w:spacing w:line="252" w:lineRule="auto"/>
        <w:jc w:val="center"/>
        <w:rPr>
          <w:b/>
          <w:spacing w:val="24"/>
          <w:sz w:val="28"/>
          <w:szCs w:val="28"/>
        </w:rPr>
      </w:pPr>
      <w:r w:rsidRPr="004E10B5">
        <w:rPr>
          <w:b/>
          <w:spacing w:val="24"/>
          <w:sz w:val="28"/>
          <w:szCs w:val="28"/>
        </w:rPr>
        <w:t>ПУШКИНСКОГО МУНИЦИПАЛЬНОГО ОБРАЗОВАНИЯ</w:t>
      </w:r>
      <w:r w:rsidRPr="004E10B5">
        <w:rPr>
          <w:b/>
          <w:spacing w:val="24"/>
          <w:sz w:val="28"/>
          <w:szCs w:val="28"/>
        </w:rPr>
        <w:br/>
        <w:t>СОВЕТСКОГО МУНИЦИПАЛЬНОГО РАЙОНА</w:t>
      </w:r>
    </w:p>
    <w:p w:rsidR="001D47B6" w:rsidRPr="004E10B5" w:rsidRDefault="001D47B6" w:rsidP="001D47B6">
      <w:pPr>
        <w:pStyle w:val="a3"/>
        <w:spacing w:line="252" w:lineRule="auto"/>
        <w:jc w:val="center"/>
        <w:rPr>
          <w:b/>
          <w:spacing w:val="24"/>
          <w:sz w:val="28"/>
          <w:szCs w:val="28"/>
        </w:rPr>
      </w:pPr>
      <w:r w:rsidRPr="004E10B5">
        <w:rPr>
          <w:b/>
          <w:spacing w:val="24"/>
          <w:sz w:val="28"/>
          <w:szCs w:val="28"/>
        </w:rPr>
        <w:t>САРАТОВСКОЙ ОБЛАСТИ</w:t>
      </w:r>
    </w:p>
    <w:p w:rsidR="001D47B6" w:rsidRPr="004E10B5" w:rsidRDefault="001D47B6" w:rsidP="001D47B6">
      <w:pPr>
        <w:jc w:val="center"/>
        <w:rPr>
          <w:b/>
          <w:spacing w:val="110"/>
          <w:sz w:val="28"/>
          <w:szCs w:val="28"/>
        </w:rPr>
      </w:pPr>
    </w:p>
    <w:p w:rsidR="001D47B6" w:rsidRPr="004E10B5" w:rsidRDefault="00516DDD" w:rsidP="001D47B6">
      <w:pPr>
        <w:jc w:val="center"/>
        <w:rPr>
          <w:b/>
          <w:sz w:val="28"/>
          <w:szCs w:val="28"/>
        </w:rPr>
      </w:pPr>
      <w:r>
        <w:rPr>
          <w:b/>
          <w:spacing w:val="110"/>
          <w:sz w:val="28"/>
          <w:szCs w:val="28"/>
        </w:rPr>
        <w:t>ПРОЕКТ - ПОСТАНОВЛЕНИЯ</w:t>
      </w:r>
    </w:p>
    <w:p w:rsidR="001D47B6" w:rsidRDefault="001D47B6" w:rsidP="001D47B6">
      <w:pPr>
        <w:rPr>
          <w:sz w:val="28"/>
          <w:szCs w:val="28"/>
        </w:rPr>
      </w:pPr>
    </w:p>
    <w:p w:rsidR="001D47B6" w:rsidRPr="00551F5B" w:rsidRDefault="00BF538C" w:rsidP="001D47B6">
      <w:r w:rsidRPr="00551F5B">
        <w:t>О</w:t>
      </w:r>
      <w:r w:rsidR="00B91EF7" w:rsidRPr="00551F5B">
        <w:t>т</w:t>
      </w:r>
      <w:r w:rsidR="00516DDD">
        <w:t xml:space="preserve"> 00.00.2024</w:t>
      </w:r>
      <w:r w:rsidRPr="00551F5B">
        <w:t xml:space="preserve"> </w:t>
      </w:r>
      <w:r w:rsidR="00516DDD">
        <w:t xml:space="preserve">  </w:t>
      </w:r>
      <w:r w:rsidR="00273CC8" w:rsidRPr="002966D8">
        <w:t xml:space="preserve">      </w:t>
      </w:r>
      <w:r w:rsidR="001D47B6" w:rsidRPr="00551F5B">
        <w:t xml:space="preserve">№ </w:t>
      </w:r>
      <w:r w:rsidR="00516DDD">
        <w:t>00</w:t>
      </w:r>
    </w:p>
    <w:p w:rsidR="001D47B6" w:rsidRDefault="001D47B6" w:rsidP="001D47B6">
      <w:pPr>
        <w:jc w:val="center"/>
      </w:pPr>
      <w:r>
        <w:t>р.п. Пушкино</w:t>
      </w:r>
      <w:r w:rsidR="00541485">
        <w:t xml:space="preserve"> </w:t>
      </w:r>
    </w:p>
    <w:p w:rsidR="001D47B6" w:rsidRDefault="001D47B6" w:rsidP="001D47B6">
      <w:pPr>
        <w:pStyle w:val="a5"/>
        <w:jc w:val="both"/>
        <w:rPr>
          <w:b/>
          <w:sz w:val="28"/>
          <w:szCs w:val="28"/>
        </w:rPr>
      </w:pPr>
    </w:p>
    <w:p w:rsidR="00516DDD" w:rsidRPr="009B011E" w:rsidRDefault="00516DDD" w:rsidP="00516DDD">
      <w:pPr>
        <w:pStyle w:val="a5"/>
        <w:jc w:val="both"/>
        <w:rPr>
          <w:b/>
        </w:rPr>
      </w:pPr>
      <w:r w:rsidRPr="00516DDD">
        <w:rPr>
          <w:b/>
        </w:rPr>
        <w:t xml:space="preserve">Об утверждении Административного регламента по оказанию муниципальной услуги «Предоставление земельных участков,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(заключавшим)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w:t>
      </w:r>
      <w:r w:rsidR="009B011E">
        <w:rPr>
          <w:b/>
        </w:rPr>
        <w:t>в специальной военной операции»</w:t>
      </w:r>
    </w:p>
    <w:p w:rsidR="00516DDD" w:rsidRDefault="00516DDD" w:rsidP="00516DDD">
      <w:pPr>
        <w:pStyle w:val="a5"/>
        <w:jc w:val="both"/>
      </w:pPr>
      <w:r>
        <w:t xml:space="preserve"> </w:t>
      </w:r>
      <w:r>
        <w:tab/>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Пушкинского муниципального образования, администрация Пушкинского муниципального образования  ПОСТАНОВЛЯЕТ: </w:t>
      </w:r>
    </w:p>
    <w:p w:rsidR="00516DDD" w:rsidRDefault="00516DDD" w:rsidP="00516DDD">
      <w:pPr>
        <w:pStyle w:val="a5"/>
        <w:ind w:firstLine="708"/>
        <w:jc w:val="both"/>
      </w:pPr>
      <w:r>
        <w:t>1. Утвердить Административный регламент по предоставлению муниципальной услуги «Предоставление земельных участков,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(заключавшим) контракт о пребывании в добровольческом формировании,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 согласно приложению.</w:t>
      </w:r>
    </w:p>
    <w:p w:rsidR="00516DDD" w:rsidRDefault="00516DDD" w:rsidP="00402896">
      <w:pPr>
        <w:pStyle w:val="a5"/>
        <w:ind w:firstLine="708"/>
        <w:jc w:val="both"/>
      </w:pPr>
      <w:r>
        <w:t xml:space="preserve">2. </w:t>
      </w:r>
      <w:r w:rsidRPr="00516DDD">
        <w:t>Настоящее постановление вступает в силу со дня его официального опубликования в установленном законом порядке.</w:t>
      </w:r>
    </w:p>
    <w:p w:rsidR="00551F5B" w:rsidRPr="000D4C02" w:rsidRDefault="00516DDD" w:rsidP="00402896">
      <w:pPr>
        <w:pStyle w:val="a5"/>
        <w:ind w:firstLine="708"/>
        <w:jc w:val="both"/>
      </w:pPr>
      <w:r>
        <w:t>3. Контроль за исполнением настоящего постановления оставляю за собой.</w:t>
      </w:r>
    </w:p>
    <w:p w:rsidR="00860EEB" w:rsidRPr="000D4C02" w:rsidRDefault="00860EEB" w:rsidP="00860EEB">
      <w:pPr>
        <w:pStyle w:val="a5"/>
        <w:jc w:val="both"/>
        <w:rPr>
          <w:b/>
        </w:rPr>
      </w:pPr>
      <w:r w:rsidRPr="000D4C02">
        <w:rPr>
          <w:b/>
        </w:rPr>
        <w:t>Глава администрации Пушкинского</w:t>
      </w:r>
      <w:r w:rsidR="000D4C02" w:rsidRPr="000D4C02">
        <w:rPr>
          <w:b/>
        </w:rPr>
        <w:t xml:space="preserve">                                             </w:t>
      </w:r>
      <w:r w:rsidR="00551F5B">
        <w:rPr>
          <w:b/>
        </w:rPr>
        <w:t xml:space="preserve">                </w:t>
      </w:r>
      <w:r w:rsidR="009B011E">
        <w:rPr>
          <w:b/>
        </w:rPr>
        <w:t xml:space="preserve">       </w:t>
      </w:r>
      <w:r w:rsidR="000D4C02" w:rsidRPr="000D4C02">
        <w:rPr>
          <w:b/>
        </w:rPr>
        <w:t>Н.И. Потапова</w:t>
      </w:r>
    </w:p>
    <w:p w:rsidR="00551F5B" w:rsidRPr="009B011E" w:rsidRDefault="00860EEB" w:rsidP="00860EEB">
      <w:pPr>
        <w:pStyle w:val="a5"/>
        <w:jc w:val="both"/>
        <w:rPr>
          <w:b/>
        </w:rPr>
      </w:pPr>
      <w:r w:rsidRPr="000D4C02">
        <w:rPr>
          <w:b/>
        </w:rPr>
        <w:t xml:space="preserve">муниципального образования </w:t>
      </w:r>
      <w:r w:rsidRPr="000D4C02">
        <w:rPr>
          <w:b/>
        </w:rPr>
        <w:tab/>
        <w:t xml:space="preserve">                             </w:t>
      </w:r>
    </w:p>
    <w:p w:rsidR="000D4C02" w:rsidRPr="00551F5B" w:rsidRDefault="000D4C02" w:rsidP="00860EEB">
      <w:pPr>
        <w:pStyle w:val="a5"/>
        <w:jc w:val="both"/>
        <w:rPr>
          <w:sz w:val="16"/>
          <w:szCs w:val="16"/>
        </w:rPr>
      </w:pPr>
    </w:p>
    <w:p w:rsidR="00860EEB" w:rsidRPr="00551F5B" w:rsidRDefault="004F4974" w:rsidP="00860EEB">
      <w:pPr>
        <w:pStyle w:val="a5"/>
        <w:jc w:val="both"/>
        <w:rPr>
          <w:sz w:val="16"/>
          <w:szCs w:val="16"/>
        </w:rPr>
      </w:pPr>
      <w:r w:rsidRPr="00551F5B">
        <w:rPr>
          <w:sz w:val="16"/>
          <w:szCs w:val="16"/>
        </w:rPr>
        <w:t>Т.В.Чернышкина</w:t>
      </w:r>
    </w:p>
    <w:p w:rsidR="00860EEB" w:rsidRPr="00551F5B" w:rsidRDefault="003277D7" w:rsidP="00860EEB">
      <w:pPr>
        <w:pStyle w:val="a5"/>
        <w:jc w:val="both"/>
        <w:rPr>
          <w:sz w:val="16"/>
          <w:szCs w:val="16"/>
        </w:rPr>
      </w:pPr>
      <w:r>
        <w:rPr>
          <w:sz w:val="16"/>
          <w:szCs w:val="16"/>
        </w:rPr>
        <w:t>88456651701</w:t>
      </w:r>
    </w:p>
    <w:p w:rsidR="00420898" w:rsidRDefault="00420898" w:rsidP="00860EEB">
      <w:pPr>
        <w:pStyle w:val="a5"/>
        <w:jc w:val="both"/>
        <w:rPr>
          <w:sz w:val="20"/>
          <w:szCs w:val="20"/>
        </w:rPr>
      </w:pPr>
    </w:p>
    <w:p w:rsidR="006F7B82" w:rsidRDefault="006F7B82" w:rsidP="00860EEB">
      <w:pPr>
        <w:pStyle w:val="a5"/>
        <w:jc w:val="both"/>
        <w:rPr>
          <w:sz w:val="20"/>
          <w:szCs w:val="20"/>
        </w:rPr>
      </w:pPr>
    </w:p>
    <w:p w:rsidR="006F7B82" w:rsidRDefault="006F7B82" w:rsidP="00860EEB">
      <w:pPr>
        <w:pStyle w:val="a5"/>
        <w:jc w:val="both"/>
        <w:rPr>
          <w:sz w:val="20"/>
          <w:szCs w:val="20"/>
        </w:rPr>
      </w:pPr>
    </w:p>
    <w:p w:rsidR="006F7B82" w:rsidRDefault="006F7B82" w:rsidP="00860EEB">
      <w:pPr>
        <w:pStyle w:val="a5"/>
        <w:jc w:val="both"/>
        <w:rPr>
          <w:sz w:val="20"/>
          <w:szCs w:val="20"/>
        </w:rPr>
      </w:pPr>
    </w:p>
    <w:tbl>
      <w:tblPr>
        <w:tblW w:w="0" w:type="auto"/>
        <w:tblInd w:w="4928" w:type="dxa"/>
        <w:tblLook w:val="04A0" w:firstRow="1" w:lastRow="0" w:firstColumn="1" w:lastColumn="0" w:noHBand="0" w:noVBand="1"/>
      </w:tblPr>
      <w:tblGrid>
        <w:gridCol w:w="4428"/>
      </w:tblGrid>
      <w:tr w:rsidR="006F7B82" w:rsidRPr="006B4286" w:rsidTr="00F1576B">
        <w:tc>
          <w:tcPr>
            <w:tcW w:w="4819" w:type="dxa"/>
          </w:tcPr>
          <w:p w:rsidR="006F7B82" w:rsidRDefault="006F7B82" w:rsidP="00F1576B"/>
          <w:p w:rsidR="006F7B82" w:rsidRDefault="006F7B82" w:rsidP="006F7B82">
            <w:r>
              <w:t>П</w:t>
            </w:r>
            <w:r w:rsidRPr="006B4286">
              <w:t xml:space="preserve">риложение к постановлению администрации </w:t>
            </w:r>
            <w:r>
              <w:t>Пушкинского муниципального образования</w:t>
            </w:r>
            <w:r w:rsidRPr="006B4286">
              <w:t xml:space="preserve"> </w:t>
            </w:r>
          </w:p>
          <w:p w:rsidR="006F7B82" w:rsidRPr="006B4286" w:rsidRDefault="006F7B82" w:rsidP="006F7B82">
            <w:r w:rsidRPr="006B4286">
              <w:t xml:space="preserve">от </w:t>
            </w:r>
            <w:r w:rsidRPr="006B4286">
              <w:rPr>
                <w:u w:val="single"/>
              </w:rPr>
              <w:t xml:space="preserve">                            </w:t>
            </w:r>
            <w:r w:rsidRPr="006B4286">
              <w:t xml:space="preserve"> №</w:t>
            </w:r>
            <w:r>
              <w:t>_______</w:t>
            </w:r>
            <w:r w:rsidRPr="006B4286">
              <w:t xml:space="preserve"> </w:t>
            </w:r>
            <w:r w:rsidRPr="006B4286">
              <w:rPr>
                <w:u w:val="single"/>
              </w:rPr>
              <w:t xml:space="preserve">         </w:t>
            </w:r>
          </w:p>
        </w:tc>
      </w:tr>
    </w:tbl>
    <w:p w:rsidR="006F7B82" w:rsidRDefault="006F7B82" w:rsidP="00860EEB">
      <w:pPr>
        <w:pStyle w:val="a5"/>
        <w:jc w:val="both"/>
        <w:rPr>
          <w:sz w:val="20"/>
          <w:szCs w:val="20"/>
        </w:rPr>
      </w:pPr>
    </w:p>
    <w:p w:rsidR="00E87876" w:rsidRPr="006B4286" w:rsidRDefault="00E87876" w:rsidP="00E87876">
      <w:pPr>
        <w:shd w:val="clear" w:color="auto" w:fill="FFFFFF"/>
        <w:jc w:val="center"/>
        <w:rPr>
          <w:b/>
          <w:sz w:val="28"/>
          <w:szCs w:val="28"/>
        </w:rPr>
      </w:pPr>
      <w:r w:rsidRPr="006B4286">
        <w:rPr>
          <w:b/>
          <w:sz w:val="28"/>
          <w:szCs w:val="28"/>
        </w:rPr>
        <w:t>АДМИНИСТРАТИВНЫЙ РЕГЛАМЕНТ</w:t>
      </w:r>
    </w:p>
    <w:p w:rsidR="00E87876" w:rsidRPr="00061D01" w:rsidRDefault="00E87876" w:rsidP="00E87876">
      <w:pPr>
        <w:shd w:val="clear" w:color="auto" w:fill="FFFFFF"/>
        <w:jc w:val="both"/>
        <w:rPr>
          <w:b/>
          <w:sz w:val="28"/>
          <w:szCs w:val="28"/>
        </w:rPr>
      </w:pPr>
      <w:r w:rsidRPr="00061D01">
        <w:rPr>
          <w:b/>
          <w:sz w:val="28"/>
          <w:szCs w:val="28"/>
        </w:rPr>
        <w:t xml:space="preserve">по предоставлению муниципальной услуги «Предоставление </w:t>
      </w:r>
      <w:r w:rsidRPr="00061D01">
        <w:rPr>
          <w:b/>
          <w:color w:val="000000"/>
          <w:spacing w:val="-8"/>
          <w:sz w:val="28"/>
          <w:szCs w:val="28"/>
        </w:rPr>
        <w:t>земельных участков,</w:t>
      </w:r>
      <w:r w:rsidRPr="00061D01">
        <w:rPr>
          <w:b/>
          <w:color w:val="000000"/>
          <w:sz w:val="28"/>
          <w:szCs w:val="28"/>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061D01">
        <w:rPr>
          <w:b/>
          <w:color w:val="000000"/>
          <w:spacing w:val="-8"/>
          <w:sz w:val="28"/>
          <w:szCs w:val="28"/>
        </w:rPr>
        <w:t>(заключавшим) контракт о пребывании в добровольческом формировании,</w:t>
      </w:r>
      <w:r w:rsidRPr="00061D01">
        <w:rPr>
          <w:b/>
          <w:color w:val="000000"/>
          <w:sz w:val="28"/>
          <w:szCs w:val="28"/>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061D01">
        <w:rPr>
          <w:b/>
          <w:sz w:val="28"/>
          <w:szCs w:val="28"/>
        </w:rPr>
        <w:t>»</w:t>
      </w:r>
    </w:p>
    <w:p w:rsidR="00E87876" w:rsidRPr="006B4286" w:rsidRDefault="00E87876" w:rsidP="00E87876">
      <w:pPr>
        <w:rPr>
          <w:b/>
          <w:sz w:val="28"/>
          <w:szCs w:val="28"/>
        </w:rPr>
      </w:pPr>
    </w:p>
    <w:p w:rsidR="00E87876" w:rsidRPr="006B4286" w:rsidRDefault="00E87876" w:rsidP="00E87876">
      <w:pPr>
        <w:ind w:left="360"/>
        <w:jc w:val="center"/>
        <w:rPr>
          <w:b/>
          <w:sz w:val="28"/>
          <w:szCs w:val="28"/>
        </w:rPr>
      </w:pPr>
      <w:r w:rsidRPr="006B4286">
        <w:rPr>
          <w:b/>
          <w:sz w:val="28"/>
          <w:szCs w:val="28"/>
        </w:rPr>
        <w:t>1. Общие положения</w:t>
      </w:r>
    </w:p>
    <w:p w:rsidR="00E87876" w:rsidRPr="006B4286" w:rsidRDefault="00E87876" w:rsidP="00E87876">
      <w:pPr>
        <w:ind w:firstLine="709"/>
        <w:jc w:val="center"/>
        <w:rPr>
          <w:b/>
          <w:i/>
          <w:sz w:val="28"/>
          <w:szCs w:val="28"/>
        </w:rPr>
      </w:pPr>
    </w:p>
    <w:p w:rsidR="00E87876" w:rsidRPr="006B4286" w:rsidRDefault="00E87876" w:rsidP="00E87876">
      <w:pPr>
        <w:ind w:firstLine="709"/>
        <w:jc w:val="center"/>
        <w:rPr>
          <w:b/>
          <w:sz w:val="28"/>
          <w:szCs w:val="28"/>
        </w:rPr>
      </w:pPr>
      <w:r w:rsidRPr="006B4286">
        <w:rPr>
          <w:b/>
          <w:sz w:val="28"/>
          <w:szCs w:val="28"/>
        </w:rPr>
        <w:t>Предмет регулирования</w:t>
      </w:r>
    </w:p>
    <w:p w:rsidR="00E87876" w:rsidRPr="006B4286" w:rsidRDefault="00E87876" w:rsidP="00E87876">
      <w:pPr>
        <w:ind w:firstLine="709"/>
        <w:contextualSpacing/>
        <w:jc w:val="both"/>
        <w:rPr>
          <w:sz w:val="28"/>
          <w:szCs w:val="28"/>
        </w:rPr>
      </w:pPr>
    </w:p>
    <w:p w:rsidR="00C44BAA" w:rsidRDefault="00E87876" w:rsidP="006B0FA1">
      <w:pPr>
        <w:ind w:firstLine="709"/>
        <w:contextualSpacing/>
        <w:jc w:val="both"/>
        <w:rPr>
          <w:sz w:val="28"/>
        </w:rPr>
      </w:pPr>
      <w:r w:rsidRPr="00E511EB">
        <w:rPr>
          <w:sz w:val="28"/>
          <w:szCs w:val="28"/>
        </w:rPr>
        <w:t>1.1</w:t>
      </w:r>
      <w:r>
        <w:rPr>
          <w:sz w:val="28"/>
          <w:szCs w:val="28"/>
        </w:rPr>
        <w:t>.</w:t>
      </w:r>
      <w:r w:rsidRPr="00E511EB">
        <w:rPr>
          <w:sz w:val="28"/>
          <w:szCs w:val="28"/>
        </w:rPr>
        <w:t xml:space="preserve"> Административный регламент по предоставлению муниципальной услуги «Предоставление </w:t>
      </w:r>
      <w:r w:rsidRPr="00607CC1">
        <w:rPr>
          <w:color w:val="000000"/>
          <w:spacing w:val="-8"/>
          <w:sz w:val="28"/>
          <w:szCs w:val="28"/>
        </w:rPr>
        <w:t>земельных участков,</w:t>
      </w:r>
      <w:r w:rsidRPr="00607CC1">
        <w:rPr>
          <w:color w:val="000000"/>
          <w:sz w:val="28"/>
          <w:szCs w:val="28"/>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607CC1">
        <w:rPr>
          <w:color w:val="000000"/>
          <w:spacing w:val="-8"/>
          <w:sz w:val="28"/>
          <w:szCs w:val="28"/>
        </w:rPr>
        <w:t>(заключавшим) контракт о пребывании в добровольческом формировании,</w:t>
      </w:r>
      <w:r w:rsidRPr="00607CC1">
        <w:rPr>
          <w:color w:val="000000"/>
          <w:sz w:val="28"/>
          <w:szCs w:val="28"/>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607CC1">
        <w:rPr>
          <w:sz w:val="28"/>
          <w:szCs w:val="28"/>
        </w:rPr>
        <w:t>» (далее – Административный регламент)</w:t>
      </w:r>
      <w:r w:rsidRPr="00607CC1">
        <w:rPr>
          <w:color w:val="FF0000"/>
          <w:sz w:val="28"/>
          <w:szCs w:val="28"/>
        </w:rPr>
        <w:t xml:space="preserve"> </w:t>
      </w:r>
      <w:r w:rsidRPr="00607CC1">
        <w:rPr>
          <w:sz w:val="28"/>
          <w:szCs w:val="28"/>
        </w:rPr>
        <w:t>устанавливает порядок</w:t>
      </w:r>
      <w:r w:rsidRPr="00856CBF">
        <w:rPr>
          <w:sz w:val="28"/>
        </w:rPr>
        <w:t xml:space="preserve"> взаимодействия между структурными подразделениями федеральных органов исполнительной власти и </w:t>
      </w:r>
      <w:r w:rsidR="006073BC">
        <w:rPr>
          <w:sz w:val="28"/>
        </w:rPr>
        <w:t>специалистами администрации Пушкинского муниципального образования Советского муниципального района Саратовской области</w:t>
      </w:r>
      <w:r w:rsidRPr="00856CBF">
        <w:rPr>
          <w:sz w:val="28"/>
        </w:rPr>
        <w:t xml:space="preserve"> </w:t>
      </w:r>
      <w:r w:rsidR="004A5213">
        <w:rPr>
          <w:sz w:val="28"/>
        </w:rPr>
        <w:t xml:space="preserve">(далее </w:t>
      </w:r>
      <w:r w:rsidR="00E7488F">
        <w:rPr>
          <w:sz w:val="28"/>
        </w:rPr>
        <w:t>–</w:t>
      </w:r>
      <w:r w:rsidR="004A5213">
        <w:rPr>
          <w:sz w:val="28"/>
        </w:rPr>
        <w:t xml:space="preserve"> специалисты</w:t>
      </w:r>
      <w:r w:rsidR="00E7488F">
        <w:rPr>
          <w:sz w:val="28"/>
        </w:rPr>
        <w:t xml:space="preserve"> администрации</w:t>
      </w:r>
      <w:r w:rsidRPr="00856CBF">
        <w:rPr>
          <w:sz w:val="28"/>
        </w:rPr>
        <w:t xml:space="preserve">), определяет сроки и последовательность действий (административных процедур) при осуществлении </w:t>
      </w:r>
      <w:r w:rsidR="004A5213">
        <w:rPr>
          <w:sz w:val="28"/>
        </w:rPr>
        <w:t>специалистами</w:t>
      </w:r>
      <w:r w:rsidR="00E7488F">
        <w:rPr>
          <w:sz w:val="28"/>
        </w:rPr>
        <w:t xml:space="preserve"> </w:t>
      </w:r>
    </w:p>
    <w:p w:rsidR="00C44BAA" w:rsidRDefault="00C44BAA" w:rsidP="006B0FA1">
      <w:pPr>
        <w:ind w:firstLine="709"/>
        <w:contextualSpacing/>
        <w:jc w:val="both"/>
        <w:rPr>
          <w:sz w:val="28"/>
        </w:rPr>
      </w:pPr>
    </w:p>
    <w:p w:rsidR="00C44BAA" w:rsidRDefault="00C44BAA" w:rsidP="006B0FA1">
      <w:pPr>
        <w:ind w:firstLine="709"/>
        <w:contextualSpacing/>
        <w:jc w:val="both"/>
        <w:rPr>
          <w:sz w:val="28"/>
        </w:rPr>
      </w:pPr>
    </w:p>
    <w:p w:rsidR="00E87876" w:rsidRPr="006B0FA1" w:rsidRDefault="00E7488F" w:rsidP="006B0FA1">
      <w:pPr>
        <w:ind w:firstLine="709"/>
        <w:contextualSpacing/>
        <w:jc w:val="both"/>
        <w:rPr>
          <w:sz w:val="28"/>
        </w:rPr>
      </w:pPr>
      <w:r>
        <w:rPr>
          <w:sz w:val="28"/>
        </w:rPr>
        <w:lastRenderedPageBreak/>
        <w:t>администрации</w:t>
      </w:r>
      <w:r w:rsidR="00E87876" w:rsidRPr="00856CBF">
        <w:rPr>
          <w:sz w:val="28"/>
        </w:rPr>
        <w:t xml:space="preserve"> полномочий по </w:t>
      </w:r>
      <w:r w:rsidR="00E87876">
        <w:rPr>
          <w:sz w:val="28"/>
          <w:szCs w:val="28"/>
        </w:rPr>
        <w:t>п</w:t>
      </w:r>
      <w:r w:rsidR="00E87876" w:rsidRPr="002230C0">
        <w:rPr>
          <w:sz w:val="28"/>
          <w:szCs w:val="28"/>
        </w:rPr>
        <w:t>редоставлени</w:t>
      </w:r>
      <w:r w:rsidR="00E87876">
        <w:rPr>
          <w:sz w:val="28"/>
          <w:szCs w:val="28"/>
        </w:rPr>
        <w:t>ю</w:t>
      </w:r>
      <w:r w:rsidR="00E87876" w:rsidRPr="002230C0">
        <w:rPr>
          <w:sz w:val="28"/>
          <w:szCs w:val="28"/>
        </w:rPr>
        <w:t xml:space="preserve"> </w:t>
      </w:r>
      <w:r w:rsidR="00E87876" w:rsidRPr="00607CC1">
        <w:rPr>
          <w:color w:val="000000"/>
          <w:spacing w:val="-8"/>
          <w:sz w:val="28"/>
          <w:szCs w:val="28"/>
        </w:rPr>
        <w:t>земельных участков,</w:t>
      </w:r>
      <w:r w:rsidR="00E87876" w:rsidRPr="00607CC1">
        <w:rPr>
          <w:color w:val="000000"/>
          <w:sz w:val="28"/>
          <w:szCs w:val="28"/>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00E87876" w:rsidRPr="00607CC1">
        <w:rPr>
          <w:color w:val="000000"/>
          <w:spacing w:val="-8"/>
          <w:sz w:val="28"/>
          <w:szCs w:val="28"/>
        </w:rPr>
        <w:t>(заключавшим) контракт о пребывании в добровольческом формировании,</w:t>
      </w:r>
      <w:r w:rsidR="00E87876" w:rsidRPr="00607CC1">
        <w:rPr>
          <w:color w:val="000000"/>
          <w:sz w:val="28"/>
          <w:szCs w:val="28"/>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00E87876" w:rsidRPr="005D7378">
        <w:rPr>
          <w:sz w:val="28"/>
        </w:rPr>
        <w:t xml:space="preserve">, расположенные на территории </w:t>
      </w:r>
      <w:r w:rsidR="004A5213">
        <w:rPr>
          <w:sz w:val="28"/>
        </w:rPr>
        <w:t>Пушкинского муниципального образования</w:t>
      </w:r>
      <w:r w:rsidR="00EC5361">
        <w:rPr>
          <w:sz w:val="28"/>
        </w:rPr>
        <w:t xml:space="preserve"> Советского муниципального района Саратовской области</w:t>
      </w:r>
      <w:r w:rsidR="00E87876" w:rsidRPr="006B0FA1">
        <w:rPr>
          <w:sz w:val="28"/>
        </w:rPr>
        <w:t xml:space="preserve"> (далее – земельные участки). </w:t>
      </w:r>
    </w:p>
    <w:p w:rsidR="00E87876" w:rsidRPr="00E511EB" w:rsidRDefault="00E87876" w:rsidP="00E87876">
      <w:pPr>
        <w:pStyle w:val="ConsPlusNormal"/>
        <w:ind w:firstLine="709"/>
        <w:jc w:val="both"/>
        <w:rPr>
          <w:rFonts w:ascii="Times New Roman" w:hAnsi="Times New Roman" w:cs="Times New Roman"/>
          <w:sz w:val="28"/>
          <w:szCs w:val="28"/>
        </w:rPr>
      </w:pPr>
      <w:r w:rsidRPr="00E511EB">
        <w:rPr>
          <w:sz w:val="28"/>
          <w:szCs w:val="28"/>
        </w:rPr>
        <w:t xml:space="preserve"> </w:t>
      </w:r>
      <w:r>
        <w:rPr>
          <w:rFonts w:ascii="Times New Roman" w:hAnsi="Times New Roman" w:cs="Times New Roman"/>
          <w:sz w:val="28"/>
          <w:szCs w:val="28"/>
        </w:rPr>
        <w:t xml:space="preserve">1.2. </w:t>
      </w:r>
      <w:r w:rsidRPr="00E511EB">
        <w:rPr>
          <w:rFonts w:ascii="Times New Roman" w:hAnsi="Times New Roman" w:cs="Times New Roman"/>
          <w:sz w:val="28"/>
          <w:szCs w:val="28"/>
        </w:rPr>
        <w:t>Административный регламент разраб</w:t>
      </w:r>
      <w:r w:rsidR="00E7488F">
        <w:rPr>
          <w:rFonts w:ascii="Times New Roman" w:hAnsi="Times New Roman" w:cs="Times New Roman"/>
          <w:sz w:val="28"/>
          <w:szCs w:val="28"/>
        </w:rPr>
        <w:t>отан в целях повышения качества</w:t>
      </w:r>
      <w:r w:rsidRPr="00E511EB">
        <w:rPr>
          <w:rFonts w:ascii="Times New Roman" w:hAnsi="Times New Roman" w:cs="Times New Roman"/>
          <w:sz w:val="28"/>
          <w:szCs w:val="28"/>
        </w:rPr>
        <w:t xml:space="preserve"> и доступности предоставления муниципальной услуги.</w:t>
      </w:r>
    </w:p>
    <w:p w:rsidR="00E87876" w:rsidRPr="002230C0" w:rsidRDefault="00E87876" w:rsidP="00E87876">
      <w:pPr>
        <w:ind w:firstLine="709"/>
        <w:jc w:val="center"/>
        <w:rPr>
          <w:b/>
          <w:i/>
          <w:color w:val="FF0000"/>
          <w:spacing w:val="2"/>
          <w:sz w:val="28"/>
          <w:szCs w:val="28"/>
        </w:rPr>
      </w:pPr>
    </w:p>
    <w:p w:rsidR="00E87876" w:rsidRDefault="00E87876" w:rsidP="00E87876">
      <w:pPr>
        <w:ind w:firstLine="709"/>
        <w:jc w:val="center"/>
        <w:rPr>
          <w:b/>
          <w:spacing w:val="2"/>
          <w:sz w:val="28"/>
          <w:szCs w:val="28"/>
        </w:rPr>
      </w:pPr>
      <w:r w:rsidRPr="006B4286">
        <w:rPr>
          <w:b/>
          <w:spacing w:val="2"/>
          <w:sz w:val="28"/>
          <w:szCs w:val="28"/>
        </w:rPr>
        <w:t>Круг заявителей</w:t>
      </w:r>
    </w:p>
    <w:p w:rsidR="00E87876" w:rsidRPr="006B0FA1" w:rsidRDefault="00E87876" w:rsidP="006B0FA1">
      <w:pPr>
        <w:ind w:firstLine="709"/>
        <w:contextualSpacing/>
        <w:jc w:val="both"/>
        <w:rPr>
          <w:iCs/>
          <w:sz w:val="28"/>
          <w:szCs w:val="28"/>
        </w:rPr>
      </w:pPr>
      <w:r w:rsidRPr="006B4286">
        <w:rPr>
          <w:sz w:val="28"/>
          <w:szCs w:val="28"/>
        </w:rPr>
        <w:t>1.3</w:t>
      </w:r>
      <w:r>
        <w:rPr>
          <w:sz w:val="28"/>
          <w:szCs w:val="28"/>
        </w:rPr>
        <w:t>.</w:t>
      </w:r>
      <w:r w:rsidRPr="006B4286">
        <w:rPr>
          <w:sz w:val="28"/>
          <w:szCs w:val="28"/>
        </w:rPr>
        <w:t xml:space="preserve"> </w:t>
      </w:r>
      <w:r w:rsidRPr="006B4286">
        <w:rPr>
          <w:iCs/>
          <w:sz w:val="28"/>
          <w:szCs w:val="28"/>
        </w:rPr>
        <w:t>Получател</w:t>
      </w:r>
      <w:r>
        <w:rPr>
          <w:iCs/>
          <w:sz w:val="28"/>
          <w:szCs w:val="28"/>
        </w:rPr>
        <w:t>ями</w:t>
      </w:r>
      <w:r w:rsidRPr="006B4286">
        <w:rPr>
          <w:iCs/>
          <w:sz w:val="28"/>
          <w:szCs w:val="28"/>
        </w:rPr>
        <w:t xml:space="preserve"> муниципальной услуги явля</w:t>
      </w:r>
      <w:r>
        <w:rPr>
          <w:iCs/>
          <w:sz w:val="28"/>
          <w:szCs w:val="28"/>
        </w:rPr>
        <w:t>ю</w:t>
      </w:r>
      <w:r w:rsidRPr="006B4286">
        <w:rPr>
          <w:iCs/>
          <w:sz w:val="28"/>
          <w:szCs w:val="28"/>
        </w:rPr>
        <w:t xml:space="preserve">тся </w:t>
      </w:r>
      <w:r w:rsidRPr="00F42B1D">
        <w:rPr>
          <w:rFonts w:ascii="PT Astra Serif" w:hAnsi="PT Astra Serif" w:cs="PT Astra Serif"/>
          <w:color w:val="000000"/>
          <w:sz w:val="28"/>
          <w:szCs w:val="28"/>
        </w:rPr>
        <w:t>военнослужащи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лиц</w:t>
      </w:r>
      <w:r>
        <w:rPr>
          <w:rFonts w:ascii="PT Astra Serif" w:hAnsi="PT Astra Serif" w:cs="PT Astra Serif"/>
          <w:color w:val="000000"/>
          <w:sz w:val="28"/>
          <w:szCs w:val="28"/>
        </w:rPr>
        <w:t>а</w:t>
      </w:r>
      <w:r w:rsidRPr="00F42B1D">
        <w:rPr>
          <w:rFonts w:ascii="PT Astra Serif" w:hAnsi="PT Astra Serif" w:cs="PT Astra Serif"/>
          <w:color w:val="000000"/>
          <w:sz w:val="28"/>
          <w:szCs w:val="28"/>
        </w:rPr>
        <w:t>, заключивши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(заключавши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контракт о пребывании в добровольческом формировании, содействующ</w:t>
      </w:r>
      <w:r>
        <w:rPr>
          <w:rFonts w:ascii="PT Astra Serif" w:hAnsi="PT Astra Serif" w:cs="PT Astra Serif"/>
          <w:color w:val="000000"/>
          <w:sz w:val="28"/>
          <w:szCs w:val="28"/>
        </w:rPr>
        <w:t>ие</w:t>
      </w:r>
      <w:r w:rsidRPr="00F42B1D">
        <w:rPr>
          <w:rFonts w:ascii="PT Astra Serif" w:hAnsi="PT Astra Serif" w:cs="PT Astra Serif"/>
          <w:color w:val="000000"/>
          <w:sz w:val="28"/>
          <w:szCs w:val="28"/>
        </w:rPr>
        <w:t xml:space="preserve"> выполнению задач, возложенных на Вооруженные Силы Российской Федерации, и лица, проходящи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(проходивши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службу</w:t>
      </w:r>
      <w:r>
        <w:rPr>
          <w:rFonts w:ascii="PT Astra Serif" w:hAnsi="PT Astra Serif" w:cs="PT Astra Serif"/>
          <w:color w:val="000000"/>
          <w:sz w:val="28"/>
          <w:szCs w:val="28"/>
        </w:rPr>
        <w:t xml:space="preserve"> </w:t>
      </w:r>
      <w:r w:rsidRPr="00F42B1D">
        <w:rPr>
          <w:rFonts w:ascii="PT Astra Serif" w:hAnsi="PT Astra Serif" w:cs="PT Astra Serif"/>
          <w:color w:val="000000"/>
          <w:sz w:val="28"/>
          <w:szCs w:val="28"/>
        </w:rPr>
        <w:t>в войсках национальной гвардии Российской Федерации и имеющи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специальные звания полиции, удостоенны</w:t>
      </w:r>
      <w:r>
        <w:rPr>
          <w:rFonts w:ascii="PT Astra Serif" w:hAnsi="PT Astra Serif" w:cs="PT Astra Serif"/>
          <w:color w:val="000000"/>
          <w:sz w:val="28"/>
          <w:szCs w:val="28"/>
        </w:rPr>
        <w:t xml:space="preserve">е </w:t>
      </w:r>
      <w:r w:rsidRPr="00F42B1D">
        <w:rPr>
          <w:rFonts w:ascii="PT Astra Serif" w:hAnsi="PT Astra Serif" w:cs="PT Astra Serif"/>
          <w:color w:val="000000"/>
          <w:sz w:val="28"/>
          <w:szCs w:val="28"/>
        </w:rPr>
        <w:t>звания Героя Российской Федерации или награжденны</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орденами Российской Федерации за заслуги, проявленные в ходе участия в специальной военной операции, и являющи</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ся ветеранами боевых действий, а также член</w:t>
      </w:r>
      <w:r>
        <w:rPr>
          <w:rFonts w:ascii="PT Astra Serif" w:hAnsi="PT Astra Serif" w:cs="PT Astra Serif"/>
          <w:color w:val="000000"/>
          <w:sz w:val="28"/>
          <w:szCs w:val="28"/>
        </w:rPr>
        <w:t>ы</w:t>
      </w:r>
      <w:r w:rsidRPr="00F42B1D">
        <w:rPr>
          <w:rFonts w:ascii="PT Astra Serif" w:hAnsi="PT Astra Serif" w:cs="PT Astra Serif"/>
          <w:color w:val="000000"/>
          <w:sz w:val="28"/>
          <w:szCs w:val="28"/>
        </w:rPr>
        <w:t xml:space="preserve"> семей указанных военнослужащих, погибших (умерших) вследствие увечья (ранения, травмы, контузии) или заболевания, полученны</w:t>
      </w:r>
      <w:r>
        <w:rPr>
          <w:rFonts w:ascii="PT Astra Serif" w:hAnsi="PT Astra Serif" w:cs="PT Astra Serif"/>
          <w:color w:val="000000"/>
          <w:sz w:val="28"/>
          <w:szCs w:val="28"/>
        </w:rPr>
        <w:t>е</w:t>
      </w:r>
      <w:r w:rsidRPr="00F42B1D">
        <w:rPr>
          <w:rFonts w:ascii="PT Astra Serif" w:hAnsi="PT Astra Serif" w:cs="PT Astra Serif"/>
          <w:color w:val="000000"/>
          <w:sz w:val="28"/>
          <w:szCs w:val="28"/>
        </w:rPr>
        <w:t xml:space="preserve"> ими в ходе участия в специальной военной операции</w:t>
      </w:r>
      <w:r w:rsidRPr="006B4286">
        <w:rPr>
          <w:sz w:val="28"/>
          <w:szCs w:val="28"/>
        </w:rPr>
        <w:t xml:space="preserve">, </w:t>
      </w:r>
      <w:r w:rsidRPr="006B4286">
        <w:rPr>
          <w:iCs/>
          <w:sz w:val="28"/>
          <w:szCs w:val="28"/>
        </w:rPr>
        <w:t>проживающи</w:t>
      </w:r>
      <w:r>
        <w:rPr>
          <w:iCs/>
          <w:sz w:val="28"/>
          <w:szCs w:val="28"/>
        </w:rPr>
        <w:t>е</w:t>
      </w:r>
      <w:r w:rsidRPr="006B4286">
        <w:rPr>
          <w:iCs/>
          <w:sz w:val="28"/>
          <w:szCs w:val="28"/>
        </w:rPr>
        <w:t xml:space="preserve"> на территории </w:t>
      </w:r>
      <w:r w:rsidR="006B0FA1">
        <w:rPr>
          <w:iCs/>
          <w:sz w:val="28"/>
          <w:szCs w:val="28"/>
        </w:rPr>
        <w:t xml:space="preserve">Пушкинского муниципального образования Советского муниципального района Саратовской области </w:t>
      </w:r>
      <w:r w:rsidRPr="006B4286">
        <w:rPr>
          <w:iCs/>
          <w:sz w:val="28"/>
          <w:szCs w:val="28"/>
        </w:rPr>
        <w:t>и состоящи</w:t>
      </w:r>
      <w:r>
        <w:rPr>
          <w:iCs/>
          <w:sz w:val="28"/>
          <w:szCs w:val="28"/>
        </w:rPr>
        <w:t>е</w:t>
      </w:r>
      <w:r w:rsidRPr="006B4286">
        <w:rPr>
          <w:iCs/>
          <w:sz w:val="28"/>
          <w:szCs w:val="28"/>
        </w:rPr>
        <w:t xml:space="preserve"> на учете для приобретения бесплатно земельного участка по месту жительства </w:t>
      </w:r>
      <w:r w:rsidRPr="006B4286">
        <w:rPr>
          <w:sz w:val="28"/>
          <w:szCs w:val="28"/>
        </w:rPr>
        <w:t>(далее – Заявитель).</w:t>
      </w:r>
      <w:r w:rsidRPr="006B4286">
        <w:t xml:space="preserve"> </w:t>
      </w:r>
      <w:r w:rsidRPr="006B4286">
        <w:rPr>
          <w:iCs/>
        </w:rPr>
        <w:t xml:space="preserve"> </w:t>
      </w:r>
    </w:p>
    <w:p w:rsidR="00E87876" w:rsidRPr="006B4286" w:rsidRDefault="00E87876" w:rsidP="00E87876">
      <w:pPr>
        <w:ind w:firstLine="709"/>
        <w:contextualSpacing/>
        <w:jc w:val="both"/>
        <w:rPr>
          <w:sz w:val="28"/>
          <w:szCs w:val="28"/>
        </w:rPr>
      </w:pPr>
      <w:r w:rsidRPr="006B4286">
        <w:rPr>
          <w:sz w:val="28"/>
          <w:szCs w:val="28"/>
        </w:rPr>
        <w:t xml:space="preserve">От имени </w:t>
      </w:r>
      <w:r>
        <w:rPr>
          <w:sz w:val="28"/>
          <w:szCs w:val="28"/>
        </w:rPr>
        <w:t>З</w:t>
      </w:r>
      <w:r w:rsidRPr="006B4286">
        <w:rPr>
          <w:sz w:val="28"/>
          <w:szCs w:val="28"/>
        </w:rPr>
        <w:t>аявителя могут выступать его уполномоченные представители, имеющие доверенность, оформленную в соответствии с требованиями законодательства Российской Федерации (для физических лиц – нотариально удостоверенная).</w:t>
      </w:r>
    </w:p>
    <w:p w:rsidR="00E87876" w:rsidRPr="006B4286" w:rsidRDefault="00E87876" w:rsidP="00E87876">
      <w:pPr>
        <w:ind w:firstLine="708"/>
        <w:jc w:val="center"/>
        <w:rPr>
          <w:b/>
          <w:i/>
          <w:spacing w:val="2"/>
          <w:sz w:val="28"/>
          <w:szCs w:val="28"/>
        </w:rPr>
      </w:pPr>
    </w:p>
    <w:p w:rsidR="00E87876" w:rsidRDefault="00E87876" w:rsidP="00E87876">
      <w:pPr>
        <w:ind w:firstLine="708"/>
        <w:jc w:val="center"/>
        <w:rPr>
          <w:b/>
          <w:spacing w:val="2"/>
          <w:sz w:val="28"/>
          <w:szCs w:val="28"/>
        </w:rPr>
      </w:pPr>
      <w:r w:rsidRPr="00E511EB">
        <w:rPr>
          <w:b/>
          <w:spacing w:val="2"/>
          <w:sz w:val="28"/>
          <w:szCs w:val="28"/>
        </w:rPr>
        <w:t>Требования к порядку информирования о предоставлении муниципальной услуги</w:t>
      </w:r>
    </w:p>
    <w:p w:rsidR="00E87876" w:rsidRPr="00F32F50" w:rsidRDefault="00E87876" w:rsidP="00E87876">
      <w:pPr>
        <w:ind w:firstLine="708"/>
        <w:jc w:val="both"/>
        <w:rPr>
          <w:b/>
          <w:spacing w:val="2"/>
          <w:sz w:val="28"/>
          <w:szCs w:val="28"/>
        </w:rPr>
      </w:pPr>
      <w:r w:rsidRPr="00F32F50">
        <w:rPr>
          <w:sz w:val="28"/>
          <w:szCs w:val="28"/>
        </w:rPr>
        <w:t xml:space="preserve">1.4. Информация о месте нахождении, справочная информация, телефон и график работы </w:t>
      </w:r>
      <w:r w:rsidR="00F32F50" w:rsidRPr="00F32F50">
        <w:rPr>
          <w:sz w:val="28"/>
          <w:szCs w:val="28"/>
        </w:rPr>
        <w:t>специалистов</w:t>
      </w:r>
      <w:r w:rsidR="00D6481F">
        <w:rPr>
          <w:sz w:val="28"/>
          <w:szCs w:val="28"/>
        </w:rPr>
        <w:t xml:space="preserve"> администрации</w:t>
      </w:r>
      <w:r w:rsidRPr="00F32F50">
        <w:rPr>
          <w:sz w:val="28"/>
          <w:szCs w:val="28"/>
        </w:rPr>
        <w:t xml:space="preserve"> размещены на официальном сайте администрации </w:t>
      </w:r>
      <w:r w:rsidR="00F32F50" w:rsidRPr="00F32F50">
        <w:rPr>
          <w:sz w:val="28"/>
          <w:szCs w:val="28"/>
        </w:rPr>
        <w:t xml:space="preserve">Пушкинского муниципального образования </w:t>
      </w:r>
      <w:r w:rsidRPr="00F32F50">
        <w:rPr>
          <w:sz w:val="28"/>
          <w:szCs w:val="28"/>
        </w:rPr>
        <w:t xml:space="preserve">Советского муниципального района Саратовской области: </w:t>
      </w:r>
      <w:r w:rsidR="00F32F50" w:rsidRPr="00F32F50">
        <w:rPr>
          <w:sz w:val="28"/>
          <w:szCs w:val="28"/>
          <w:lang w:val="en-US"/>
        </w:rPr>
        <w:t>https</w:t>
      </w:r>
      <w:r w:rsidR="00F32F50" w:rsidRPr="00F32F50">
        <w:rPr>
          <w:sz w:val="28"/>
          <w:szCs w:val="28"/>
        </w:rPr>
        <w:t>://</w:t>
      </w:r>
      <w:r w:rsidR="00F32F50" w:rsidRPr="00F32F50">
        <w:rPr>
          <w:sz w:val="28"/>
          <w:szCs w:val="28"/>
          <w:lang w:val="en-US"/>
        </w:rPr>
        <w:t>pushkinskoe</w:t>
      </w:r>
      <w:r w:rsidR="00F32F50" w:rsidRPr="00F32F50">
        <w:rPr>
          <w:sz w:val="28"/>
          <w:szCs w:val="28"/>
        </w:rPr>
        <w:t>-</w:t>
      </w:r>
      <w:r w:rsidR="00F32F50" w:rsidRPr="00F32F50">
        <w:rPr>
          <w:sz w:val="28"/>
          <w:szCs w:val="28"/>
          <w:lang w:val="en-US"/>
        </w:rPr>
        <w:t>r</w:t>
      </w:r>
      <w:r w:rsidR="00F32F50" w:rsidRPr="00F32F50">
        <w:rPr>
          <w:sz w:val="28"/>
          <w:szCs w:val="28"/>
        </w:rPr>
        <w:t>64.</w:t>
      </w:r>
      <w:r w:rsidR="00F32F50" w:rsidRPr="00F32F50">
        <w:rPr>
          <w:sz w:val="28"/>
          <w:szCs w:val="28"/>
          <w:lang w:val="en-US"/>
        </w:rPr>
        <w:t>gosweb</w:t>
      </w:r>
      <w:r w:rsidR="00F32F50" w:rsidRPr="00F32F50">
        <w:rPr>
          <w:sz w:val="28"/>
          <w:szCs w:val="28"/>
        </w:rPr>
        <w:t>.</w:t>
      </w:r>
      <w:r w:rsidR="00F32F50" w:rsidRPr="00F32F50">
        <w:rPr>
          <w:sz w:val="28"/>
          <w:szCs w:val="28"/>
          <w:lang w:val="en-US"/>
        </w:rPr>
        <w:t>gosuslugi</w:t>
      </w:r>
      <w:r w:rsidR="00F32F50" w:rsidRPr="00F32F50">
        <w:rPr>
          <w:sz w:val="28"/>
          <w:szCs w:val="28"/>
        </w:rPr>
        <w:t>.</w:t>
      </w:r>
      <w:r w:rsidR="00F32F50" w:rsidRPr="00F32F50">
        <w:rPr>
          <w:sz w:val="28"/>
          <w:szCs w:val="28"/>
          <w:lang w:val="en-US"/>
        </w:rPr>
        <w:t>ru</w:t>
      </w:r>
    </w:p>
    <w:p w:rsidR="00C44BAA" w:rsidRDefault="00E87876" w:rsidP="00E87876">
      <w:pPr>
        <w:pStyle w:val="ConsPlusNormal"/>
        <w:ind w:firstLine="709"/>
        <w:jc w:val="both"/>
        <w:rPr>
          <w:rFonts w:ascii="Times New Roman" w:hAnsi="Times New Roman" w:cs="Times New Roman"/>
          <w:sz w:val="28"/>
          <w:szCs w:val="28"/>
        </w:rPr>
      </w:pPr>
      <w:r w:rsidRPr="007B3886">
        <w:rPr>
          <w:rFonts w:ascii="Times New Roman" w:hAnsi="Times New Roman" w:cs="Times New Roman"/>
          <w:sz w:val="28"/>
          <w:szCs w:val="28"/>
        </w:rPr>
        <w:t xml:space="preserve">  Информация о месте нахождении, справочная информация, телефон и график работы многофункционального центра предоставления </w:t>
      </w:r>
    </w:p>
    <w:p w:rsidR="00C44BAA" w:rsidRDefault="00C44BAA" w:rsidP="00E87876">
      <w:pPr>
        <w:pStyle w:val="ConsPlusNormal"/>
        <w:ind w:firstLine="709"/>
        <w:jc w:val="both"/>
        <w:rPr>
          <w:rFonts w:ascii="Times New Roman" w:hAnsi="Times New Roman" w:cs="Times New Roman"/>
          <w:sz w:val="28"/>
          <w:szCs w:val="28"/>
        </w:rPr>
      </w:pPr>
    </w:p>
    <w:p w:rsidR="00F950AA" w:rsidRDefault="00F950AA" w:rsidP="00E87876">
      <w:pPr>
        <w:pStyle w:val="ConsPlusNormal"/>
        <w:ind w:firstLine="709"/>
        <w:jc w:val="both"/>
        <w:rPr>
          <w:rFonts w:ascii="Times New Roman" w:hAnsi="Times New Roman" w:cs="Times New Roman"/>
          <w:sz w:val="28"/>
          <w:szCs w:val="28"/>
        </w:rPr>
      </w:pPr>
    </w:p>
    <w:p w:rsidR="00F950AA" w:rsidRDefault="00F950AA" w:rsidP="00E87876">
      <w:pPr>
        <w:pStyle w:val="ConsPlusNormal"/>
        <w:ind w:firstLine="709"/>
        <w:jc w:val="both"/>
        <w:rPr>
          <w:rFonts w:ascii="Times New Roman" w:hAnsi="Times New Roman" w:cs="Times New Roman"/>
          <w:sz w:val="28"/>
          <w:szCs w:val="28"/>
        </w:rPr>
      </w:pPr>
    </w:p>
    <w:p w:rsidR="00F950AA" w:rsidRDefault="00F950AA" w:rsidP="00E87876">
      <w:pPr>
        <w:pStyle w:val="ConsPlusNormal"/>
        <w:ind w:firstLine="709"/>
        <w:jc w:val="both"/>
        <w:rPr>
          <w:rFonts w:ascii="Times New Roman" w:hAnsi="Times New Roman" w:cs="Times New Roman"/>
          <w:sz w:val="28"/>
          <w:szCs w:val="28"/>
        </w:rPr>
      </w:pPr>
    </w:p>
    <w:p w:rsidR="00E87876" w:rsidRPr="0096401E" w:rsidRDefault="00E87876" w:rsidP="00E87876">
      <w:pPr>
        <w:pStyle w:val="ConsPlusNormal"/>
        <w:ind w:firstLine="709"/>
        <w:jc w:val="both"/>
        <w:rPr>
          <w:rFonts w:ascii="Times New Roman" w:hAnsi="Times New Roman" w:cs="Times New Roman"/>
          <w:sz w:val="28"/>
          <w:szCs w:val="28"/>
        </w:rPr>
      </w:pPr>
      <w:r w:rsidRPr="007B3886">
        <w:rPr>
          <w:rFonts w:ascii="Times New Roman" w:hAnsi="Times New Roman" w:cs="Times New Roman"/>
          <w:sz w:val="28"/>
          <w:szCs w:val="28"/>
        </w:rPr>
        <w:t>государственных и муниципальных услуг Советского муниципального района Саратовской области (далее – МФЦ) размещен</w:t>
      </w:r>
      <w:r>
        <w:rPr>
          <w:rFonts w:ascii="Times New Roman" w:hAnsi="Times New Roman" w:cs="Times New Roman"/>
          <w:sz w:val="28"/>
          <w:szCs w:val="28"/>
        </w:rPr>
        <w:t>ы</w:t>
      </w:r>
      <w:r w:rsidRPr="007B3886">
        <w:rPr>
          <w:rFonts w:ascii="Times New Roman" w:hAnsi="Times New Roman" w:cs="Times New Roman"/>
          <w:sz w:val="28"/>
          <w:szCs w:val="28"/>
        </w:rPr>
        <w:t xml:space="preserve"> на официальном сайте МФЦ: </w:t>
      </w:r>
      <w:r w:rsidRPr="007B3886">
        <w:rPr>
          <w:rFonts w:ascii="Times New Roman" w:hAnsi="Times New Roman" w:cs="Times New Roman"/>
          <w:sz w:val="28"/>
          <w:szCs w:val="28"/>
          <w:lang w:val="en-US"/>
        </w:rPr>
        <w:t>http</w:t>
      </w:r>
      <w:r w:rsidRPr="007B3886">
        <w:rPr>
          <w:rFonts w:ascii="Times New Roman" w:hAnsi="Times New Roman" w:cs="Times New Roman"/>
          <w:sz w:val="28"/>
          <w:szCs w:val="28"/>
        </w:rPr>
        <w:t>://</w:t>
      </w:r>
      <w:r w:rsidRPr="007B3886">
        <w:rPr>
          <w:rFonts w:ascii="Times New Roman" w:hAnsi="Times New Roman" w:cs="Times New Roman"/>
          <w:sz w:val="28"/>
          <w:szCs w:val="28"/>
          <w:lang w:val="en-US"/>
        </w:rPr>
        <w:t>www</w:t>
      </w:r>
      <w:r w:rsidRPr="007B3886">
        <w:rPr>
          <w:rFonts w:ascii="Times New Roman" w:hAnsi="Times New Roman" w:cs="Times New Roman"/>
          <w:sz w:val="28"/>
          <w:szCs w:val="28"/>
        </w:rPr>
        <w:t>.</w:t>
      </w:r>
      <w:r w:rsidRPr="007B3886">
        <w:rPr>
          <w:rFonts w:ascii="Times New Roman" w:hAnsi="Times New Roman" w:cs="Times New Roman"/>
          <w:sz w:val="28"/>
          <w:szCs w:val="28"/>
          <w:lang w:val="en-US"/>
        </w:rPr>
        <w:t>mfc</w:t>
      </w:r>
      <w:r w:rsidRPr="007B3886">
        <w:rPr>
          <w:rFonts w:ascii="Times New Roman" w:hAnsi="Times New Roman" w:cs="Times New Roman"/>
          <w:sz w:val="28"/>
          <w:szCs w:val="28"/>
        </w:rPr>
        <w:t>64.</w:t>
      </w:r>
      <w:r w:rsidRPr="007B3886">
        <w:rPr>
          <w:rFonts w:ascii="Times New Roman" w:hAnsi="Times New Roman" w:cs="Times New Roman"/>
          <w:sz w:val="28"/>
          <w:szCs w:val="28"/>
          <w:lang w:val="en-US"/>
        </w:rPr>
        <w:t>ru</w:t>
      </w:r>
      <w:r w:rsidRPr="007B3886">
        <w:rPr>
          <w:rFonts w:ascii="Times New Roman" w:hAnsi="Times New Roman" w:cs="Times New Roman"/>
          <w:sz w:val="28"/>
          <w:szCs w:val="28"/>
        </w:rPr>
        <w:t>.</w:t>
      </w:r>
      <w:r w:rsidRPr="007B3886">
        <w:rPr>
          <w:sz w:val="28"/>
          <w:szCs w:val="28"/>
        </w:rPr>
        <w:t> </w:t>
      </w:r>
      <w:r w:rsidRPr="0096401E">
        <w:rPr>
          <w:rFonts w:ascii="Times New Roman" w:hAnsi="Times New Roman" w:cs="Times New Roman"/>
          <w:sz w:val="28"/>
          <w:szCs w:val="28"/>
        </w:rPr>
        <w:t>на информационном стенде, расположенном в месте предоставления муниципальной услуги.</w:t>
      </w:r>
    </w:p>
    <w:p w:rsidR="00E87876" w:rsidRPr="007B3886" w:rsidRDefault="00E87876" w:rsidP="00E87876">
      <w:pPr>
        <w:ind w:firstLine="709"/>
        <w:jc w:val="both"/>
        <w:rPr>
          <w:sz w:val="28"/>
        </w:rPr>
      </w:pPr>
      <w:r w:rsidRPr="007B3886">
        <w:rPr>
          <w:sz w:val="28"/>
        </w:rPr>
        <w:t>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 (или вручается под роспись заявителю лично). Кроме того, на поступившее в 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 2 ст. 6  Федерального закона от 02.05.2006 № 59-ФЗ «О порядке рассмотрения обращений граждан Российской Федерации»</w:t>
      </w:r>
      <w:r w:rsidRPr="007B3886">
        <w:rPr>
          <w:sz w:val="28"/>
          <w:szCs w:val="28"/>
        </w:rPr>
        <w:t xml:space="preserve"> </w:t>
      </w:r>
      <w:r w:rsidRPr="007B3886">
        <w:rPr>
          <w:sz w:val="28"/>
        </w:rPr>
        <w:t xml:space="preserve">на официальном сайте Администрации </w:t>
      </w:r>
      <w:r w:rsidR="00F32F50" w:rsidRPr="00F32F50">
        <w:rPr>
          <w:rStyle w:val="af3"/>
          <w:szCs w:val="28"/>
          <w:lang w:val="en-US"/>
        </w:rPr>
        <w:t>https</w:t>
      </w:r>
      <w:r w:rsidR="00F32F50" w:rsidRPr="00F32F50">
        <w:rPr>
          <w:rStyle w:val="af3"/>
          <w:szCs w:val="28"/>
        </w:rPr>
        <w:t>://</w:t>
      </w:r>
      <w:r w:rsidR="00F32F50" w:rsidRPr="00F32F50">
        <w:rPr>
          <w:rStyle w:val="af3"/>
          <w:szCs w:val="28"/>
          <w:lang w:val="en-US"/>
        </w:rPr>
        <w:t>pushkinskoe</w:t>
      </w:r>
      <w:r w:rsidR="00F32F50" w:rsidRPr="00F32F50">
        <w:rPr>
          <w:rStyle w:val="af3"/>
          <w:szCs w:val="28"/>
        </w:rPr>
        <w:t>-</w:t>
      </w:r>
      <w:r w:rsidR="00F32F50" w:rsidRPr="00F32F50">
        <w:rPr>
          <w:rStyle w:val="af3"/>
          <w:szCs w:val="28"/>
          <w:lang w:val="en-US"/>
        </w:rPr>
        <w:t>r</w:t>
      </w:r>
      <w:r w:rsidR="00F32F50" w:rsidRPr="00F32F50">
        <w:rPr>
          <w:rStyle w:val="af3"/>
          <w:szCs w:val="28"/>
        </w:rPr>
        <w:t>64.</w:t>
      </w:r>
      <w:r w:rsidR="00F32F50" w:rsidRPr="00F32F50">
        <w:rPr>
          <w:rStyle w:val="af3"/>
          <w:szCs w:val="28"/>
          <w:lang w:val="en-US"/>
        </w:rPr>
        <w:t>gosweb</w:t>
      </w:r>
      <w:r w:rsidR="00F32F50" w:rsidRPr="00F32F50">
        <w:rPr>
          <w:rStyle w:val="af3"/>
          <w:szCs w:val="28"/>
        </w:rPr>
        <w:t>.</w:t>
      </w:r>
      <w:r w:rsidR="00F32F50" w:rsidRPr="00F32F50">
        <w:rPr>
          <w:rStyle w:val="af3"/>
          <w:szCs w:val="28"/>
          <w:lang w:val="en-US"/>
        </w:rPr>
        <w:t>gosuslugi</w:t>
      </w:r>
      <w:r w:rsidR="00F32F50" w:rsidRPr="00F32F50">
        <w:rPr>
          <w:rStyle w:val="af3"/>
          <w:szCs w:val="28"/>
        </w:rPr>
        <w:t>.</w:t>
      </w:r>
      <w:r w:rsidR="00F32F50" w:rsidRPr="00F32F50">
        <w:rPr>
          <w:rStyle w:val="af3"/>
          <w:szCs w:val="28"/>
          <w:lang w:val="en-US"/>
        </w:rPr>
        <w:t>ru</w:t>
      </w:r>
      <w:r w:rsidRPr="007B3886">
        <w:rPr>
          <w:sz w:val="28"/>
        </w:rPr>
        <w:t>.</w:t>
      </w:r>
    </w:p>
    <w:p w:rsidR="00E87876" w:rsidRPr="007B3886" w:rsidRDefault="00E87876" w:rsidP="00E87876">
      <w:pPr>
        <w:ind w:firstLine="709"/>
        <w:jc w:val="both"/>
        <w:rPr>
          <w:sz w:val="28"/>
          <w:szCs w:val="28"/>
        </w:rPr>
      </w:pPr>
      <w:r w:rsidRPr="007B3886">
        <w:rPr>
          <w:sz w:val="28"/>
          <w:szCs w:val="28"/>
        </w:rPr>
        <w:t>Рассмотрение обращений Заявителей по вопросам предоставления  муниципальных услуг осуществляется в порядке, предусмотренном  Федеральным законом от 02.05.2006 № 59-ФЗ «О порядке рассмотрения обращений граждан Российской Федерации».</w:t>
      </w:r>
    </w:p>
    <w:p w:rsidR="00E87876" w:rsidRPr="007B3886" w:rsidRDefault="00E87876" w:rsidP="00E87876">
      <w:pPr>
        <w:pStyle w:val="ConsPlusNormal"/>
        <w:ind w:firstLine="708"/>
        <w:jc w:val="both"/>
        <w:rPr>
          <w:rFonts w:ascii="Times New Roman" w:hAnsi="Times New Roman" w:cs="Times New Roman"/>
          <w:sz w:val="28"/>
          <w:szCs w:val="28"/>
        </w:rPr>
      </w:pPr>
      <w:r w:rsidRPr="007B3886">
        <w:rPr>
          <w:rFonts w:ascii="Times New Roman" w:hAnsi="Times New Roman" w:cs="Times New Roman"/>
          <w:sz w:val="28"/>
          <w:szCs w:val="28"/>
        </w:rPr>
        <w:t>1.</w:t>
      </w:r>
      <w:r>
        <w:rPr>
          <w:rFonts w:ascii="Times New Roman" w:hAnsi="Times New Roman" w:cs="Times New Roman"/>
          <w:sz w:val="28"/>
          <w:szCs w:val="28"/>
        </w:rPr>
        <w:t>5</w:t>
      </w:r>
      <w:r w:rsidRPr="007B3886">
        <w:rPr>
          <w:rFonts w:ascii="Times New Roman" w:hAnsi="Times New Roman" w:cs="Times New Roman"/>
          <w:sz w:val="28"/>
          <w:szCs w:val="28"/>
        </w:rPr>
        <w:t>. Информация  о  порядке предоставления муниципальной услуги может быть получена:</w:t>
      </w:r>
    </w:p>
    <w:p w:rsidR="00E87876" w:rsidRPr="007B3886" w:rsidRDefault="00E87876" w:rsidP="00E87876">
      <w:pPr>
        <w:pStyle w:val="ConsPlusNormal"/>
        <w:jc w:val="both"/>
        <w:rPr>
          <w:rFonts w:ascii="Times New Roman" w:hAnsi="Times New Roman" w:cs="Times New Roman"/>
          <w:sz w:val="28"/>
          <w:szCs w:val="28"/>
        </w:rPr>
      </w:pPr>
      <w:r w:rsidRPr="007B3886">
        <w:rPr>
          <w:rFonts w:ascii="Times New Roman" w:hAnsi="Times New Roman" w:cs="Times New Roman"/>
          <w:sz w:val="28"/>
          <w:szCs w:val="28"/>
        </w:rPr>
        <w:t xml:space="preserve">- у </w:t>
      </w:r>
      <w:r w:rsidR="00F32F50">
        <w:rPr>
          <w:rFonts w:ascii="Times New Roman" w:hAnsi="Times New Roman" w:cs="Times New Roman"/>
          <w:sz w:val="28"/>
          <w:szCs w:val="28"/>
        </w:rPr>
        <w:t>специалистов администрации</w:t>
      </w:r>
      <w:r w:rsidRPr="007B3886">
        <w:rPr>
          <w:rFonts w:ascii="Times New Roman" w:hAnsi="Times New Roman" w:cs="Times New Roman"/>
          <w:sz w:val="28"/>
          <w:szCs w:val="28"/>
        </w:rPr>
        <w:t xml:space="preserve"> по телефону 8(84566)5-</w:t>
      </w:r>
      <w:r w:rsidR="00A044E3">
        <w:rPr>
          <w:rFonts w:ascii="Times New Roman" w:hAnsi="Times New Roman" w:cs="Times New Roman"/>
          <w:sz w:val="28"/>
          <w:szCs w:val="28"/>
        </w:rPr>
        <w:t>17-01</w:t>
      </w:r>
      <w:r w:rsidRPr="007B3886">
        <w:rPr>
          <w:rFonts w:ascii="Times New Roman" w:hAnsi="Times New Roman" w:cs="Times New Roman"/>
          <w:sz w:val="28"/>
          <w:szCs w:val="28"/>
        </w:rPr>
        <w:t>, МФЦ по телефонам 8</w:t>
      </w:r>
      <w:r>
        <w:rPr>
          <w:rFonts w:ascii="Times New Roman" w:hAnsi="Times New Roman" w:cs="Times New Roman"/>
          <w:sz w:val="28"/>
          <w:szCs w:val="28"/>
        </w:rPr>
        <w:t>-</w:t>
      </w:r>
      <w:r w:rsidRPr="007B3886">
        <w:rPr>
          <w:rFonts w:ascii="Times New Roman" w:hAnsi="Times New Roman" w:cs="Times New Roman"/>
          <w:sz w:val="28"/>
          <w:szCs w:val="28"/>
        </w:rPr>
        <w:t>927</w:t>
      </w:r>
      <w:r>
        <w:rPr>
          <w:rFonts w:ascii="Times New Roman" w:hAnsi="Times New Roman" w:cs="Times New Roman"/>
          <w:sz w:val="28"/>
          <w:szCs w:val="28"/>
        </w:rPr>
        <w:t>-</w:t>
      </w:r>
      <w:r w:rsidRPr="007B3886">
        <w:rPr>
          <w:rFonts w:ascii="Times New Roman" w:hAnsi="Times New Roman" w:cs="Times New Roman"/>
          <w:sz w:val="28"/>
          <w:szCs w:val="28"/>
        </w:rPr>
        <w:t>227</w:t>
      </w:r>
      <w:r>
        <w:rPr>
          <w:rFonts w:ascii="Times New Roman" w:hAnsi="Times New Roman" w:cs="Times New Roman"/>
          <w:sz w:val="28"/>
          <w:szCs w:val="28"/>
        </w:rPr>
        <w:t>-</w:t>
      </w:r>
      <w:r w:rsidRPr="007B3886">
        <w:rPr>
          <w:rFonts w:ascii="Times New Roman" w:hAnsi="Times New Roman" w:cs="Times New Roman"/>
          <w:sz w:val="28"/>
          <w:szCs w:val="28"/>
        </w:rPr>
        <w:t>15</w:t>
      </w:r>
      <w:r>
        <w:rPr>
          <w:rFonts w:ascii="Times New Roman" w:hAnsi="Times New Roman" w:cs="Times New Roman"/>
          <w:sz w:val="28"/>
          <w:szCs w:val="28"/>
        </w:rPr>
        <w:t>-</w:t>
      </w:r>
      <w:r w:rsidRPr="007B3886">
        <w:rPr>
          <w:rFonts w:ascii="Times New Roman" w:hAnsi="Times New Roman" w:cs="Times New Roman"/>
          <w:sz w:val="28"/>
          <w:szCs w:val="28"/>
        </w:rPr>
        <w:t>42, (88452) 65</w:t>
      </w:r>
      <w:r>
        <w:rPr>
          <w:rFonts w:ascii="Times New Roman" w:hAnsi="Times New Roman" w:cs="Times New Roman"/>
          <w:sz w:val="28"/>
          <w:szCs w:val="28"/>
        </w:rPr>
        <w:t>-</w:t>
      </w:r>
      <w:r w:rsidRPr="007B3886">
        <w:rPr>
          <w:rFonts w:ascii="Times New Roman" w:hAnsi="Times New Roman" w:cs="Times New Roman"/>
          <w:sz w:val="28"/>
          <w:szCs w:val="28"/>
        </w:rPr>
        <w:t>39</w:t>
      </w:r>
      <w:r>
        <w:rPr>
          <w:rFonts w:ascii="Times New Roman" w:hAnsi="Times New Roman" w:cs="Times New Roman"/>
          <w:sz w:val="28"/>
          <w:szCs w:val="28"/>
        </w:rPr>
        <w:t>-</w:t>
      </w:r>
      <w:r w:rsidRPr="007B3886">
        <w:rPr>
          <w:rFonts w:ascii="Times New Roman" w:hAnsi="Times New Roman" w:cs="Times New Roman"/>
          <w:sz w:val="28"/>
          <w:szCs w:val="28"/>
        </w:rPr>
        <w:t>69</w:t>
      </w:r>
      <w:r>
        <w:rPr>
          <w:rFonts w:ascii="Times New Roman" w:hAnsi="Times New Roman" w:cs="Times New Roman"/>
          <w:sz w:val="28"/>
          <w:szCs w:val="28"/>
        </w:rPr>
        <w:t>;</w:t>
      </w:r>
    </w:p>
    <w:p w:rsidR="00E87876" w:rsidRPr="007B3886" w:rsidRDefault="00E87876" w:rsidP="00E87876">
      <w:pPr>
        <w:pStyle w:val="ConsPlusNormal"/>
        <w:jc w:val="both"/>
        <w:rPr>
          <w:rFonts w:ascii="Times New Roman" w:hAnsi="Times New Roman" w:cs="Times New Roman"/>
          <w:sz w:val="28"/>
          <w:szCs w:val="28"/>
        </w:rPr>
      </w:pPr>
      <w:r w:rsidRPr="007B3886">
        <w:rPr>
          <w:rFonts w:ascii="Times New Roman" w:hAnsi="Times New Roman" w:cs="Times New Roman"/>
          <w:sz w:val="28"/>
          <w:szCs w:val="28"/>
        </w:rPr>
        <w:t>-  путем личного и письменного обращения заявителей;</w:t>
      </w:r>
    </w:p>
    <w:p w:rsidR="00E87876" w:rsidRPr="007B3886" w:rsidRDefault="00E87876" w:rsidP="00E87876">
      <w:pPr>
        <w:ind w:firstLine="709"/>
        <w:jc w:val="both"/>
        <w:rPr>
          <w:sz w:val="28"/>
          <w:szCs w:val="28"/>
        </w:rPr>
      </w:pPr>
      <w:r w:rsidRPr="007B3886">
        <w:rPr>
          <w:sz w:val="28"/>
          <w:szCs w:val="28"/>
        </w:rPr>
        <w:t>- по электронной почте (по электронной почте ответ направляется на электронный адрес заявителя в срок, не превышающий 30 дней со дня поступления обращения);</w:t>
      </w:r>
    </w:p>
    <w:p w:rsidR="00E87876" w:rsidRPr="007B3886" w:rsidRDefault="00E87876" w:rsidP="00E87876">
      <w:pPr>
        <w:ind w:firstLine="709"/>
        <w:jc w:val="both"/>
        <w:rPr>
          <w:sz w:val="28"/>
          <w:szCs w:val="28"/>
        </w:rPr>
      </w:pPr>
      <w:r w:rsidRPr="007B3886">
        <w:rPr>
          <w:sz w:val="28"/>
          <w:szCs w:val="28"/>
        </w:rPr>
        <w:t xml:space="preserve">- на информационном стенде при входе в </w:t>
      </w:r>
      <w:r w:rsidR="00F950AA">
        <w:rPr>
          <w:sz w:val="28"/>
          <w:szCs w:val="28"/>
        </w:rPr>
        <w:t>помещение администрации Пушкинского муниципального образования Советского муниципального района Саратовской области</w:t>
      </w:r>
      <w:bookmarkStart w:id="0" w:name="_GoBack"/>
      <w:bookmarkEnd w:id="0"/>
      <w:r w:rsidRPr="007B3886">
        <w:rPr>
          <w:sz w:val="28"/>
          <w:szCs w:val="28"/>
        </w:rPr>
        <w:t>,  МФЦ, предоставляющего муниципальную услугу;</w:t>
      </w:r>
    </w:p>
    <w:p w:rsidR="00E87876" w:rsidRPr="007B3886" w:rsidRDefault="00E87876" w:rsidP="00E87876">
      <w:pPr>
        <w:ind w:firstLine="709"/>
        <w:jc w:val="both"/>
        <w:rPr>
          <w:sz w:val="28"/>
          <w:szCs w:val="28"/>
        </w:rPr>
      </w:pPr>
      <w:r w:rsidRPr="007B3886">
        <w:rPr>
          <w:sz w:val="28"/>
          <w:szCs w:val="28"/>
        </w:rPr>
        <w:t xml:space="preserve">- в информационно-телекоммуникационной сети «Интернет» на порталах государственных и муниципальных услуг (функций): </w:t>
      </w:r>
      <w:hyperlink r:id="rId9" w:history="1">
        <w:r w:rsidRPr="007B3886">
          <w:rPr>
            <w:rStyle w:val="af3"/>
            <w:szCs w:val="28"/>
            <w:lang w:val="en-US"/>
          </w:rPr>
          <w:t>http</w:t>
        </w:r>
        <w:r w:rsidRPr="007B3886">
          <w:rPr>
            <w:rStyle w:val="af3"/>
            <w:szCs w:val="28"/>
          </w:rPr>
          <w:t>://</w:t>
        </w:r>
        <w:r w:rsidRPr="007B3886">
          <w:rPr>
            <w:rStyle w:val="af3"/>
            <w:szCs w:val="28"/>
            <w:lang w:val="en-US"/>
          </w:rPr>
          <w:t>www</w:t>
        </w:r>
        <w:r w:rsidRPr="007B3886">
          <w:rPr>
            <w:rStyle w:val="af3"/>
            <w:szCs w:val="28"/>
          </w:rPr>
          <w:t>.</w:t>
        </w:r>
        <w:r w:rsidRPr="007B3886">
          <w:rPr>
            <w:rStyle w:val="af3"/>
            <w:szCs w:val="28"/>
            <w:lang w:val="en-US"/>
          </w:rPr>
          <w:t>gosuslugi</w:t>
        </w:r>
        <w:r w:rsidRPr="007B3886">
          <w:rPr>
            <w:rStyle w:val="af3"/>
            <w:szCs w:val="28"/>
          </w:rPr>
          <w:t>.</w:t>
        </w:r>
        <w:r w:rsidRPr="007B3886">
          <w:rPr>
            <w:rStyle w:val="af3"/>
            <w:szCs w:val="28"/>
            <w:lang w:val="en-US"/>
          </w:rPr>
          <w:t>ru</w:t>
        </w:r>
      </w:hyperlink>
      <w:r w:rsidRPr="007B3886">
        <w:rPr>
          <w:sz w:val="28"/>
          <w:szCs w:val="28"/>
        </w:rPr>
        <w:t xml:space="preserve">, </w:t>
      </w:r>
      <w:hyperlink r:id="rId10" w:history="1">
        <w:r w:rsidRPr="007B3886">
          <w:rPr>
            <w:rStyle w:val="af3"/>
            <w:szCs w:val="28"/>
            <w:lang w:val="en-US"/>
          </w:rPr>
          <w:t>http</w:t>
        </w:r>
        <w:r w:rsidRPr="007B3886">
          <w:rPr>
            <w:rStyle w:val="af3"/>
            <w:szCs w:val="28"/>
          </w:rPr>
          <w:t>://64.</w:t>
        </w:r>
        <w:r w:rsidRPr="007B3886">
          <w:rPr>
            <w:rStyle w:val="af3"/>
            <w:szCs w:val="28"/>
            <w:lang w:val="en-US"/>
          </w:rPr>
          <w:t>gosuslugi</w:t>
        </w:r>
        <w:r w:rsidRPr="007B3886">
          <w:rPr>
            <w:rStyle w:val="af3"/>
            <w:szCs w:val="28"/>
          </w:rPr>
          <w:t>.</w:t>
        </w:r>
        <w:r w:rsidRPr="007B3886">
          <w:rPr>
            <w:rStyle w:val="af3"/>
            <w:szCs w:val="28"/>
            <w:lang w:val="en-US"/>
          </w:rPr>
          <w:t>ru</w:t>
        </w:r>
        <w:r w:rsidRPr="007B3886">
          <w:rPr>
            <w:rStyle w:val="af3"/>
            <w:szCs w:val="28"/>
          </w:rPr>
          <w:t>/</w:t>
        </w:r>
      </w:hyperlink>
      <w:r w:rsidRPr="007B3886">
        <w:rPr>
          <w:sz w:val="28"/>
          <w:szCs w:val="28"/>
        </w:rPr>
        <w:t xml:space="preserve">), </w:t>
      </w:r>
      <w:hyperlink r:id="rId11" w:history="1">
        <w:r w:rsidRPr="007B3886">
          <w:rPr>
            <w:rStyle w:val="af3"/>
            <w:szCs w:val="28"/>
            <w:lang w:val="en-US"/>
          </w:rPr>
          <w:t>www</w:t>
        </w:r>
        <w:r w:rsidRPr="007B3886">
          <w:rPr>
            <w:rStyle w:val="af3"/>
            <w:szCs w:val="28"/>
          </w:rPr>
          <w:t>.</w:t>
        </w:r>
        <w:r w:rsidRPr="007B3886">
          <w:rPr>
            <w:rStyle w:val="af3"/>
            <w:szCs w:val="28"/>
            <w:lang w:val="en-US"/>
          </w:rPr>
          <w:t>pgu</w:t>
        </w:r>
        <w:r w:rsidRPr="007B3886">
          <w:rPr>
            <w:rStyle w:val="af3"/>
            <w:szCs w:val="28"/>
          </w:rPr>
          <w:t>.</w:t>
        </w:r>
        <w:r w:rsidRPr="007B3886">
          <w:rPr>
            <w:rStyle w:val="af3"/>
            <w:szCs w:val="28"/>
            <w:lang w:val="en-US"/>
          </w:rPr>
          <w:t>saratov</w:t>
        </w:r>
        <w:r w:rsidRPr="007B3886">
          <w:rPr>
            <w:rStyle w:val="af3"/>
            <w:szCs w:val="28"/>
          </w:rPr>
          <w:t>.</w:t>
        </w:r>
        <w:r w:rsidRPr="007B3886">
          <w:rPr>
            <w:rStyle w:val="af3"/>
            <w:szCs w:val="28"/>
            <w:lang w:val="en-US"/>
          </w:rPr>
          <w:t>gov</w:t>
        </w:r>
        <w:r w:rsidRPr="007B3886">
          <w:rPr>
            <w:rStyle w:val="af3"/>
            <w:szCs w:val="28"/>
          </w:rPr>
          <w:t>.</w:t>
        </w:r>
        <w:r w:rsidRPr="007B3886">
          <w:rPr>
            <w:rStyle w:val="af3"/>
            <w:szCs w:val="28"/>
            <w:lang w:val="en-US"/>
          </w:rPr>
          <w:t>ru</w:t>
        </w:r>
      </w:hyperlink>
      <w:r w:rsidRPr="007B3886">
        <w:rPr>
          <w:sz w:val="28"/>
          <w:szCs w:val="28"/>
        </w:rPr>
        <w:t xml:space="preserve">, </w:t>
      </w:r>
      <w:r w:rsidRPr="007B3886">
        <w:rPr>
          <w:sz w:val="28"/>
          <w:szCs w:val="28"/>
          <w:lang w:val="en-US"/>
        </w:rPr>
        <w:t>http</w:t>
      </w:r>
      <w:r w:rsidRPr="007B3886">
        <w:rPr>
          <w:sz w:val="28"/>
          <w:szCs w:val="28"/>
        </w:rPr>
        <w:t>://</w:t>
      </w:r>
      <w:r w:rsidRPr="007B3886">
        <w:rPr>
          <w:sz w:val="28"/>
          <w:szCs w:val="28"/>
          <w:lang w:val="en-US"/>
        </w:rPr>
        <w:t>www</w:t>
      </w:r>
      <w:r w:rsidRPr="007B3886">
        <w:rPr>
          <w:sz w:val="28"/>
          <w:szCs w:val="28"/>
        </w:rPr>
        <w:t>.</w:t>
      </w:r>
      <w:r w:rsidRPr="007B3886">
        <w:rPr>
          <w:sz w:val="28"/>
          <w:szCs w:val="28"/>
          <w:lang w:val="en-US"/>
        </w:rPr>
        <w:t>mfc</w:t>
      </w:r>
      <w:r w:rsidRPr="007B3886">
        <w:rPr>
          <w:sz w:val="28"/>
          <w:szCs w:val="28"/>
        </w:rPr>
        <w:t>64.</w:t>
      </w:r>
      <w:r w:rsidRPr="007B3886">
        <w:rPr>
          <w:sz w:val="28"/>
          <w:szCs w:val="28"/>
          <w:lang w:val="en-US"/>
        </w:rPr>
        <w:t>ru</w:t>
      </w:r>
      <w:r w:rsidRPr="007B3886">
        <w:rPr>
          <w:sz w:val="28"/>
          <w:szCs w:val="28"/>
        </w:rPr>
        <w:t>.</w:t>
      </w:r>
    </w:p>
    <w:p w:rsidR="00E87876" w:rsidRPr="007B3886" w:rsidRDefault="00E87876" w:rsidP="00E87876">
      <w:pPr>
        <w:ind w:firstLine="709"/>
        <w:jc w:val="both"/>
        <w:rPr>
          <w:sz w:val="28"/>
          <w:szCs w:val="28"/>
        </w:rPr>
      </w:pPr>
      <w:r w:rsidRPr="007B3886">
        <w:rPr>
          <w:sz w:val="28"/>
          <w:szCs w:val="28"/>
        </w:rPr>
        <w:t xml:space="preserve">Помимо информации, размещенной на информационных стендах, специалист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 </w:t>
      </w:r>
      <w:r w:rsidR="002F07A9">
        <w:rPr>
          <w:sz w:val="28"/>
          <w:szCs w:val="28"/>
        </w:rPr>
        <w:t xml:space="preserve">специалистов администрации </w:t>
      </w:r>
      <w:r w:rsidRPr="007B3886">
        <w:rPr>
          <w:sz w:val="28"/>
          <w:szCs w:val="28"/>
        </w:rPr>
        <w:t>8 (84566)</w:t>
      </w:r>
      <w:r>
        <w:rPr>
          <w:sz w:val="28"/>
          <w:szCs w:val="28"/>
        </w:rPr>
        <w:t xml:space="preserve"> </w:t>
      </w:r>
      <w:r w:rsidR="002F07A9">
        <w:rPr>
          <w:sz w:val="28"/>
          <w:szCs w:val="28"/>
        </w:rPr>
        <w:t>5-17-01</w:t>
      </w:r>
      <w:r w:rsidRPr="007B3886">
        <w:rPr>
          <w:sz w:val="28"/>
          <w:szCs w:val="28"/>
        </w:rPr>
        <w:t xml:space="preserve">, телефонам МФЦ </w:t>
      </w:r>
      <w:r>
        <w:rPr>
          <w:sz w:val="28"/>
          <w:szCs w:val="28"/>
        </w:rPr>
        <w:t xml:space="preserve">        </w:t>
      </w:r>
      <w:r w:rsidRPr="007B3886">
        <w:rPr>
          <w:sz w:val="28"/>
          <w:szCs w:val="28"/>
        </w:rPr>
        <w:t>8</w:t>
      </w:r>
      <w:r>
        <w:rPr>
          <w:sz w:val="28"/>
          <w:szCs w:val="28"/>
        </w:rPr>
        <w:t>-</w:t>
      </w:r>
      <w:r w:rsidRPr="007B3886">
        <w:rPr>
          <w:sz w:val="28"/>
          <w:szCs w:val="28"/>
        </w:rPr>
        <w:t>927</w:t>
      </w:r>
      <w:r>
        <w:rPr>
          <w:sz w:val="28"/>
          <w:szCs w:val="28"/>
        </w:rPr>
        <w:t>-</w:t>
      </w:r>
      <w:r w:rsidRPr="007B3886">
        <w:rPr>
          <w:sz w:val="28"/>
          <w:szCs w:val="28"/>
        </w:rPr>
        <w:t>227</w:t>
      </w:r>
      <w:r>
        <w:rPr>
          <w:sz w:val="28"/>
          <w:szCs w:val="28"/>
        </w:rPr>
        <w:t>-</w:t>
      </w:r>
      <w:r w:rsidRPr="007B3886">
        <w:rPr>
          <w:sz w:val="28"/>
          <w:szCs w:val="28"/>
        </w:rPr>
        <w:t>15</w:t>
      </w:r>
      <w:r>
        <w:rPr>
          <w:sz w:val="28"/>
          <w:szCs w:val="28"/>
        </w:rPr>
        <w:t>-</w:t>
      </w:r>
      <w:r w:rsidRPr="007B3886">
        <w:rPr>
          <w:sz w:val="28"/>
          <w:szCs w:val="28"/>
        </w:rPr>
        <w:t>42, (88452)</w:t>
      </w:r>
      <w:r>
        <w:rPr>
          <w:sz w:val="28"/>
          <w:szCs w:val="28"/>
        </w:rPr>
        <w:t xml:space="preserve"> </w:t>
      </w:r>
      <w:r w:rsidRPr="007B3886">
        <w:rPr>
          <w:sz w:val="28"/>
          <w:szCs w:val="28"/>
        </w:rPr>
        <w:t>65</w:t>
      </w:r>
      <w:r>
        <w:rPr>
          <w:sz w:val="28"/>
          <w:szCs w:val="28"/>
        </w:rPr>
        <w:t>-</w:t>
      </w:r>
      <w:r w:rsidRPr="007B3886">
        <w:rPr>
          <w:sz w:val="28"/>
          <w:szCs w:val="28"/>
        </w:rPr>
        <w:t>39</w:t>
      </w:r>
      <w:r>
        <w:rPr>
          <w:sz w:val="28"/>
          <w:szCs w:val="28"/>
        </w:rPr>
        <w:t>-</w:t>
      </w:r>
      <w:r w:rsidRPr="007B3886">
        <w:rPr>
          <w:sz w:val="28"/>
          <w:szCs w:val="28"/>
        </w:rPr>
        <w:t>69.</w:t>
      </w:r>
    </w:p>
    <w:p w:rsidR="00E87876" w:rsidRPr="00090D03" w:rsidRDefault="00E87876" w:rsidP="00E87876">
      <w:pPr>
        <w:pStyle w:val="ConsPlusNormal"/>
        <w:jc w:val="both"/>
        <w:rPr>
          <w:rFonts w:ascii="Times New Roman" w:hAnsi="Times New Roman" w:cs="Times New Roman"/>
          <w:sz w:val="16"/>
          <w:szCs w:val="16"/>
        </w:rPr>
      </w:pPr>
      <w:r w:rsidRPr="00090D03">
        <w:rPr>
          <w:rFonts w:ascii="Times New Roman" w:hAnsi="Times New Roman" w:cs="Times New Roman"/>
          <w:sz w:val="28"/>
          <w:szCs w:val="28"/>
        </w:rPr>
        <w:t xml:space="preserve">При ответах на телефонные звонки и устные обращения граждан специалисты </w:t>
      </w:r>
      <w:r w:rsidR="002F07A9">
        <w:rPr>
          <w:rFonts w:ascii="Times New Roman" w:hAnsi="Times New Roman" w:cs="Times New Roman"/>
          <w:sz w:val="28"/>
          <w:szCs w:val="28"/>
        </w:rPr>
        <w:t>администрации</w:t>
      </w:r>
      <w:r w:rsidRPr="00090D03">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w:t>
      </w:r>
    </w:p>
    <w:p w:rsidR="00C44BAA" w:rsidRDefault="00C44BAA" w:rsidP="00E87876">
      <w:pPr>
        <w:ind w:firstLine="709"/>
        <w:jc w:val="both"/>
        <w:rPr>
          <w:sz w:val="28"/>
          <w:szCs w:val="28"/>
        </w:rPr>
      </w:pPr>
    </w:p>
    <w:p w:rsidR="00C44BAA" w:rsidRDefault="00C44BAA" w:rsidP="00E87876">
      <w:pPr>
        <w:ind w:firstLine="709"/>
        <w:jc w:val="both"/>
        <w:rPr>
          <w:sz w:val="28"/>
          <w:szCs w:val="28"/>
        </w:rPr>
      </w:pPr>
    </w:p>
    <w:p w:rsidR="00C44BAA" w:rsidRDefault="00C44BAA" w:rsidP="00E87876">
      <w:pPr>
        <w:ind w:firstLine="709"/>
        <w:jc w:val="both"/>
        <w:rPr>
          <w:sz w:val="28"/>
          <w:szCs w:val="28"/>
        </w:rPr>
      </w:pPr>
    </w:p>
    <w:p w:rsidR="00C44BAA" w:rsidRDefault="00C44BAA" w:rsidP="00E87876">
      <w:pPr>
        <w:ind w:firstLine="709"/>
        <w:jc w:val="both"/>
        <w:rPr>
          <w:sz w:val="28"/>
          <w:szCs w:val="28"/>
        </w:rPr>
      </w:pPr>
    </w:p>
    <w:p w:rsidR="00E87876" w:rsidRPr="007B3886" w:rsidRDefault="00E87876" w:rsidP="00E87876">
      <w:pPr>
        <w:ind w:firstLine="709"/>
        <w:jc w:val="both"/>
        <w:rPr>
          <w:sz w:val="16"/>
          <w:szCs w:val="16"/>
        </w:rPr>
      </w:pPr>
      <w:r w:rsidRPr="007B3886">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E87876" w:rsidRPr="007B3886" w:rsidRDefault="00E87876" w:rsidP="00E87876">
      <w:pPr>
        <w:ind w:firstLine="709"/>
        <w:jc w:val="both"/>
        <w:rPr>
          <w:sz w:val="16"/>
          <w:szCs w:val="16"/>
        </w:rPr>
      </w:pPr>
      <w:r w:rsidRPr="007B3886">
        <w:rPr>
          <w:sz w:val="28"/>
          <w:szCs w:val="28"/>
        </w:rPr>
        <w:t>Основными требованиями к информированию специалистами заявителей о процедуре предоставления муниципальной услуги являются достоверность, актуальность, оперативность, четкость и полнота информирования.</w:t>
      </w:r>
    </w:p>
    <w:p w:rsidR="00E87876" w:rsidRPr="007B3886" w:rsidRDefault="00E87876" w:rsidP="00E87876">
      <w:pPr>
        <w:jc w:val="both"/>
        <w:rPr>
          <w:sz w:val="28"/>
          <w:szCs w:val="28"/>
        </w:rPr>
      </w:pPr>
      <w:r w:rsidRPr="007B3886">
        <w:rPr>
          <w:sz w:val="28"/>
          <w:szCs w:val="28"/>
        </w:rPr>
        <w:tab/>
        <w:t>Специалисты,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относится к заявителям, обращаться к ним в вежливой форме, не допуская в разговоре лишних слов и эмоций.</w:t>
      </w:r>
    </w:p>
    <w:p w:rsidR="00E87876" w:rsidRPr="007B3886" w:rsidRDefault="00E87876" w:rsidP="00E87876">
      <w:pPr>
        <w:jc w:val="both"/>
        <w:rPr>
          <w:sz w:val="28"/>
          <w:szCs w:val="28"/>
        </w:rPr>
      </w:pPr>
      <w:r w:rsidRPr="007B3886">
        <w:rPr>
          <w:sz w:val="28"/>
          <w:szCs w:val="28"/>
        </w:rPr>
        <w:tab/>
        <w:t>В случае если для подготовки ответа требуется продолжите</w:t>
      </w:r>
      <w:r w:rsidR="00534E0E">
        <w:rPr>
          <w:sz w:val="28"/>
          <w:szCs w:val="28"/>
        </w:rPr>
        <w:t>льное время,  специалисты администрации</w:t>
      </w:r>
      <w:r w:rsidRPr="007B3886">
        <w:rPr>
          <w:sz w:val="28"/>
          <w:szCs w:val="28"/>
        </w:rPr>
        <w:t xml:space="preserve"> могут предложить заявителю обратиться за необходимой информацией в письменном виде либо назначить другое время для устного консультирования.</w:t>
      </w:r>
    </w:p>
    <w:p w:rsidR="00E87876" w:rsidRPr="007B3886" w:rsidRDefault="00E87876" w:rsidP="00E87876">
      <w:pPr>
        <w:jc w:val="both"/>
        <w:rPr>
          <w:sz w:val="28"/>
          <w:szCs w:val="28"/>
        </w:rPr>
      </w:pPr>
      <w:r w:rsidRPr="007B3886">
        <w:rPr>
          <w:sz w:val="28"/>
          <w:szCs w:val="28"/>
        </w:rPr>
        <w:tab/>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w:t>
      </w:r>
    </w:p>
    <w:p w:rsidR="00E87876" w:rsidRPr="007B3886" w:rsidRDefault="00E87876" w:rsidP="00E87876">
      <w:pPr>
        <w:jc w:val="both"/>
        <w:rPr>
          <w:sz w:val="28"/>
          <w:szCs w:val="28"/>
        </w:rPr>
      </w:pPr>
      <w:r w:rsidRPr="007B3886">
        <w:rPr>
          <w:sz w:val="28"/>
          <w:szCs w:val="28"/>
        </w:rPr>
        <w:tab/>
        <w:t>Ответы на письменные обращения даются в простой, четкой и понятной форме.</w:t>
      </w:r>
    </w:p>
    <w:p w:rsidR="00E87876" w:rsidRPr="007B3886" w:rsidRDefault="00E87876" w:rsidP="00E87876">
      <w:pPr>
        <w:ind w:firstLine="709"/>
        <w:jc w:val="both"/>
        <w:rPr>
          <w:sz w:val="28"/>
          <w:szCs w:val="28"/>
        </w:rPr>
      </w:pPr>
      <w:r w:rsidRPr="007B3886">
        <w:rPr>
          <w:sz w:val="28"/>
          <w:szCs w:val="28"/>
        </w:rPr>
        <w:t xml:space="preserve">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 (или вручается под роспись заявителю лично). </w:t>
      </w:r>
    </w:p>
    <w:p w:rsidR="00E87876" w:rsidRPr="007B3886" w:rsidRDefault="00E87876" w:rsidP="00E87876">
      <w:pPr>
        <w:ind w:firstLine="709"/>
        <w:jc w:val="both"/>
        <w:rPr>
          <w:sz w:val="28"/>
          <w:szCs w:val="28"/>
        </w:rPr>
      </w:pPr>
      <w:r w:rsidRPr="007B3886">
        <w:rPr>
          <w:sz w:val="28"/>
          <w:szCs w:val="28"/>
        </w:rPr>
        <w:t>Рассмотрение обращений заявителей по вопросам предоставления  муниципальных услуг осуществляется в порядке, предусмотренном  Федеральным законом от 27.07.2010 № 210-ФЗ «Об организации предоставления государственных и муниципальных услуг».</w:t>
      </w:r>
    </w:p>
    <w:p w:rsidR="00E87876" w:rsidRDefault="00E87876"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C44BAA" w:rsidRDefault="00C44BAA" w:rsidP="00E87876">
      <w:pPr>
        <w:jc w:val="center"/>
        <w:rPr>
          <w:b/>
          <w:sz w:val="28"/>
          <w:szCs w:val="28"/>
        </w:rPr>
      </w:pPr>
    </w:p>
    <w:p w:rsidR="00E87876" w:rsidRPr="006B4286" w:rsidRDefault="00E87876" w:rsidP="00E87876">
      <w:pPr>
        <w:jc w:val="center"/>
        <w:rPr>
          <w:b/>
          <w:sz w:val="28"/>
          <w:szCs w:val="28"/>
        </w:rPr>
      </w:pPr>
      <w:r w:rsidRPr="006B4286">
        <w:rPr>
          <w:b/>
          <w:sz w:val="28"/>
          <w:szCs w:val="28"/>
        </w:rPr>
        <w:t>2. Стандарт предоставления муниципальной услуги</w:t>
      </w:r>
    </w:p>
    <w:p w:rsidR="00E87876" w:rsidRPr="00C80C49" w:rsidRDefault="00E87876" w:rsidP="00C80C49">
      <w:pPr>
        <w:pStyle w:val="1"/>
        <w:ind w:firstLine="709"/>
        <w:jc w:val="both"/>
        <w:rPr>
          <w:b/>
          <w:color w:val="auto"/>
          <w:sz w:val="28"/>
          <w:szCs w:val="28"/>
        </w:rPr>
      </w:pPr>
      <w:r w:rsidRPr="002E362B">
        <w:rPr>
          <w:rFonts w:ascii="Times New Roman" w:hAnsi="Times New Roman" w:cs="Times New Roman"/>
          <w:b/>
          <w:color w:val="auto"/>
          <w:sz w:val="28"/>
          <w:szCs w:val="28"/>
        </w:rPr>
        <w:t xml:space="preserve">2.1. </w:t>
      </w:r>
      <w:r w:rsidRPr="002E362B">
        <w:rPr>
          <w:rFonts w:ascii="Times New Roman" w:hAnsi="Times New Roman" w:cs="Times New Roman"/>
          <w:b/>
          <w:bCs/>
          <w:color w:val="auto"/>
          <w:sz w:val="28"/>
          <w:szCs w:val="28"/>
        </w:rPr>
        <w:t>Муниципальная</w:t>
      </w:r>
      <w:r w:rsidRPr="00C80C49">
        <w:rPr>
          <w:rFonts w:ascii="Times New Roman" w:hAnsi="Times New Roman" w:cs="Times New Roman"/>
          <w:b/>
          <w:bCs/>
          <w:color w:val="auto"/>
          <w:sz w:val="28"/>
          <w:szCs w:val="28"/>
        </w:rPr>
        <w:t xml:space="preserve"> услуга  - </w:t>
      </w:r>
      <w:r w:rsidRPr="00C80C49">
        <w:rPr>
          <w:rFonts w:ascii="Times New Roman" w:hAnsi="Times New Roman" w:cs="Times New Roman"/>
          <w:color w:val="auto"/>
          <w:sz w:val="28"/>
          <w:szCs w:val="28"/>
        </w:rPr>
        <w:t xml:space="preserve">«Предоставление </w:t>
      </w:r>
      <w:r w:rsidRPr="00C80C49">
        <w:rPr>
          <w:rFonts w:ascii="Times New Roman" w:hAnsi="Times New Roman" w:cs="Times New Roman"/>
          <w:color w:val="auto"/>
          <w:spacing w:val="-8"/>
          <w:sz w:val="28"/>
          <w:szCs w:val="28"/>
        </w:rPr>
        <w:t xml:space="preserve">земельных </w:t>
      </w:r>
      <w:r w:rsidRPr="00C80C49">
        <w:rPr>
          <w:rFonts w:ascii="Times New Roman" w:hAnsi="Times New Roman" w:cs="Times New Roman"/>
          <w:color w:val="000000"/>
          <w:spacing w:val="-8"/>
          <w:sz w:val="28"/>
          <w:szCs w:val="28"/>
        </w:rPr>
        <w:t>участков,</w:t>
      </w:r>
      <w:r w:rsidRPr="00C80C49">
        <w:rPr>
          <w:rFonts w:ascii="Times New Roman" w:hAnsi="Times New Roman" w:cs="Times New Roman"/>
          <w:color w:val="000000"/>
          <w:sz w:val="28"/>
          <w:szCs w:val="28"/>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C80C49">
        <w:rPr>
          <w:rFonts w:ascii="Times New Roman" w:hAnsi="Times New Roman" w:cs="Times New Roman"/>
          <w:color w:val="000000"/>
          <w:spacing w:val="-8"/>
          <w:sz w:val="28"/>
          <w:szCs w:val="28"/>
        </w:rPr>
        <w:t>(заключавшим) контракт о пребывании в добровольческом формировании,</w:t>
      </w:r>
      <w:r w:rsidRPr="00C80C49">
        <w:rPr>
          <w:rFonts w:ascii="Times New Roman" w:hAnsi="Times New Roman" w:cs="Times New Roman"/>
          <w:color w:val="000000"/>
          <w:sz w:val="28"/>
          <w:szCs w:val="28"/>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C80C49">
        <w:rPr>
          <w:rFonts w:ascii="Times New Roman" w:hAnsi="Times New Roman" w:cs="Times New Roman"/>
          <w:color w:val="auto"/>
          <w:sz w:val="28"/>
          <w:szCs w:val="28"/>
        </w:rPr>
        <w:t>»  (далее – муниципальная услуга).</w:t>
      </w:r>
    </w:p>
    <w:p w:rsidR="00E87876" w:rsidRPr="006B4286" w:rsidRDefault="00E87876" w:rsidP="00E87876">
      <w:pPr>
        <w:ind w:firstLine="709"/>
        <w:contextualSpacing/>
        <w:rPr>
          <w:sz w:val="28"/>
          <w:szCs w:val="28"/>
        </w:rPr>
      </w:pPr>
    </w:p>
    <w:p w:rsidR="00E87876" w:rsidRDefault="00E87876" w:rsidP="00E87876">
      <w:pPr>
        <w:widowControl w:val="0"/>
        <w:jc w:val="center"/>
        <w:rPr>
          <w:b/>
          <w:sz w:val="28"/>
          <w:szCs w:val="28"/>
        </w:rPr>
      </w:pPr>
      <w:r w:rsidRPr="00090B80">
        <w:rPr>
          <w:b/>
          <w:sz w:val="28"/>
          <w:szCs w:val="28"/>
        </w:rPr>
        <w:t>2.2. Наименование органа, предоставляющего муниципальную услугу</w:t>
      </w:r>
    </w:p>
    <w:p w:rsidR="00E87876" w:rsidRDefault="00E87876" w:rsidP="002E362B">
      <w:pPr>
        <w:ind w:firstLine="709"/>
        <w:jc w:val="both"/>
        <w:rPr>
          <w:sz w:val="28"/>
          <w:szCs w:val="28"/>
        </w:rPr>
      </w:pPr>
      <w:r w:rsidRPr="008F3C8B">
        <w:rPr>
          <w:sz w:val="28"/>
          <w:szCs w:val="28"/>
        </w:rPr>
        <w:t xml:space="preserve">Наименование </w:t>
      </w:r>
      <w:r w:rsidR="002E362B" w:rsidRPr="002E362B">
        <w:rPr>
          <w:sz w:val="28"/>
          <w:szCs w:val="28"/>
        </w:rPr>
        <w:t>органа, предоставляющего муниципальную услугу</w:t>
      </w:r>
      <w:r w:rsidR="002E362B">
        <w:rPr>
          <w:sz w:val="28"/>
          <w:szCs w:val="28"/>
        </w:rPr>
        <w:t xml:space="preserve"> – администрация Пушкинского муниципального образования Советского муниципального района Саратовской области.</w:t>
      </w:r>
    </w:p>
    <w:p w:rsidR="002E362B" w:rsidRPr="006B4286" w:rsidRDefault="002E362B" w:rsidP="002E362B">
      <w:pPr>
        <w:ind w:firstLine="709"/>
        <w:jc w:val="both"/>
        <w:rPr>
          <w:sz w:val="28"/>
          <w:szCs w:val="28"/>
        </w:rPr>
      </w:pPr>
    </w:p>
    <w:p w:rsidR="00E87876" w:rsidRDefault="00E87876" w:rsidP="00621DCC">
      <w:pPr>
        <w:rPr>
          <w:b/>
          <w:sz w:val="28"/>
          <w:szCs w:val="28"/>
        </w:rPr>
      </w:pPr>
      <w:r w:rsidRPr="00BF54EB">
        <w:rPr>
          <w:b/>
          <w:sz w:val="28"/>
          <w:szCs w:val="28"/>
        </w:rPr>
        <w:t>2.3.</w:t>
      </w:r>
      <w:r w:rsidRPr="006B4286">
        <w:rPr>
          <w:sz w:val="28"/>
          <w:szCs w:val="28"/>
        </w:rPr>
        <w:t xml:space="preserve"> </w:t>
      </w:r>
      <w:r>
        <w:rPr>
          <w:b/>
          <w:sz w:val="28"/>
          <w:szCs w:val="28"/>
        </w:rPr>
        <w:t>Описание результата</w:t>
      </w:r>
      <w:r w:rsidRPr="00D91E01">
        <w:rPr>
          <w:b/>
          <w:sz w:val="28"/>
          <w:szCs w:val="28"/>
        </w:rPr>
        <w:t xml:space="preserve"> предоставлени</w:t>
      </w:r>
      <w:r>
        <w:rPr>
          <w:b/>
          <w:sz w:val="28"/>
          <w:szCs w:val="28"/>
        </w:rPr>
        <w:t xml:space="preserve">я муниципальной услуги </w:t>
      </w:r>
    </w:p>
    <w:p w:rsidR="00E87876" w:rsidRPr="006B4286" w:rsidRDefault="00E87876" w:rsidP="00E87876">
      <w:pPr>
        <w:ind w:firstLine="709"/>
        <w:jc w:val="both"/>
        <w:rPr>
          <w:sz w:val="28"/>
          <w:szCs w:val="28"/>
        </w:rPr>
      </w:pPr>
      <w:r w:rsidRPr="006B4286">
        <w:rPr>
          <w:sz w:val="28"/>
          <w:szCs w:val="28"/>
        </w:rPr>
        <w:t>- выдача (направление) Заявителю постановления о предоставлении земельного участка в собственно</w:t>
      </w:r>
      <w:r>
        <w:rPr>
          <w:sz w:val="28"/>
          <w:szCs w:val="28"/>
        </w:rPr>
        <w:t>сть бесплатно;</w:t>
      </w:r>
    </w:p>
    <w:p w:rsidR="00E87876" w:rsidRPr="00AB7306" w:rsidRDefault="00E87876" w:rsidP="00E87876">
      <w:pPr>
        <w:ind w:firstLine="709"/>
        <w:jc w:val="both"/>
        <w:rPr>
          <w:sz w:val="28"/>
          <w:szCs w:val="28"/>
        </w:rPr>
      </w:pPr>
      <w:r w:rsidRPr="00AB7306">
        <w:rPr>
          <w:sz w:val="28"/>
          <w:szCs w:val="28"/>
        </w:rPr>
        <w:t xml:space="preserve">- выдача (направление) Заявителю уведомления об отказе в </w:t>
      </w:r>
      <w:r w:rsidRPr="00DB7C19">
        <w:rPr>
          <w:sz w:val="28"/>
          <w:szCs w:val="28"/>
        </w:rPr>
        <w:t>предоставлении земельного участка в собственность бесплатно.</w:t>
      </w:r>
    </w:p>
    <w:p w:rsidR="00E87876" w:rsidRPr="006B4286" w:rsidRDefault="00E87876" w:rsidP="00E87876">
      <w:pPr>
        <w:ind w:firstLine="709"/>
        <w:jc w:val="both"/>
        <w:rPr>
          <w:sz w:val="28"/>
          <w:szCs w:val="28"/>
        </w:rPr>
      </w:pPr>
    </w:p>
    <w:p w:rsidR="00E87876" w:rsidRDefault="00E87876" w:rsidP="00621DCC">
      <w:pPr>
        <w:rPr>
          <w:b/>
          <w:sz w:val="28"/>
          <w:szCs w:val="28"/>
        </w:rPr>
      </w:pPr>
      <w:r w:rsidRPr="00BF54EB">
        <w:rPr>
          <w:b/>
          <w:sz w:val="28"/>
          <w:szCs w:val="28"/>
        </w:rPr>
        <w:t>2.4.</w:t>
      </w:r>
      <w:r w:rsidRPr="006B4286">
        <w:rPr>
          <w:sz w:val="28"/>
          <w:szCs w:val="28"/>
        </w:rPr>
        <w:t xml:space="preserve"> </w:t>
      </w:r>
      <w:r w:rsidRPr="006B4286">
        <w:rPr>
          <w:b/>
          <w:sz w:val="28"/>
          <w:szCs w:val="28"/>
        </w:rPr>
        <w:t>Срок предоставления муниципальной услуги</w:t>
      </w:r>
      <w:bookmarkStart w:id="1" w:name="sub_1205"/>
      <w:r>
        <w:rPr>
          <w:b/>
          <w:sz w:val="28"/>
          <w:szCs w:val="28"/>
        </w:rPr>
        <w:t xml:space="preserve"> </w:t>
      </w:r>
    </w:p>
    <w:p w:rsidR="00E87876" w:rsidRPr="006B4286" w:rsidRDefault="00E87876" w:rsidP="00E87876">
      <w:pPr>
        <w:ind w:firstLine="709"/>
        <w:jc w:val="both"/>
        <w:rPr>
          <w:sz w:val="28"/>
          <w:szCs w:val="28"/>
        </w:rPr>
      </w:pPr>
      <w:r>
        <w:rPr>
          <w:sz w:val="28"/>
          <w:szCs w:val="28"/>
        </w:rPr>
        <w:t xml:space="preserve">Решение о предоставлении гражданину, состоящему на учете, в собственность бесплатно земельного участка или об отказе в предоставлении этому гражданину в собственность бесплатно земельного участка принимается по истечении 30 календарных дней со дня регистрации заявления.  </w:t>
      </w:r>
    </w:p>
    <w:p w:rsidR="00E87876" w:rsidRDefault="00E87876" w:rsidP="00E87876">
      <w:pPr>
        <w:ind w:firstLine="709"/>
        <w:jc w:val="center"/>
        <w:rPr>
          <w:b/>
          <w:sz w:val="28"/>
          <w:szCs w:val="28"/>
        </w:rPr>
      </w:pPr>
    </w:p>
    <w:p w:rsidR="00E87876" w:rsidRDefault="00E87876" w:rsidP="00D4300C">
      <w:pPr>
        <w:rPr>
          <w:sz w:val="28"/>
          <w:szCs w:val="28"/>
        </w:rPr>
      </w:pPr>
      <w:r w:rsidRPr="00BF54EB">
        <w:rPr>
          <w:b/>
          <w:sz w:val="28"/>
          <w:szCs w:val="28"/>
        </w:rPr>
        <w:t>2.5</w:t>
      </w:r>
      <w:r w:rsidRPr="006B4286">
        <w:rPr>
          <w:sz w:val="28"/>
          <w:szCs w:val="28"/>
        </w:rPr>
        <w:t xml:space="preserve">. </w:t>
      </w:r>
      <w:r w:rsidRPr="006B4286">
        <w:rPr>
          <w:rFonts w:eastAsia="Calibri"/>
          <w:b/>
          <w:sz w:val="28"/>
          <w:szCs w:val="28"/>
        </w:rPr>
        <w:t>Нормативные правовые акты, регулирующие предоставление муниципальной услуги</w:t>
      </w:r>
    </w:p>
    <w:bookmarkEnd w:id="1"/>
    <w:p w:rsidR="00E87876" w:rsidRPr="002F56B0" w:rsidRDefault="00E87876" w:rsidP="00D4300C">
      <w:pPr>
        <w:ind w:firstLine="708"/>
        <w:jc w:val="both"/>
        <w:rPr>
          <w:sz w:val="28"/>
          <w:szCs w:val="28"/>
        </w:rPr>
      </w:pPr>
      <w:r w:rsidRPr="002F56B0">
        <w:rPr>
          <w:sz w:val="28"/>
          <w:szCs w:val="28"/>
        </w:rPr>
        <w:t xml:space="preserve"> Нормативно-правовые акты, регулирующие предоставление муниципальной  услуги</w:t>
      </w:r>
      <w:r>
        <w:rPr>
          <w:sz w:val="28"/>
          <w:szCs w:val="28"/>
        </w:rPr>
        <w:t>,</w:t>
      </w:r>
      <w:r w:rsidRPr="002F56B0">
        <w:rPr>
          <w:sz w:val="28"/>
          <w:szCs w:val="28"/>
        </w:rPr>
        <w:t xml:space="preserve"> размещены на официальном сайте Администрации </w:t>
      </w:r>
      <w:r w:rsidRPr="002F56B0">
        <w:rPr>
          <w:sz w:val="28"/>
        </w:rPr>
        <w:t xml:space="preserve">на </w:t>
      </w:r>
      <w:r w:rsidR="00D4300C" w:rsidRPr="00D4300C">
        <w:rPr>
          <w:rStyle w:val="af3"/>
          <w:szCs w:val="28"/>
          <w:lang w:val="en-US"/>
        </w:rPr>
        <w:t>https</w:t>
      </w:r>
      <w:r w:rsidR="00D4300C" w:rsidRPr="00D4300C">
        <w:rPr>
          <w:rStyle w:val="af3"/>
          <w:szCs w:val="28"/>
        </w:rPr>
        <w:t>://</w:t>
      </w:r>
      <w:r w:rsidR="00D4300C" w:rsidRPr="00D4300C">
        <w:rPr>
          <w:rStyle w:val="af3"/>
          <w:szCs w:val="28"/>
          <w:lang w:val="en-US"/>
        </w:rPr>
        <w:t>pushkinskoe</w:t>
      </w:r>
      <w:r w:rsidR="00D4300C" w:rsidRPr="00D4300C">
        <w:rPr>
          <w:rStyle w:val="af3"/>
          <w:szCs w:val="28"/>
        </w:rPr>
        <w:t>-</w:t>
      </w:r>
      <w:r w:rsidR="00D4300C" w:rsidRPr="00D4300C">
        <w:rPr>
          <w:rStyle w:val="af3"/>
          <w:szCs w:val="28"/>
          <w:lang w:val="en-US"/>
        </w:rPr>
        <w:t>r</w:t>
      </w:r>
      <w:r w:rsidR="00D4300C" w:rsidRPr="00D4300C">
        <w:rPr>
          <w:rStyle w:val="af3"/>
          <w:szCs w:val="28"/>
        </w:rPr>
        <w:t>64.</w:t>
      </w:r>
      <w:r w:rsidR="00D4300C" w:rsidRPr="00D4300C">
        <w:rPr>
          <w:rStyle w:val="af3"/>
          <w:szCs w:val="28"/>
          <w:lang w:val="en-US"/>
        </w:rPr>
        <w:t>gosweb</w:t>
      </w:r>
      <w:r w:rsidR="00D4300C" w:rsidRPr="00D4300C">
        <w:rPr>
          <w:rStyle w:val="af3"/>
          <w:szCs w:val="28"/>
        </w:rPr>
        <w:t>.</w:t>
      </w:r>
      <w:r w:rsidR="00D4300C" w:rsidRPr="00D4300C">
        <w:rPr>
          <w:rStyle w:val="af3"/>
          <w:szCs w:val="28"/>
          <w:lang w:val="en-US"/>
        </w:rPr>
        <w:t>gosuslugi</w:t>
      </w:r>
      <w:r w:rsidR="00D4300C" w:rsidRPr="00D4300C">
        <w:rPr>
          <w:rStyle w:val="af3"/>
          <w:szCs w:val="28"/>
        </w:rPr>
        <w:t>.</w:t>
      </w:r>
      <w:r w:rsidR="00D4300C" w:rsidRPr="00D4300C">
        <w:rPr>
          <w:rStyle w:val="af3"/>
          <w:szCs w:val="28"/>
          <w:lang w:val="en-US"/>
        </w:rPr>
        <w:t>ru</w:t>
      </w:r>
      <w:r w:rsidRPr="002F56B0">
        <w:rPr>
          <w:sz w:val="28"/>
          <w:szCs w:val="28"/>
        </w:rPr>
        <w:t xml:space="preserve"> и на портале в федеральной государственной информационной системе «Единый портал государственных и муниципальных услуг (функций) (</w:t>
      </w:r>
      <w:hyperlink r:id="rId12" w:history="1">
        <w:r w:rsidRPr="002F56B0">
          <w:rPr>
            <w:rStyle w:val="af3"/>
            <w:szCs w:val="28"/>
            <w:lang w:val="en-US"/>
          </w:rPr>
          <w:t>www</w:t>
        </w:r>
        <w:r w:rsidRPr="002F56B0">
          <w:rPr>
            <w:rStyle w:val="af3"/>
            <w:szCs w:val="28"/>
          </w:rPr>
          <w:t>.</w:t>
        </w:r>
        <w:r w:rsidRPr="002F56B0">
          <w:rPr>
            <w:rStyle w:val="af3"/>
            <w:szCs w:val="28"/>
            <w:lang w:val="en-US"/>
          </w:rPr>
          <w:t>gosuslugi</w:t>
        </w:r>
        <w:r w:rsidRPr="002F56B0">
          <w:rPr>
            <w:rStyle w:val="af3"/>
            <w:szCs w:val="28"/>
          </w:rPr>
          <w:t>.</w:t>
        </w:r>
        <w:r w:rsidRPr="002F56B0">
          <w:rPr>
            <w:rStyle w:val="af3"/>
            <w:szCs w:val="28"/>
            <w:lang w:val="en-US"/>
          </w:rPr>
          <w:t>ru</w:t>
        </w:r>
      </w:hyperlink>
      <w:r w:rsidRPr="002F56B0">
        <w:rPr>
          <w:sz w:val="28"/>
          <w:szCs w:val="28"/>
        </w:rPr>
        <w:t>).</w:t>
      </w:r>
    </w:p>
    <w:p w:rsidR="00E87876" w:rsidRPr="006B4286" w:rsidRDefault="00E87876" w:rsidP="00E87876">
      <w:pPr>
        <w:ind w:firstLine="709"/>
        <w:jc w:val="both"/>
        <w:rPr>
          <w:sz w:val="28"/>
          <w:szCs w:val="28"/>
        </w:rPr>
      </w:pPr>
    </w:p>
    <w:p w:rsidR="00D4300C" w:rsidRPr="00AB7306" w:rsidRDefault="00E87876" w:rsidP="00D4300C">
      <w:pPr>
        <w:jc w:val="both"/>
        <w:rPr>
          <w:rFonts w:eastAsia="Calibri"/>
          <w:b/>
          <w:sz w:val="28"/>
          <w:szCs w:val="28"/>
        </w:rPr>
      </w:pPr>
      <w:r w:rsidRPr="00BF54EB">
        <w:rPr>
          <w:b/>
          <w:sz w:val="28"/>
          <w:szCs w:val="28"/>
        </w:rPr>
        <w:t>2.6.</w:t>
      </w:r>
      <w:r w:rsidRPr="006B4286">
        <w:rPr>
          <w:sz w:val="28"/>
          <w:szCs w:val="28"/>
        </w:rPr>
        <w:t xml:space="preserve"> </w:t>
      </w:r>
      <w:r w:rsidRPr="006B4286">
        <w:rPr>
          <w:b/>
          <w:sz w:val="28"/>
          <w:szCs w:val="28"/>
        </w:rPr>
        <w:t>И</w:t>
      </w:r>
      <w:r w:rsidRPr="006B4286">
        <w:rPr>
          <w:rFonts w:eastAsia="Calibri"/>
          <w:b/>
          <w:sz w:val="28"/>
          <w:szCs w:val="28"/>
        </w:rPr>
        <w:t xml:space="preserve">счерпывающий перечень документов, необходимых в соответствии с нормативными правовыми актами для предоставления </w:t>
      </w:r>
      <w:r w:rsidRPr="00AB7306">
        <w:rPr>
          <w:rFonts w:eastAsia="Calibri"/>
          <w:b/>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 способ подачи</w:t>
      </w:r>
    </w:p>
    <w:p w:rsidR="00C44BAA" w:rsidRDefault="00C44BAA" w:rsidP="00E87876">
      <w:pPr>
        <w:ind w:firstLine="709"/>
        <w:rPr>
          <w:sz w:val="28"/>
          <w:szCs w:val="28"/>
        </w:rPr>
      </w:pPr>
    </w:p>
    <w:p w:rsidR="00C44BAA" w:rsidRDefault="00C44BAA" w:rsidP="00E87876">
      <w:pPr>
        <w:ind w:firstLine="709"/>
        <w:rPr>
          <w:sz w:val="28"/>
          <w:szCs w:val="28"/>
        </w:rPr>
      </w:pPr>
    </w:p>
    <w:p w:rsidR="00E87876" w:rsidRPr="006B4286" w:rsidRDefault="00E87876" w:rsidP="00E87876">
      <w:pPr>
        <w:ind w:firstLine="709"/>
        <w:rPr>
          <w:sz w:val="28"/>
          <w:szCs w:val="28"/>
        </w:rPr>
      </w:pPr>
      <w:r w:rsidRPr="006B4286">
        <w:rPr>
          <w:sz w:val="28"/>
          <w:szCs w:val="28"/>
        </w:rPr>
        <w:t>2.6.1. Для постановки на учет необходимы следующие документы:</w:t>
      </w:r>
    </w:p>
    <w:p w:rsidR="00E87876" w:rsidRPr="006B4286" w:rsidRDefault="00E87876" w:rsidP="00E87876">
      <w:pPr>
        <w:ind w:firstLine="709"/>
        <w:jc w:val="both"/>
        <w:rPr>
          <w:sz w:val="28"/>
          <w:szCs w:val="28"/>
        </w:rPr>
      </w:pPr>
      <w:r w:rsidRPr="006B4286">
        <w:rPr>
          <w:sz w:val="28"/>
          <w:szCs w:val="28"/>
        </w:rPr>
        <w:t xml:space="preserve">1) заявление о постановке на учет граждан для приобретения бесплатно в </w:t>
      </w:r>
      <w:r w:rsidRPr="00DB7C19">
        <w:rPr>
          <w:sz w:val="28"/>
          <w:szCs w:val="28"/>
        </w:rPr>
        <w:t>собственность земельного участка (приложение № 1);</w:t>
      </w:r>
    </w:p>
    <w:p w:rsidR="00E87876" w:rsidRDefault="00E87876" w:rsidP="00E87876">
      <w:pPr>
        <w:ind w:firstLine="709"/>
        <w:jc w:val="both"/>
        <w:rPr>
          <w:sz w:val="28"/>
          <w:szCs w:val="28"/>
        </w:rPr>
      </w:pPr>
      <w:r w:rsidRPr="006B4286">
        <w:rPr>
          <w:sz w:val="28"/>
          <w:szCs w:val="28"/>
        </w:rPr>
        <w:t>2) документ, удостоверяющий личность гражданина, подающего заявление о постановке на учет (далее – Заявитель);</w:t>
      </w:r>
    </w:p>
    <w:p w:rsidR="00E87876" w:rsidRDefault="00E87876" w:rsidP="00E87876">
      <w:pPr>
        <w:ind w:firstLine="709"/>
        <w:jc w:val="both"/>
        <w:rPr>
          <w:sz w:val="28"/>
          <w:szCs w:val="28"/>
        </w:rPr>
      </w:pPr>
      <w:r>
        <w:rPr>
          <w:sz w:val="28"/>
          <w:szCs w:val="28"/>
        </w:rPr>
        <w:t xml:space="preserve">3) документ, подтверждающий полномочия представителя заявителя в соответствии с законодательством Российской Федерации и документ, </w:t>
      </w:r>
      <w:r w:rsidRPr="006B4286">
        <w:rPr>
          <w:sz w:val="28"/>
          <w:szCs w:val="28"/>
        </w:rPr>
        <w:t>удостоверяющий личность</w:t>
      </w:r>
      <w:r>
        <w:rPr>
          <w:sz w:val="28"/>
          <w:szCs w:val="28"/>
        </w:rPr>
        <w:t xml:space="preserve"> представителя заявителя (в случае подачи заявления представителем заявителя);</w:t>
      </w:r>
    </w:p>
    <w:p w:rsidR="00E87876" w:rsidRDefault="00E87876" w:rsidP="00E87876">
      <w:pPr>
        <w:ind w:firstLine="709"/>
        <w:jc w:val="both"/>
        <w:rPr>
          <w:sz w:val="28"/>
          <w:szCs w:val="28"/>
        </w:rPr>
      </w:pPr>
      <w:r>
        <w:rPr>
          <w:sz w:val="28"/>
          <w:szCs w:val="28"/>
        </w:rPr>
        <w:t>4) документ либо сведения, подтверждающие место жительства заявителя на территории соответствующего муниципального образования области, с учетом положения статей 12.1, 12.2 Закона Саратовской области «О земле» - при наличии у заявителя регистрации по месту жительства (месту пребывания) на территории области;</w:t>
      </w:r>
    </w:p>
    <w:p w:rsidR="00E87876" w:rsidRPr="006B4286" w:rsidRDefault="00E87876" w:rsidP="00E87876">
      <w:pPr>
        <w:ind w:firstLine="709"/>
        <w:jc w:val="both"/>
        <w:rPr>
          <w:sz w:val="28"/>
          <w:szCs w:val="28"/>
        </w:rPr>
      </w:pPr>
      <w:r>
        <w:rPr>
          <w:sz w:val="28"/>
          <w:szCs w:val="28"/>
        </w:rPr>
        <w:t>5</w:t>
      </w:r>
      <w:r w:rsidRPr="006B4286">
        <w:rPr>
          <w:sz w:val="28"/>
          <w:szCs w:val="28"/>
        </w:rPr>
        <w:t xml:space="preserve">) копия вступившего в законную силу решения суда об установлении места жительства </w:t>
      </w:r>
      <w:r>
        <w:rPr>
          <w:sz w:val="28"/>
          <w:szCs w:val="28"/>
        </w:rPr>
        <w:t xml:space="preserve">(пребывания) </w:t>
      </w:r>
      <w:r w:rsidRPr="006B4286">
        <w:rPr>
          <w:sz w:val="28"/>
          <w:szCs w:val="28"/>
        </w:rPr>
        <w:t xml:space="preserve">заявителя на территории </w:t>
      </w:r>
      <w:r>
        <w:rPr>
          <w:sz w:val="28"/>
          <w:szCs w:val="28"/>
        </w:rPr>
        <w:t>соответствующего муниципального образования области</w:t>
      </w:r>
      <w:r w:rsidRPr="006B4286">
        <w:rPr>
          <w:sz w:val="28"/>
          <w:szCs w:val="28"/>
        </w:rPr>
        <w:t xml:space="preserve"> – при отсутствии у заявителя ре</w:t>
      </w:r>
      <w:r>
        <w:rPr>
          <w:sz w:val="28"/>
          <w:szCs w:val="28"/>
        </w:rPr>
        <w:t xml:space="preserve">гистрации по месту жительства (пребывания) </w:t>
      </w:r>
      <w:r w:rsidRPr="006B4286">
        <w:rPr>
          <w:sz w:val="28"/>
          <w:szCs w:val="28"/>
        </w:rPr>
        <w:t xml:space="preserve">на территории </w:t>
      </w:r>
      <w:r>
        <w:rPr>
          <w:sz w:val="28"/>
          <w:szCs w:val="28"/>
        </w:rPr>
        <w:t>соответствующего муниципального образования области;</w:t>
      </w:r>
    </w:p>
    <w:p w:rsidR="00E87876" w:rsidRDefault="00E87876" w:rsidP="00E87876">
      <w:pPr>
        <w:ind w:firstLine="709"/>
        <w:jc w:val="both"/>
        <w:rPr>
          <w:sz w:val="28"/>
          <w:szCs w:val="28"/>
        </w:rPr>
      </w:pPr>
      <w:r>
        <w:rPr>
          <w:sz w:val="28"/>
          <w:szCs w:val="28"/>
        </w:rPr>
        <w:t>6) документы, подтверждающие принадлежность заявителя к категориям граждан, установленным частью 1 статьи 12.1 Закона Саратовской области «О земле»:</w:t>
      </w:r>
    </w:p>
    <w:p w:rsidR="00E87876" w:rsidRDefault="00E87876" w:rsidP="00E87876">
      <w:pPr>
        <w:ind w:firstLine="709"/>
        <w:jc w:val="both"/>
        <w:rPr>
          <w:sz w:val="28"/>
          <w:szCs w:val="28"/>
        </w:rPr>
      </w:pPr>
      <w:r>
        <w:rPr>
          <w:sz w:val="28"/>
          <w:szCs w:val="28"/>
        </w:rPr>
        <w:t>а) для военнослужащих, в том числе уволенных в запас (отставку) (пункт «а» части 1 статьи 12.1 Закона Саратовской области «О земле»):</w:t>
      </w:r>
    </w:p>
    <w:p w:rsidR="00E87876" w:rsidRDefault="00E87876" w:rsidP="00E87876">
      <w:pPr>
        <w:ind w:firstLine="709"/>
        <w:jc w:val="both"/>
        <w:rPr>
          <w:sz w:val="28"/>
          <w:szCs w:val="28"/>
        </w:rPr>
      </w:pPr>
      <w:r>
        <w:rPr>
          <w:sz w:val="28"/>
          <w:szCs w:val="28"/>
        </w:rPr>
        <w:t>документы, подтверждающие прохождение заявителем военной службы по контракту либо документы, подтверждающие прохождение заявителем военной службы по мобилизации, статус военнослужащего;</w:t>
      </w:r>
    </w:p>
    <w:p w:rsidR="00E87876" w:rsidRDefault="00E87876" w:rsidP="00E87876">
      <w:pPr>
        <w:ind w:firstLine="709"/>
        <w:jc w:val="both"/>
        <w:rPr>
          <w:sz w:val="28"/>
          <w:szCs w:val="28"/>
        </w:rPr>
      </w:pPr>
      <w:r>
        <w:rPr>
          <w:sz w:val="28"/>
          <w:szCs w:val="28"/>
        </w:rPr>
        <w:t>документы, подтверждающие участие в специальной военной операции;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присвоение звания Героя Российской Федерации либо награждение орденами Российской Федерации за заслуги, проявленные в ходе участия в специальной военной операции;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удостоверение ветерана боевых действий;</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 xml:space="preserve">в) лицам, проходящим (проходившим) службу в войсках национальной гвардии Российской Федерации и имеющим специальные звания полиции </w:t>
      </w:r>
      <w:r w:rsidRPr="009224F6">
        <w:rPr>
          <w:sz w:val="28"/>
          <w:szCs w:val="28"/>
        </w:rPr>
        <w:t>(</w:t>
      </w:r>
      <w:hyperlink r:id="rId13" w:anchor="block_121013" w:history="1">
        <w:r w:rsidRPr="009224F6">
          <w:rPr>
            <w:rStyle w:val="af3"/>
            <w:szCs w:val="28"/>
            <w:bdr w:val="none" w:sz="0" w:space="0" w:color="auto" w:frame="1"/>
          </w:rPr>
          <w:t xml:space="preserve">пункт </w:t>
        </w:r>
        <w:r>
          <w:rPr>
            <w:rStyle w:val="af3"/>
            <w:szCs w:val="28"/>
            <w:bdr w:val="none" w:sz="0" w:space="0" w:color="auto" w:frame="1"/>
          </w:rPr>
          <w:t>«</w:t>
        </w:r>
        <w:r w:rsidRPr="009224F6">
          <w:rPr>
            <w:rStyle w:val="af3"/>
            <w:szCs w:val="28"/>
            <w:bdr w:val="none" w:sz="0" w:space="0" w:color="auto" w:frame="1"/>
          </w:rPr>
          <w:t>в</w:t>
        </w:r>
        <w:r>
          <w:rPr>
            <w:rStyle w:val="af3"/>
            <w:szCs w:val="28"/>
            <w:bdr w:val="none" w:sz="0" w:space="0" w:color="auto" w:frame="1"/>
          </w:rPr>
          <w:t>»</w:t>
        </w:r>
        <w:r w:rsidRPr="009224F6">
          <w:rPr>
            <w:rStyle w:val="af3"/>
            <w:szCs w:val="28"/>
            <w:bdr w:val="none" w:sz="0" w:space="0" w:color="auto" w:frame="1"/>
          </w:rPr>
          <w:t xml:space="preserve"> части 1 статьи 12.1</w:t>
        </w:r>
      </w:hyperlink>
      <w:r w:rsidRPr="009224F6">
        <w:rPr>
          <w:color w:val="333333"/>
          <w:sz w:val="28"/>
          <w:szCs w:val="28"/>
        </w:rPr>
        <w:t xml:space="preserve"> Закона Саратовской области </w:t>
      </w:r>
      <w:r>
        <w:rPr>
          <w:color w:val="333333"/>
          <w:sz w:val="28"/>
          <w:szCs w:val="28"/>
        </w:rPr>
        <w:t>«</w:t>
      </w:r>
      <w:r w:rsidRPr="009224F6">
        <w:rPr>
          <w:color w:val="333333"/>
          <w:sz w:val="28"/>
          <w:szCs w:val="28"/>
        </w:rPr>
        <w:t>О земле</w:t>
      </w:r>
      <w:r>
        <w:rPr>
          <w:color w:val="333333"/>
          <w:sz w:val="28"/>
          <w:szCs w:val="28"/>
        </w:rPr>
        <w:t>»</w:t>
      </w:r>
      <w:r w:rsidRPr="009224F6">
        <w:rPr>
          <w:color w:val="333333"/>
          <w:sz w:val="28"/>
          <w:szCs w:val="28"/>
        </w:rPr>
        <w:t>):</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прохождение заявителем службы в войсках национальной гвардии Российской Федерации;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участие заявителя в специальной военной операции;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присвоение звания Героя Российской Федерации либо награждение орденами Российской Федерации за заслуги, проявленные в ходе участия в специальной военной операции;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удостоверение ветерана боевых действий;</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г) для членов семей военнослужащих, указанных в </w:t>
      </w:r>
      <w:hyperlink r:id="rId14" w:anchor="block_12102" w:history="1">
        <w:r w:rsidRPr="009224F6">
          <w:rPr>
            <w:rStyle w:val="af3"/>
            <w:szCs w:val="28"/>
            <w:bdr w:val="none" w:sz="0" w:space="0" w:color="auto" w:frame="1"/>
          </w:rPr>
          <w:t>частях 2</w:t>
        </w:r>
      </w:hyperlink>
      <w:r w:rsidRPr="009224F6">
        <w:rPr>
          <w:sz w:val="28"/>
          <w:szCs w:val="28"/>
        </w:rPr>
        <w:t>, </w:t>
      </w:r>
      <w:hyperlink r:id="rId15" w:anchor="block_12103" w:history="1">
        <w:r w:rsidRPr="009224F6">
          <w:rPr>
            <w:rStyle w:val="af3"/>
            <w:szCs w:val="28"/>
            <w:bdr w:val="none" w:sz="0" w:space="0" w:color="auto" w:frame="1"/>
          </w:rPr>
          <w:t>3 статьи 12.1</w:t>
        </w:r>
      </w:hyperlink>
      <w:r w:rsidRPr="009224F6">
        <w:rPr>
          <w:color w:val="333333"/>
          <w:sz w:val="28"/>
          <w:szCs w:val="28"/>
        </w:rPr>
        <w:t xml:space="preserve"> Закона Саратовской области </w:t>
      </w:r>
      <w:r w:rsidRPr="009224F6">
        <w:rPr>
          <w:sz w:val="28"/>
          <w:szCs w:val="28"/>
        </w:rPr>
        <w:t>«О земле</w:t>
      </w:r>
      <w:r>
        <w:rPr>
          <w:color w:val="333333"/>
          <w:sz w:val="28"/>
          <w:szCs w:val="28"/>
        </w:rPr>
        <w:t>»</w:t>
      </w:r>
      <w:r w:rsidRPr="009224F6">
        <w:rPr>
          <w:color w:val="333333"/>
          <w:sz w:val="28"/>
          <w:szCs w:val="28"/>
        </w:rPr>
        <w:t xml:space="preserve">, в случае гибели (смерти) военнослужащих и лиц, указанных </w:t>
      </w:r>
      <w:r w:rsidRPr="009224F6">
        <w:rPr>
          <w:sz w:val="28"/>
          <w:szCs w:val="28"/>
        </w:rPr>
        <w:t>в </w:t>
      </w:r>
      <w:hyperlink r:id="rId16" w:anchor="block_121011" w:history="1">
        <w:r w:rsidRPr="009224F6">
          <w:rPr>
            <w:rStyle w:val="af3"/>
            <w:szCs w:val="28"/>
            <w:bdr w:val="none" w:sz="0" w:space="0" w:color="auto" w:frame="1"/>
          </w:rPr>
          <w:t xml:space="preserve">пунктах </w:t>
        </w:r>
        <w:r>
          <w:rPr>
            <w:rStyle w:val="af3"/>
            <w:szCs w:val="28"/>
            <w:bdr w:val="none" w:sz="0" w:space="0" w:color="auto" w:frame="1"/>
          </w:rPr>
          <w:t>«</w:t>
        </w:r>
        <w:r w:rsidRPr="009224F6">
          <w:rPr>
            <w:rStyle w:val="af3"/>
            <w:szCs w:val="28"/>
            <w:bdr w:val="none" w:sz="0" w:space="0" w:color="auto" w:frame="1"/>
          </w:rPr>
          <w:t>а</w:t>
        </w:r>
      </w:hyperlink>
      <w:r>
        <w:rPr>
          <w:sz w:val="28"/>
          <w:szCs w:val="28"/>
        </w:rPr>
        <w:t>»</w:t>
      </w:r>
      <w:r w:rsidRPr="009224F6">
        <w:rPr>
          <w:sz w:val="28"/>
          <w:szCs w:val="28"/>
        </w:rPr>
        <w:t>, </w:t>
      </w:r>
      <w:hyperlink r:id="rId17" w:anchor="block_121012" w:history="1">
        <w:r>
          <w:rPr>
            <w:rStyle w:val="af3"/>
            <w:szCs w:val="28"/>
            <w:bdr w:val="none" w:sz="0" w:space="0" w:color="auto" w:frame="1"/>
          </w:rPr>
          <w:t>«б»</w:t>
        </w:r>
      </w:hyperlink>
      <w:r w:rsidRPr="009224F6">
        <w:rPr>
          <w:sz w:val="28"/>
          <w:szCs w:val="28"/>
        </w:rPr>
        <w:t>, </w:t>
      </w:r>
      <w:hyperlink r:id="rId18" w:anchor="block_121013" w:history="1">
        <w:r>
          <w:rPr>
            <w:rStyle w:val="af3"/>
            <w:szCs w:val="28"/>
            <w:bdr w:val="none" w:sz="0" w:space="0" w:color="auto" w:frame="1"/>
          </w:rPr>
          <w:t>«</w:t>
        </w:r>
        <w:r w:rsidRPr="009224F6">
          <w:rPr>
            <w:rStyle w:val="af3"/>
            <w:szCs w:val="28"/>
            <w:bdr w:val="none" w:sz="0" w:space="0" w:color="auto" w:frame="1"/>
          </w:rPr>
          <w:t>в</w:t>
        </w:r>
        <w:r>
          <w:rPr>
            <w:rStyle w:val="af3"/>
            <w:szCs w:val="28"/>
            <w:bdr w:val="none" w:sz="0" w:space="0" w:color="auto" w:frame="1"/>
          </w:rPr>
          <w:t>»</w:t>
        </w:r>
        <w:r w:rsidRPr="009224F6">
          <w:rPr>
            <w:rStyle w:val="af3"/>
            <w:szCs w:val="28"/>
            <w:bdr w:val="none" w:sz="0" w:space="0" w:color="auto" w:frame="1"/>
          </w:rPr>
          <w:t xml:space="preserve"> части 1 статьи 12.1</w:t>
        </w:r>
      </w:hyperlink>
      <w:r w:rsidRPr="009224F6">
        <w:rPr>
          <w:sz w:val="28"/>
          <w:szCs w:val="28"/>
        </w:rPr>
        <w:t xml:space="preserve"> Закона Саратовской области </w:t>
      </w:r>
      <w:r>
        <w:rPr>
          <w:sz w:val="28"/>
          <w:szCs w:val="28"/>
        </w:rPr>
        <w:t>«</w:t>
      </w:r>
      <w:r w:rsidRPr="009224F6">
        <w:rPr>
          <w:sz w:val="28"/>
          <w:szCs w:val="28"/>
        </w:rPr>
        <w:t>О земле</w:t>
      </w:r>
      <w:r>
        <w:rPr>
          <w:sz w:val="28"/>
          <w:szCs w:val="28"/>
        </w:rPr>
        <w:t>»</w:t>
      </w:r>
      <w:r w:rsidRPr="009224F6">
        <w:rPr>
          <w:sz w:val="28"/>
          <w:szCs w:val="28"/>
        </w:rPr>
        <w:t>, погибших (умерших) вследствие увечья (ранения, травмы, контузии) или заболевания, полученных ими в</w:t>
      </w:r>
      <w:r w:rsidRPr="009224F6">
        <w:rPr>
          <w:color w:val="333333"/>
          <w:sz w:val="28"/>
          <w:szCs w:val="28"/>
        </w:rPr>
        <w:t xml:space="preserve"> ходе участия в специальной военной операции:</w:t>
      </w: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свидетельство о заключении брака (для супруги (супруга) участника специальной военной операции), свидетельство о рождении ребенка (детей) либо, в случае, установленном </w:t>
      </w:r>
      <w:hyperlink r:id="rId19" w:anchor="block_12103" w:history="1">
        <w:r w:rsidRPr="009224F6">
          <w:rPr>
            <w:rStyle w:val="af3"/>
            <w:szCs w:val="28"/>
            <w:bdr w:val="none" w:sz="0" w:space="0" w:color="auto" w:frame="1"/>
          </w:rPr>
          <w:t>частью 3 статьи 12.1</w:t>
        </w:r>
      </w:hyperlink>
      <w:r w:rsidRPr="009224F6">
        <w:rPr>
          <w:color w:val="333333"/>
          <w:sz w:val="28"/>
          <w:szCs w:val="28"/>
        </w:rPr>
        <w:t xml:space="preserve"> Закона области </w:t>
      </w:r>
      <w:r>
        <w:rPr>
          <w:color w:val="333333"/>
          <w:sz w:val="28"/>
          <w:szCs w:val="28"/>
        </w:rPr>
        <w:t>«</w:t>
      </w:r>
      <w:r w:rsidRPr="009224F6">
        <w:rPr>
          <w:color w:val="333333"/>
          <w:sz w:val="28"/>
          <w:szCs w:val="28"/>
        </w:rPr>
        <w:t>О земле</w:t>
      </w:r>
      <w:r>
        <w:rPr>
          <w:color w:val="333333"/>
          <w:sz w:val="28"/>
          <w:szCs w:val="28"/>
        </w:rPr>
        <w:t>»</w:t>
      </w:r>
      <w:r w:rsidRPr="009224F6">
        <w:rPr>
          <w:color w:val="333333"/>
          <w:sz w:val="28"/>
          <w:szCs w:val="28"/>
        </w:rPr>
        <w:t xml:space="preserve"> (отсутствие таких лиц или письменный отказ от получения земельного участка), свидетельство о рождении ребенка (для родителей военнослужащего);</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свидетельство о смерти супруга (супруги), ребенка заявителя (для вдовы (вдовца) и родителей военнослужащего соответственно);</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документы, подтверждающие принадлежность супруга (супруги), ребенка заявителя (для вдовы (вдовца) и родителей военнослужащего соответственно) к одной из категории граждан, указанных в </w:t>
      </w:r>
      <w:hyperlink r:id="rId20" w:anchor="block_300151" w:history="1">
        <w:r w:rsidRPr="009224F6">
          <w:rPr>
            <w:rStyle w:val="af3"/>
            <w:szCs w:val="28"/>
            <w:bdr w:val="none" w:sz="0" w:space="0" w:color="auto" w:frame="1"/>
          </w:rPr>
          <w:t xml:space="preserve">подпунктах </w:t>
        </w:r>
        <w:r>
          <w:rPr>
            <w:rStyle w:val="af3"/>
            <w:szCs w:val="28"/>
            <w:bdr w:val="none" w:sz="0" w:space="0" w:color="auto" w:frame="1"/>
          </w:rPr>
          <w:t>«</w:t>
        </w:r>
        <w:r w:rsidRPr="009224F6">
          <w:rPr>
            <w:rStyle w:val="af3"/>
            <w:szCs w:val="28"/>
            <w:bdr w:val="none" w:sz="0" w:space="0" w:color="auto" w:frame="1"/>
          </w:rPr>
          <w:t>а</w:t>
        </w:r>
        <w:r>
          <w:rPr>
            <w:rStyle w:val="af3"/>
            <w:szCs w:val="28"/>
            <w:bdr w:val="none" w:sz="0" w:space="0" w:color="auto" w:frame="1"/>
          </w:rPr>
          <w:t>»</w:t>
        </w:r>
        <w:r w:rsidRPr="009224F6">
          <w:rPr>
            <w:rStyle w:val="af3"/>
            <w:szCs w:val="28"/>
            <w:bdr w:val="none" w:sz="0" w:space="0" w:color="auto" w:frame="1"/>
          </w:rPr>
          <w:t xml:space="preserve"> </w:t>
        </w:r>
        <w:r>
          <w:rPr>
            <w:rStyle w:val="af3"/>
            <w:szCs w:val="28"/>
            <w:bdr w:val="none" w:sz="0" w:space="0" w:color="auto" w:frame="1"/>
          </w:rPr>
          <w:t>–</w:t>
        </w:r>
        <w:r w:rsidRPr="009224F6">
          <w:rPr>
            <w:rStyle w:val="af3"/>
            <w:szCs w:val="28"/>
            <w:bdr w:val="none" w:sz="0" w:space="0" w:color="auto" w:frame="1"/>
          </w:rPr>
          <w:t xml:space="preserve"> </w:t>
        </w:r>
        <w:r>
          <w:rPr>
            <w:rStyle w:val="af3"/>
            <w:szCs w:val="28"/>
            <w:bdr w:val="none" w:sz="0" w:space="0" w:color="auto" w:frame="1"/>
          </w:rPr>
          <w:t>«</w:t>
        </w:r>
        <w:r w:rsidRPr="009224F6">
          <w:rPr>
            <w:rStyle w:val="af3"/>
            <w:szCs w:val="28"/>
            <w:bdr w:val="none" w:sz="0" w:space="0" w:color="auto" w:frame="1"/>
          </w:rPr>
          <w:t>в</w:t>
        </w:r>
        <w:r>
          <w:rPr>
            <w:rStyle w:val="af3"/>
            <w:szCs w:val="28"/>
            <w:bdr w:val="none" w:sz="0" w:space="0" w:color="auto" w:frame="1"/>
          </w:rPr>
          <w:t>»</w:t>
        </w:r>
        <w:r w:rsidRPr="009224F6">
          <w:rPr>
            <w:rStyle w:val="af3"/>
            <w:szCs w:val="28"/>
            <w:bdr w:val="none" w:sz="0" w:space="0" w:color="auto" w:frame="1"/>
          </w:rPr>
          <w:t xml:space="preserve"> подпункта 5</w:t>
        </w:r>
      </w:hyperlink>
      <w:r w:rsidRPr="009224F6">
        <w:rPr>
          <w:sz w:val="28"/>
          <w:szCs w:val="28"/>
        </w:rPr>
        <w:t> настоящего Перечня документов (за исключением документов,</w:t>
      </w:r>
      <w:r w:rsidRPr="009224F6">
        <w:rPr>
          <w:color w:val="333333"/>
          <w:sz w:val="28"/>
          <w:szCs w:val="28"/>
        </w:rPr>
        <w:t xml:space="preserve"> подтверждающих постоянное или преимущественное проживание супруга (супруги), ребенка (для родителей военнослужащего) на территории области);</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6) справка, содержащая сведения из реестра граждан, в отношении которых органами местного самоуправления, иными уполномоченными в соответствии с </w:t>
      </w:r>
      <w:hyperlink r:id="rId21" w:anchor="block_2" w:history="1">
        <w:r w:rsidRPr="009224F6">
          <w:rPr>
            <w:rStyle w:val="af3"/>
            <w:szCs w:val="28"/>
            <w:bdr w:val="none" w:sz="0" w:space="0" w:color="auto" w:frame="1"/>
          </w:rPr>
          <w:t>земельным законодательством</w:t>
        </w:r>
      </w:hyperlink>
      <w:r w:rsidRPr="009224F6">
        <w:rPr>
          <w:color w:val="333333"/>
          <w:sz w:val="28"/>
          <w:szCs w:val="28"/>
        </w:rPr>
        <w:t> на предоставление земельных участков органами приняты решения о предоставлении земельных участков в собственность бесплатно.</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7) справка, содержащая сведения из реестра граждан, в отношении которых уполномоченным исполнительным органом области или органами местного самоуправления приняты решения о предоставлении им земельных участков в собственность бесплатно</w:t>
      </w:r>
      <w:r>
        <w:rPr>
          <w:color w:val="333333"/>
          <w:sz w:val="28"/>
          <w:szCs w:val="28"/>
        </w:rPr>
        <w:t>;</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8) справка, содержащая сведения из реестра граждан, в отношении которых принято решение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либо в отношении которых принято решение о предоставлении денежной выплаты в соответствии с </w:t>
      </w:r>
      <w:hyperlink r:id="rId22" w:history="1">
        <w:r w:rsidRPr="009224F6">
          <w:rPr>
            <w:rStyle w:val="af3"/>
            <w:szCs w:val="28"/>
            <w:bdr w:val="none" w:sz="0" w:space="0" w:color="auto" w:frame="1"/>
          </w:rPr>
          <w:t>Законом</w:t>
        </w:r>
      </w:hyperlink>
      <w:r w:rsidRPr="009224F6">
        <w:rPr>
          <w:color w:val="333333"/>
          <w:sz w:val="28"/>
          <w:szCs w:val="28"/>
        </w:rPr>
        <w:t xml:space="preserve"> Саратовской области </w:t>
      </w:r>
      <w:r>
        <w:rPr>
          <w:color w:val="333333"/>
          <w:sz w:val="28"/>
          <w:szCs w:val="28"/>
        </w:rPr>
        <w:t>«</w:t>
      </w:r>
      <w:r w:rsidRPr="009224F6">
        <w:rPr>
          <w:color w:val="333333"/>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color w:val="333333"/>
          <w:sz w:val="28"/>
          <w:szCs w:val="28"/>
        </w:rPr>
        <w:t>»</w:t>
      </w:r>
      <w:r w:rsidRPr="009224F6">
        <w:rPr>
          <w:color w:val="333333"/>
          <w:sz w:val="28"/>
          <w:szCs w:val="28"/>
        </w:rPr>
        <w:t>.</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2. Документ, удостоверяющий личность заявителя, документ, подтверждающий полномочия представителя заявителя, сведения, содержащиеся в свидетельстве о рождении, свидетельстве о заключении брака, свидетельстве о смерти, выданными компетентными органами иностранного государства, а также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области представляются заявителем.</w:t>
      </w: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 xml:space="preserve">Документы, указанные </w:t>
      </w:r>
      <w:r w:rsidRPr="009224F6">
        <w:rPr>
          <w:sz w:val="28"/>
          <w:szCs w:val="28"/>
        </w:rPr>
        <w:t>в </w:t>
      </w:r>
      <w:hyperlink r:id="rId23" w:anchor="block_30013" w:history="1">
        <w:r w:rsidRPr="009224F6">
          <w:rPr>
            <w:rStyle w:val="af3"/>
            <w:szCs w:val="28"/>
            <w:bdr w:val="none" w:sz="0" w:space="0" w:color="auto" w:frame="1"/>
          </w:rPr>
          <w:t>подпунктах 3</w:t>
        </w:r>
      </w:hyperlink>
      <w:r w:rsidRPr="009224F6">
        <w:rPr>
          <w:sz w:val="28"/>
          <w:szCs w:val="28"/>
        </w:rPr>
        <w:t>, </w:t>
      </w:r>
      <w:hyperlink r:id="rId24" w:anchor="block_30015" w:history="1">
        <w:r w:rsidRPr="009224F6">
          <w:rPr>
            <w:rStyle w:val="af3"/>
            <w:szCs w:val="28"/>
            <w:bdr w:val="none" w:sz="0" w:space="0" w:color="auto" w:frame="1"/>
          </w:rPr>
          <w:t>5-8 пункта 1</w:t>
        </w:r>
      </w:hyperlink>
      <w:r w:rsidRPr="009224F6">
        <w:rPr>
          <w:color w:val="333333"/>
          <w:sz w:val="28"/>
          <w:szCs w:val="28"/>
        </w:rPr>
        <w:t> настоящего Перечня, запрашиваются органом местного самоуправления посредством межведомственного информационного взаимодействия. Заявитель вправе представить указанные документы по собственной инициативе.</w:t>
      </w:r>
    </w:p>
    <w:p w:rsidR="00C44BAA"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t xml:space="preserve">Данные в представленных заявителем для постановки на учет документах не должны противоречить друг другу. Представленные заявителем для постановки на учет документы не должны содержать подчистки либо приписки, зачеркнутые слова и иные не оговоренные в них </w:t>
      </w: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C44BAA" w:rsidRDefault="00C44BAA" w:rsidP="00E87876">
      <w:pPr>
        <w:pStyle w:val="s1"/>
        <w:shd w:val="clear" w:color="auto" w:fill="FFFFFF"/>
        <w:spacing w:before="0" w:beforeAutospacing="0" w:after="0" w:afterAutospacing="0"/>
        <w:ind w:firstLine="720"/>
        <w:jc w:val="both"/>
        <w:rPr>
          <w:color w:val="333333"/>
          <w:sz w:val="28"/>
          <w:szCs w:val="28"/>
        </w:rPr>
      </w:pPr>
    </w:p>
    <w:p w:rsidR="00E87876" w:rsidRPr="009224F6" w:rsidRDefault="00E87876" w:rsidP="00E87876">
      <w:pPr>
        <w:pStyle w:val="s1"/>
        <w:shd w:val="clear" w:color="auto" w:fill="FFFFFF"/>
        <w:spacing w:before="0" w:beforeAutospacing="0" w:after="0" w:afterAutospacing="0"/>
        <w:ind w:firstLine="720"/>
        <w:jc w:val="both"/>
        <w:rPr>
          <w:color w:val="333333"/>
          <w:sz w:val="28"/>
          <w:szCs w:val="28"/>
        </w:rPr>
      </w:pPr>
      <w:r w:rsidRPr="009224F6">
        <w:rPr>
          <w:color w:val="333333"/>
          <w:sz w:val="28"/>
          <w:szCs w:val="28"/>
        </w:rPr>
        <w:lastRenderedPageBreak/>
        <w:t xml:space="preserve">исправления, а также серьезные повреждения, не позволяющие однозначно истолковать их </w:t>
      </w:r>
      <w:r w:rsidRPr="00DB7C19">
        <w:rPr>
          <w:color w:val="333333"/>
          <w:sz w:val="28"/>
          <w:szCs w:val="28"/>
        </w:rPr>
        <w:t>содержание.</w:t>
      </w:r>
    </w:p>
    <w:p w:rsidR="00E87876" w:rsidRPr="006B4286" w:rsidRDefault="00E87876" w:rsidP="00E87876">
      <w:pPr>
        <w:ind w:firstLine="709"/>
        <w:jc w:val="both"/>
        <w:rPr>
          <w:sz w:val="28"/>
          <w:szCs w:val="28"/>
        </w:rPr>
      </w:pPr>
      <w:r w:rsidRPr="009224F6">
        <w:rPr>
          <w:sz w:val="28"/>
          <w:szCs w:val="28"/>
        </w:rPr>
        <w:t xml:space="preserve"> 2.6.1.1.</w:t>
      </w:r>
      <w:r w:rsidRPr="009224F6">
        <w:rPr>
          <w:i/>
          <w:sz w:val="28"/>
          <w:szCs w:val="28"/>
        </w:rPr>
        <w:t xml:space="preserve"> </w:t>
      </w:r>
      <w:r w:rsidRPr="009224F6">
        <w:rPr>
          <w:sz w:val="28"/>
          <w:szCs w:val="28"/>
        </w:rPr>
        <w:t>Для предоставления Заявителю в собственность бесплатно</w:t>
      </w:r>
      <w:r w:rsidRPr="006B4286">
        <w:rPr>
          <w:sz w:val="28"/>
          <w:szCs w:val="28"/>
        </w:rPr>
        <w:t xml:space="preserve"> земельного участка, включенного в Перечень земельных участков, необходимы следующие документы:</w:t>
      </w:r>
    </w:p>
    <w:p w:rsidR="00E87876" w:rsidRPr="006B4286" w:rsidRDefault="00E87876" w:rsidP="00E87876">
      <w:pPr>
        <w:ind w:firstLine="709"/>
        <w:jc w:val="both"/>
        <w:rPr>
          <w:sz w:val="28"/>
          <w:szCs w:val="28"/>
        </w:rPr>
      </w:pPr>
      <w:r w:rsidRPr="006B4286">
        <w:rPr>
          <w:sz w:val="28"/>
          <w:szCs w:val="28"/>
        </w:rPr>
        <w:t>1) заявление о приобретении в собственность бесплатно земельного участка, включенного в Перечень земельных участков, с указанием кадастрового номера земельного участка, местоположения, площади и разрешенного использования (</w:t>
      </w:r>
      <w:r>
        <w:rPr>
          <w:sz w:val="28"/>
          <w:szCs w:val="28"/>
        </w:rPr>
        <w:t>приложение № 2</w:t>
      </w:r>
      <w:r w:rsidRPr="006B4286">
        <w:rPr>
          <w:sz w:val="28"/>
          <w:szCs w:val="28"/>
        </w:rPr>
        <w:t>);</w:t>
      </w:r>
    </w:p>
    <w:p w:rsidR="00E87876" w:rsidRDefault="00E87876" w:rsidP="00E87876">
      <w:pPr>
        <w:ind w:firstLine="709"/>
        <w:jc w:val="both"/>
        <w:rPr>
          <w:sz w:val="28"/>
          <w:szCs w:val="28"/>
        </w:rPr>
      </w:pPr>
      <w:r w:rsidRPr="006B4286">
        <w:rPr>
          <w:sz w:val="28"/>
          <w:szCs w:val="28"/>
        </w:rPr>
        <w:t>2) документ, удостоверяющий личность гражданина (далее – Заявитель);</w:t>
      </w:r>
    </w:p>
    <w:p w:rsidR="00E87876" w:rsidRDefault="00E87876" w:rsidP="00E87876">
      <w:pPr>
        <w:ind w:firstLine="709"/>
        <w:jc w:val="both"/>
        <w:rPr>
          <w:sz w:val="28"/>
          <w:szCs w:val="28"/>
        </w:rPr>
      </w:pPr>
      <w:r>
        <w:rPr>
          <w:sz w:val="28"/>
          <w:szCs w:val="28"/>
        </w:rPr>
        <w:t xml:space="preserve">3) документ, подтверждающий полномочия представителя заявителя в соответствии с законодательством Российской Федерации и документ, </w:t>
      </w:r>
      <w:r w:rsidRPr="006B4286">
        <w:rPr>
          <w:sz w:val="28"/>
          <w:szCs w:val="28"/>
        </w:rPr>
        <w:t>удостоверяющий личность</w:t>
      </w:r>
      <w:r>
        <w:rPr>
          <w:sz w:val="28"/>
          <w:szCs w:val="28"/>
        </w:rPr>
        <w:t xml:space="preserve"> представителя заявителя (в случае подачи заявления представителем заявителя);</w:t>
      </w:r>
    </w:p>
    <w:p w:rsidR="00E87876" w:rsidRDefault="00E87876" w:rsidP="00E87876">
      <w:pPr>
        <w:ind w:firstLine="709"/>
        <w:jc w:val="both"/>
        <w:rPr>
          <w:sz w:val="28"/>
          <w:szCs w:val="28"/>
        </w:rPr>
      </w:pPr>
      <w:r>
        <w:rPr>
          <w:sz w:val="28"/>
          <w:szCs w:val="28"/>
        </w:rPr>
        <w:t>4) документ либо сведения, подтверждающие место жительства заявителя на территории соответствующего муниципального образования области, с учетом положения статей  12.1, 12.2 Закона Саратовской области «О земле», - при наличии  у заявителя регистрации по месту жительства (месту пребывания) на территории области;</w:t>
      </w:r>
    </w:p>
    <w:p w:rsidR="00E87876" w:rsidRPr="006B4286" w:rsidRDefault="00E87876" w:rsidP="00E87876">
      <w:pPr>
        <w:ind w:firstLine="709"/>
        <w:jc w:val="both"/>
        <w:rPr>
          <w:sz w:val="28"/>
          <w:szCs w:val="28"/>
        </w:rPr>
      </w:pPr>
      <w:r>
        <w:rPr>
          <w:sz w:val="28"/>
          <w:szCs w:val="28"/>
        </w:rPr>
        <w:t>5</w:t>
      </w:r>
      <w:r w:rsidRPr="006B4286">
        <w:rPr>
          <w:sz w:val="28"/>
          <w:szCs w:val="28"/>
        </w:rPr>
        <w:t xml:space="preserve">) копия вступившего в законную силу решения суда об установлении места жительства </w:t>
      </w:r>
      <w:r>
        <w:rPr>
          <w:sz w:val="28"/>
          <w:szCs w:val="28"/>
        </w:rPr>
        <w:t xml:space="preserve">(пребывания) </w:t>
      </w:r>
      <w:r w:rsidRPr="006B4286">
        <w:rPr>
          <w:sz w:val="28"/>
          <w:szCs w:val="28"/>
        </w:rPr>
        <w:t xml:space="preserve">заявителя на территории </w:t>
      </w:r>
      <w:r>
        <w:rPr>
          <w:sz w:val="28"/>
          <w:szCs w:val="28"/>
        </w:rPr>
        <w:t>соответствующего муниципального образования области</w:t>
      </w:r>
      <w:r w:rsidRPr="006B4286">
        <w:rPr>
          <w:sz w:val="28"/>
          <w:szCs w:val="28"/>
        </w:rPr>
        <w:t xml:space="preserve"> – при отсутствии у заявителя ре</w:t>
      </w:r>
      <w:r>
        <w:rPr>
          <w:sz w:val="28"/>
          <w:szCs w:val="28"/>
        </w:rPr>
        <w:t xml:space="preserve">гистрации по месту жительства (пребывания) </w:t>
      </w:r>
      <w:r w:rsidRPr="006B4286">
        <w:rPr>
          <w:sz w:val="28"/>
          <w:szCs w:val="28"/>
        </w:rPr>
        <w:t xml:space="preserve">на территории </w:t>
      </w:r>
      <w:r w:rsidRPr="00DB7C19">
        <w:rPr>
          <w:sz w:val="28"/>
          <w:szCs w:val="28"/>
        </w:rPr>
        <w:t>соответствующего муниципального образования области;</w:t>
      </w:r>
    </w:p>
    <w:p w:rsidR="00E87876" w:rsidRDefault="00E87876" w:rsidP="00E87876">
      <w:pPr>
        <w:ind w:firstLine="709"/>
        <w:jc w:val="both"/>
        <w:rPr>
          <w:sz w:val="28"/>
          <w:szCs w:val="28"/>
        </w:rPr>
      </w:pPr>
      <w:r w:rsidRPr="006B4286">
        <w:rPr>
          <w:sz w:val="28"/>
          <w:szCs w:val="28"/>
        </w:rPr>
        <w:t xml:space="preserve">6) справка, содержащая сведения из реестра граждан, в отношении которых уполномоченным органом исполнительной власти области или органами местного самоуправления приняты решения о предоставлении им </w:t>
      </w:r>
      <w:r w:rsidRPr="00AB7306">
        <w:rPr>
          <w:sz w:val="28"/>
          <w:szCs w:val="28"/>
        </w:rPr>
        <w:t>земельных участков в собственность бесплатно запрашивается администрацией в соответствии со ст. 11 Закона Саратовской области от 1 августа 2014 года    № 119-ЗСО.</w:t>
      </w:r>
    </w:p>
    <w:p w:rsidR="00E87876" w:rsidRPr="00357948" w:rsidRDefault="00E87876" w:rsidP="00E87876">
      <w:pPr>
        <w:ind w:firstLine="709"/>
        <w:jc w:val="both"/>
        <w:rPr>
          <w:sz w:val="28"/>
          <w:szCs w:val="28"/>
        </w:rPr>
      </w:pPr>
      <w:r w:rsidRPr="00357948">
        <w:rPr>
          <w:sz w:val="28"/>
          <w:szCs w:val="28"/>
        </w:rPr>
        <w:t xml:space="preserve">7) </w:t>
      </w:r>
      <w:r w:rsidRPr="00357948">
        <w:rPr>
          <w:sz w:val="28"/>
          <w:szCs w:val="28"/>
          <w:shd w:val="clear" w:color="auto" w:fill="FFFFFF"/>
        </w:rPr>
        <w:t>справка, содержащая сведения из реестра граждан, в отношении которых принято решение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 (далее - денежная выплата), либо в отношении которых принято решение о предоставлении денежной выплаты (далее - реестр денежных выплат), выданная органом исполнительной власти области, уполномоченным на ведение реестра денежных выплат,</w:t>
      </w:r>
      <w:r w:rsidRPr="00357948">
        <w:rPr>
          <w:sz w:val="28"/>
          <w:szCs w:val="28"/>
        </w:rPr>
        <w:t xml:space="preserve"> запрашивается Администрацией в соответствии со ст. 11 Закона Саратовской области от 1 августа 2014 года </w:t>
      </w:r>
      <w:r>
        <w:rPr>
          <w:sz w:val="28"/>
          <w:szCs w:val="28"/>
        </w:rPr>
        <w:t xml:space="preserve">      </w:t>
      </w:r>
      <w:r w:rsidRPr="00357948">
        <w:rPr>
          <w:sz w:val="28"/>
          <w:szCs w:val="28"/>
        </w:rPr>
        <w:t xml:space="preserve">№ </w:t>
      </w:r>
      <w:r w:rsidRPr="00DB7C19">
        <w:rPr>
          <w:sz w:val="28"/>
          <w:szCs w:val="28"/>
        </w:rPr>
        <w:t>119-ЗСО.</w:t>
      </w:r>
    </w:p>
    <w:p w:rsidR="00E87876" w:rsidRPr="00357948" w:rsidRDefault="00E87876" w:rsidP="00E87876">
      <w:pPr>
        <w:ind w:firstLine="709"/>
        <w:jc w:val="both"/>
        <w:rPr>
          <w:sz w:val="28"/>
          <w:szCs w:val="28"/>
        </w:rPr>
      </w:pPr>
      <w:r w:rsidRPr="00357948">
        <w:rPr>
          <w:sz w:val="28"/>
          <w:szCs w:val="28"/>
        </w:rPr>
        <w:t>2.6.2. Документы, указанные в п.п. 1-3 п. 2.6.1. и п.п. 1-3 п. 2.6.1.1. настоящего Административного регламента, пред</w:t>
      </w:r>
      <w:r>
        <w:rPr>
          <w:sz w:val="28"/>
          <w:szCs w:val="28"/>
        </w:rPr>
        <w:t>о</w:t>
      </w:r>
      <w:r w:rsidRPr="00357948">
        <w:rPr>
          <w:sz w:val="28"/>
          <w:szCs w:val="28"/>
        </w:rPr>
        <w:t>ставляются Заявителем самостоятельно.</w:t>
      </w:r>
    </w:p>
    <w:p w:rsidR="00E87876" w:rsidRPr="00357948" w:rsidRDefault="00E87876" w:rsidP="00E87876">
      <w:pPr>
        <w:ind w:firstLine="709"/>
        <w:jc w:val="both"/>
        <w:rPr>
          <w:sz w:val="28"/>
          <w:szCs w:val="28"/>
        </w:rPr>
      </w:pPr>
      <w:r w:rsidRPr="00357948">
        <w:rPr>
          <w:sz w:val="28"/>
          <w:szCs w:val="28"/>
        </w:rPr>
        <w:t>Заявитель вправе предоставить документы, указанные в п.п. 4-5 п. 2.6.1. и п.п. 4-5 п. 2.6.1.1. настоящего Административного регламента, по собственной инициативе.</w:t>
      </w:r>
    </w:p>
    <w:p w:rsidR="00C44BAA" w:rsidRDefault="00E87876" w:rsidP="00E87876">
      <w:pPr>
        <w:ind w:firstLine="709"/>
        <w:jc w:val="both"/>
        <w:rPr>
          <w:sz w:val="28"/>
          <w:szCs w:val="28"/>
        </w:rPr>
      </w:pPr>
      <w:r w:rsidRPr="00357948">
        <w:rPr>
          <w:sz w:val="28"/>
          <w:szCs w:val="28"/>
        </w:rPr>
        <w:t xml:space="preserve">В случае если Заявитель не представил документы, сведения, указанные в п.п. 4-5 п. 2.6.1. и п.п. 4-5 п. 2.6.1.1. настоящего Административного регламента, данные документы запрашиваются в соответствии с </w:t>
      </w:r>
    </w:p>
    <w:p w:rsidR="00C44BAA" w:rsidRDefault="00C44BAA" w:rsidP="00E87876">
      <w:pPr>
        <w:ind w:firstLine="709"/>
        <w:jc w:val="both"/>
        <w:rPr>
          <w:sz w:val="28"/>
          <w:szCs w:val="28"/>
        </w:rPr>
      </w:pPr>
    </w:p>
    <w:p w:rsidR="00C44BAA" w:rsidRDefault="00C44BAA" w:rsidP="00E87876">
      <w:pPr>
        <w:ind w:firstLine="709"/>
        <w:jc w:val="both"/>
        <w:rPr>
          <w:sz w:val="28"/>
          <w:szCs w:val="28"/>
        </w:rPr>
      </w:pPr>
    </w:p>
    <w:p w:rsidR="00E87876" w:rsidRPr="00357948" w:rsidRDefault="00C44BAA" w:rsidP="00C44BAA">
      <w:pPr>
        <w:ind w:firstLine="709"/>
        <w:rPr>
          <w:sz w:val="28"/>
          <w:szCs w:val="28"/>
        </w:rPr>
      </w:pPr>
      <w:r>
        <w:rPr>
          <w:sz w:val="28"/>
          <w:szCs w:val="28"/>
        </w:rPr>
        <w:lastRenderedPageBreak/>
        <w:t>законодательством а</w:t>
      </w:r>
      <w:r w:rsidR="00E87876" w:rsidRPr="00357948">
        <w:rPr>
          <w:sz w:val="28"/>
          <w:szCs w:val="28"/>
        </w:rPr>
        <w:t>дминистрацией</w:t>
      </w:r>
      <w:r>
        <w:rPr>
          <w:sz w:val="28"/>
          <w:szCs w:val="28"/>
        </w:rPr>
        <w:t xml:space="preserve"> Пушкинского муниципального образования Советского муниципального района</w:t>
      </w:r>
      <w:r w:rsidR="00E87876" w:rsidRPr="00357948">
        <w:rPr>
          <w:sz w:val="28"/>
          <w:szCs w:val="28"/>
        </w:rPr>
        <w:t xml:space="preserve"> в органах, в распоряжении которых они находятся, в том числе с использованием системы межведомственного взаимодействия.</w:t>
      </w:r>
    </w:p>
    <w:p w:rsidR="00E87876" w:rsidRPr="006B4286" w:rsidRDefault="00E87876" w:rsidP="00E87876">
      <w:pPr>
        <w:ind w:firstLine="709"/>
        <w:jc w:val="both"/>
        <w:rPr>
          <w:sz w:val="28"/>
          <w:szCs w:val="28"/>
        </w:rPr>
      </w:pPr>
      <w:r w:rsidRPr="00357948">
        <w:rPr>
          <w:sz w:val="28"/>
          <w:szCs w:val="28"/>
        </w:rPr>
        <w:t>2.6.3. Данные в представленных документах не должны противоречить</w:t>
      </w:r>
      <w:r w:rsidRPr="006B4286">
        <w:rPr>
          <w:sz w:val="28"/>
          <w:szCs w:val="28"/>
        </w:rPr>
        <w:t xml:space="preserve"> друг другу,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E87876" w:rsidRDefault="00E87876" w:rsidP="00E87876">
      <w:pPr>
        <w:ind w:firstLine="709"/>
        <w:jc w:val="both"/>
        <w:rPr>
          <w:sz w:val="28"/>
          <w:szCs w:val="28"/>
        </w:rPr>
      </w:pPr>
      <w:r w:rsidRPr="006B4286">
        <w:rPr>
          <w:sz w:val="28"/>
          <w:szCs w:val="28"/>
        </w:rPr>
        <w:t>Оригиналы документов, указанных в п.п. 4-5 п. 2.6.1</w:t>
      </w:r>
      <w:r>
        <w:rPr>
          <w:sz w:val="28"/>
          <w:szCs w:val="28"/>
        </w:rPr>
        <w:t>.</w:t>
      </w:r>
      <w:r w:rsidRPr="006B4286">
        <w:rPr>
          <w:sz w:val="28"/>
          <w:szCs w:val="28"/>
        </w:rPr>
        <w:t xml:space="preserve"> и п.п. 4-5 п.2.6.1.1. настоящего Административного регламента, возвращаются Заявителю после </w:t>
      </w:r>
      <w:r w:rsidRPr="00DB7C19">
        <w:rPr>
          <w:sz w:val="28"/>
          <w:szCs w:val="28"/>
        </w:rPr>
        <w:t>сличения копий документов с оригиналами.</w:t>
      </w:r>
    </w:p>
    <w:p w:rsidR="00E87876" w:rsidRPr="006B4286" w:rsidRDefault="00E87876" w:rsidP="00E87876">
      <w:pPr>
        <w:ind w:firstLine="709"/>
        <w:jc w:val="both"/>
        <w:rPr>
          <w:sz w:val="28"/>
          <w:szCs w:val="28"/>
        </w:rPr>
      </w:pPr>
    </w:p>
    <w:p w:rsidR="00E87876" w:rsidRDefault="00E87876" w:rsidP="00D4300C">
      <w:pPr>
        <w:widowControl w:val="0"/>
        <w:ind w:right="-38"/>
        <w:rPr>
          <w:b/>
          <w:sz w:val="28"/>
          <w:szCs w:val="28"/>
        </w:rPr>
      </w:pPr>
      <w:bookmarkStart w:id="2" w:name="sub_1208"/>
      <w:r w:rsidRPr="009712FD">
        <w:rPr>
          <w:b/>
          <w:sz w:val="28"/>
          <w:szCs w:val="28"/>
        </w:rPr>
        <w:t>2.7. Запрещается требовать от Заявителя</w:t>
      </w:r>
    </w:p>
    <w:p w:rsidR="00E87876" w:rsidRPr="002A231D" w:rsidRDefault="00E87876" w:rsidP="00E87876">
      <w:pPr>
        <w:widowControl w:val="0"/>
        <w:ind w:right="24" w:firstLine="709"/>
        <w:jc w:val="both"/>
        <w:rPr>
          <w:sz w:val="28"/>
        </w:rPr>
      </w:pPr>
      <w:r w:rsidRPr="002A231D">
        <w:rPr>
          <w:sz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876" w:rsidRDefault="00E87876" w:rsidP="00E87876">
      <w:pPr>
        <w:widowControl w:val="0"/>
        <w:spacing w:line="320" w:lineRule="exact"/>
        <w:ind w:right="24" w:firstLine="709"/>
        <w:jc w:val="both"/>
        <w:rPr>
          <w:sz w:val="28"/>
        </w:rPr>
      </w:pPr>
      <w:r w:rsidRPr="002A231D">
        <w:rPr>
          <w:sz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w:t>
      </w:r>
      <w:r w:rsidRPr="003A7FC7">
        <w:rPr>
          <w:color w:val="FF0000"/>
          <w:sz w:val="28"/>
        </w:rPr>
        <w:t xml:space="preserve"> </w:t>
      </w:r>
      <w:r w:rsidRPr="002A231D">
        <w:rPr>
          <w:sz w:val="28"/>
        </w:rPr>
        <w:t>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w:t>
      </w:r>
      <w:r w:rsidRPr="000A3C8B">
        <w:rPr>
          <w:sz w:val="28"/>
        </w:rPr>
        <w:t xml:space="preserve"> самоуправления организаций, участвующих в предоставлении государственных и муниципальных услуг, за исключением</w:t>
      </w:r>
      <w:r>
        <w:rPr>
          <w:sz w:val="28"/>
        </w:rPr>
        <w:t xml:space="preserve"> документов, указанных в ч. 6 </w:t>
      </w:r>
      <w:r w:rsidRPr="000A3C8B">
        <w:rPr>
          <w:sz w:val="28"/>
        </w:rPr>
        <w:t>ст. 7 Федерального закона от 27.07.2010 № 210 - ФЗ «Об организации  предоставления государственных и муниципальных услуг»</w:t>
      </w:r>
      <w:r>
        <w:rPr>
          <w:sz w:val="28"/>
        </w:rPr>
        <w:t>;</w:t>
      </w:r>
    </w:p>
    <w:p w:rsidR="00E87876" w:rsidRDefault="00E87876" w:rsidP="00E87876">
      <w:pPr>
        <w:pStyle w:val="s1"/>
        <w:shd w:val="clear" w:color="auto" w:fill="FFFFFF"/>
        <w:spacing w:before="0" w:beforeAutospacing="0" w:after="0" w:afterAutospacing="0"/>
        <w:ind w:firstLine="709"/>
        <w:jc w:val="both"/>
        <w:rPr>
          <w:color w:val="22272F"/>
          <w:sz w:val="28"/>
          <w:szCs w:val="28"/>
          <w:shd w:val="clear" w:color="auto" w:fill="FFFFFF"/>
        </w:rPr>
      </w:pPr>
      <w:r>
        <w:rPr>
          <w:sz w:val="28"/>
        </w:rPr>
        <w:t xml:space="preserve">в) </w:t>
      </w:r>
      <w:r w:rsidRPr="005636BA">
        <w:rPr>
          <w:sz w:val="28"/>
          <w:szCs w:val="28"/>
          <w:shd w:val="clear" w:color="auto" w:fill="FFFFFF"/>
        </w:rPr>
        <w:t>представления документов и информации, отсутствие и</w:t>
      </w:r>
      <w:r>
        <w:rPr>
          <w:sz w:val="28"/>
          <w:szCs w:val="28"/>
          <w:shd w:val="clear" w:color="auto" w:fill="FFFFFF"/>
        </w:rPr>
        <w:t xml:space="preserve"> </w:t>
      </w:r>
      <w:r w:rsidRPr="005636BA">
        <w:rPr>
          <w:sz w:val="28"/>
          <w:szCs w:val="28"/>
          <w:shd w:val="clear" w:color="auto" w:fill="FFFFFF"/>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Pr>
          <w:sz w:val="28"/>
          <w:szCs w:val="28"/>
          <w:shd w:val="clear" w:color="auto" w:fill="FFFFFF"/>
        </w:rPr>
        <w:t xml:space="preserve"> </w:t>
      </w:r>
      <w:hyperlink r:id="rId25" w:anchor="/document/12177515/entry/7014" w:history="1">
        <w:r w:rsidRPr="00F12525">
          <w:rPr>
            <w:rStyle w:val="af3"/>
            <w:szCs w:val="28"/>
            <w:shd w:val="clear" w:color="auto" w:fill="FFFFFF"/>
          </w:rPr>
          <w:t>пунктом 4 части</w:t>
        </w:r>
        <w:r>
          <w:rPr>
            <w:rStyle w:val="af3"/>
            <w:szCs w:val="28"/>
            <w:shd w:val="clear" w:color="auto" w:fill="FFFFFF"/>
          </w:rPr>
          <w:t xml:space="preserve"> </w:t>
        </w:r>
        <w:r w:rsidRPr="00F12525">
          <w:rPr>
            <w:rStyle w:val="af3"/>
            <w:szCs w:val="28"/>
            <w:shd w:val="clear" w:color="auto" w:fill="FFFFFF"/>
          </w:rPr>
          <w:t>1 статьи</w:t>
        </w:r>
        <w:r>
          <w:rPr>
            <w:rStyle w:val="af3"/>
            <w:szCs w:val="28"/>
            <w:shd w:val="clear" w:color="auto" w:fill="FFFFFF"/>
          </w:rPr>
          <w:t xml:space="preserve"> </w:t>
        </w:r>
        <w:r w:rsidRPr="00F12525">
          <w:rPr>
            <w:rStyle w:val="af3"/>
            <w:szCs w:val="28"/>
            <w:shd w:val="clear" w:color="auto" w:fill="FFFFFF"/>
          </w:rPr>
          <w:t>7</w:t>
        </w:r>
      </w:hyperlink>
      <w:r>
        <w:rPr>
          <w:sz w:val="28"/>
          <w:szCs w:val="28"/>
        </w:rPr>
        <w:t xml:space="preserve"> </w:t>
      </w:r>
      <w:r w:rsidRPr="005636BA">
        <w:rPr>
          <w:sz w:val="28"/>
          <w:szCs w:val="28"/>
          <w:shd w:val="clear" w:color="auto" w:fill="FFFFFF"/>
        </w:rPr>
        <w:t xml:space="preserve">Федерального закона от </w:t>
      </w:r>
      <w:r>
        <w:rPr>
          <w:sz w:val="28"/>
          <w:szCs w:val="28"/>
          <w:shd w:val="clear" w:color="auto" w:fill="FFFFFF"/>
        </w:rPr>
        <w:t xml:space="preserve"> 30.12.2020 № 509-ФЗ</w:t>
      </w:r>
      <w:r w:rsidRPr="005636BA">
        <w:rPr>
          <w:sz w:val="28"/>
          <w:szCs w:val="28"/>
          <w:shd w:val="clear" w:color="auto" w:fill="FFFFFF"/>
        </w:rPr>
        <w:t xml:space="preserve"> </w:t>
      </w:r>
      <w:r w:rsidRPr="00614D18">
        <w:rPr>
          <w:sz w:val="28"/>
          <w:szCs w:val="28"/>
          <w:shd w:val="clear" w:color="auto" w:fill="FFFFFF"/>
        </w:rPr>
        <w:t>«О внесении изменений в отдельные законодательные акты Российской Федерации</w:t>
      </w:r>
      <w:r>
        <w:rPr>
          <w:sz w:val="28"/>
          <w:szCs w:val="28"/>
          <w:shd w:val="clear" w:color="auto" w:fill="FFFFFF"/>
        </w:rPr>
        <w:t>»</w:t>
      </w:r>
      <w:r>
        <w:rPr>
          <w:color w:val="22272F"/>
          <w:sz w:val="28"/>
          <w:szCs w:val="28"/>
          <w:shd w:val="clear" w:color="auto" w:fill="FFFFFF"/>
        </w:rPr>
        <w:t>;</w:t>
      </w:r>
    </w:p>
    <w:p w:rsidR="00E87876" w:rsidRPr="005636BA" w:rsidRDefault="00E87876" w:rsidP="00E87876">
      <w:pPr>
        <w:pStyle w:val="s1"/>
        <w:shd w:val="clear" w:color="auto" w:fill="FFFFFF"/>
        <w:spacing w:before="0" w:beforeAutospacing="0" w:after="0" w:afterAutospacing="0"/>
        <w:ind w:firstLine="709"/>
        <w:jc w:val="both"/>
        <w:rPr>
          <w:sz w:val="28"/>
          <w:szCs w:val="28"/>
        </w:rPr>
      </w:pPr>
      <w:r>
        <w:rPr>
          <w:color w:val="22272F"/>
          <w:sz w:val="28"/>
          <w:szCs w:val="28"/>
          <w:shd w:val="clear" w:color="auto" w:fill="FFFFFF"/>
        </w:rPr>
        <w:t xml:space="preserve">г) </w:t>
      </w:r>
      <w:r w:rsidRPr="00A53B6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anchor="dst359" w:history="1">
        <w:r w:rsidRPr="00F12525">
          <w:rPr>
            <w:rStyle w:val="af3"/>
            <w:szCs w:val="28"/>
          </w:rPr>
          <w:t>пунктом 7.2. части 1 статьи 16</w:t>
        </w:r>
      </w:hyperlink>
      <w:r w:rsidRPr="00F12525">
        <w:rPr>
          <w:sz w:val="28"/>
          <w:szCs w:val="28"/>
        </w:rPr>
        <w:t xml:space="preserve"> Федерального закона от 27.07.2010 № 210 - Ф</w:t>
      </w:r>
      <w:r w:rsidRPr="00A53B6C">
        <w:rPr>
          <w:sz w:val="28"/>
          <w:szCs w:val="28"/>
        </w:rPr>
        <w:t>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8"/>
          <w:szCs w:val="28"/>
        </w:rPr>
        <w:t>.</w:t>
      </w:r>
    </w:p>
    <w:p w:rsidR="00E87876" w:rsidRPr="000A3C8B" w:rsidRDefault="00E87876" w:rsidP="00E87876">
      <w:pPr>
        <w:widowControl w:val="0"/>
        <w:spacing w:line="320" w:lineRule="exact"/>
        <w:ind w:right="24" w:firstLine="709"/>
        <w:jc w:val="both"/>
        <w:rPr>
          <w:sz w:val="28"/>
          <w:szCs w:val="28"/>
        </w:rPr>
      </w:pPr>
      <w:r w:rsidRPr="009712FD">
        <w:rPr>
          <w:sz w:val="28"/>
          <w:szCs w:val="28"/>
        </w:rPr>
        <w:t xml:space="preserve">Документы не должны содержать подчистки либо приписки, зачёркнутых слов и иных не оговоренных в них исправлений, а также серьёзных повреждений, не позволяющих однозначно истолковывать их </w:t>
      </w:r>
      <w:r w:rsidRPr="00753389">
        <w:rPr>
          <w:sz w:val="28"/>
          <w:szCs w:val="28"/>
        </w:rPr>
        <w:t>содержание.</w:t>
      </w:r>
    </w:p>
    <w:p w:rsidR="00E87876" w:rsidRPr="005D7378" w:rsidRDefault="00E87876" w:rsidP="00D4300C">
      <w:pPr>
        <w:jc w:val="both"/>
        <w:rPr>
          <w:b/>
          <w:sz w:val="28"/>
          <w:szCs w:val="28"/>
        </w:rPr>
      </w:pPr>
      <w:r w:rsidRPr="00B85D04">
        <w:rPr>
          <w:b/>
          <w:sz w:val="28"/>
          <w:szCs w:val="28"/>
        </w:rPr>
        <w:t>2.8.</w:t>
      </w:r>
      <w:r w:rsidRPr="006B4286">
        <w:rPr>
          <w:sz w:val="28"/>
          <w:szCs w:val="28"/>
        </w:rPr>
        <w:t xml:space="preserve"> </w:t>
      </w:r>
      <w:bookmarkEnd w:id="2"/>
      <w:r w:rsidRPr="005D7378">
        <w:rPr>
          <w:b/>
          <w:sz w:val="28"/>
          <w:szCs w:val="28"/>
        </w:rPr>
        <w:t>Исчерпывающий перечень оснований для отказа в приеме документов, необходимых для предоставления муниципальных услуг:</w:t>
      </w:r>
    </w:p>
    <w:p w:rsidR="000175C7" w:rsidRDefault="000175C7" w:rsidP="00E87876">
      <w:pPr>
        <w:widowControl w:val="0"/>
        <w:spacing w:line="320" w:lineRule="exact"/>
        <w:ind w:right="30" w:firstLine="709"/>
        <w:jc w:val="both"/>
        <w:rPr>
          <w:spacing w:val="1"/>
          <w:sz w:val="28"/>
        </w:rPr>
      </w:pPr>
    </w:p>
    <w:p w:rsidR="000175C7" w:rsidRDefault="000175C7" w:rsidP="00E87876">
      <w:pPr>
        <w:widowControl w:val="0"/>
        <w:spacing w:line="320" w:lineRule="exact"/>
        <w:ind w:right="30" w:firstLine="709"/>
        <w:jc w:val="both"/>
        <w:rPr>
          <w:spacing w:val="1"/>
          <w:sz w:val="28"/>
        </w:rPr>
      </w:pPr>
    </w:p>
    <w:p w:rsidR="00E87876" w:rsidRPr="005D7378" w:rsidRDefault="00E87876" w:rsidP="00E87876">
      <w:pPr>
        <w:widowControl w:val="0"/>
        <w:spacing w:line="320" w:lineRule="exact"/>
        <w:ind w:right="30" w:firstLine="709"/>
        <w:jc w:val="both"/>
        <w:rPr>
          <w:sz w:val="28"/>
        </w:rPr>
      </w:pPr>
      <w:r w:rsidRPr="005D7378">
        <w:rPr>
          <w:spacing w:val="1"/>
          <w:sz w:val="28"/>
        </w:rPr>
        <w:t>2.</w:t>
      </w:r>
      <w:r>
        <w:rPr>
          <w:spacing w:val="1"/>
          <w:sz w:val="28"/>
        </w:rPr>
        <w:t>8</w:t>
      </w:r>
      <w:r w:rsidRPr="005D7378">
        <w:rPr>
          <w:spacing w:val="1"/>
          <w:sz w:val="28"/>
        </w:rPr>
        <w:t xml:space="preserve">.1. Тексты документов не читаемы, либо содержат подчистки, </w:t>
      </w:r>
      <w:r w:rsidRPr="005D7378">
        <w:rPr>
          <w:sz w:val="28"/>
        </w:rPr>
        <w:lastRenderedPageBreak/>
        <w:t>приписки, зачеркнутые слова и иные не оговоренные в документах исправления, либо исполнены карандашом.</w:t>
      </w:r>
    </w:p>
    <w:p w:rsidR="00E87876" w:rsidRPr="005D7378" w:rsidRDefault="00E87876" w:rsidP="00E87876">
      <w:pPr>
        <w:widowControl w:val="0"/>
        <w:spacing w:line="320" w:lineRule="exact"/>
        <w:ind w:right="30" w:firstLine="709"/>
        <w:jc w:val="both"/>
        <w:rPr>
          <w:sz w:val="28"/>
        </w:rPr>
      </w:pPr>
      <w:r w:rsidRPr="005D7378">
        <w:rPr>
          <w:spacing w:val="1"/>
          <w:sz w:val="28"/>
        </w:rPr>
        <w:t>2.</w:t>
      </w:r>
      <w:r>
        <w:rPr>
          <w:spacing w:val="1"/>
          <w:sz w:val="28"/>
        </w:rPr>
        <w:t>8</w:t>
      </w:r>
      <w:r w:rsidRPr="005D7378">
        <w:rPr>
          <w:spacing w:val="1"/>
          <w:sz w:val="28"/>
        </w:rPr>
        <w:t xml:space="preserve">.2. Документы имеют серьезные повреждения, наличие которых не </w:t>
      </w:r>
      <w:r w:rsidRPr="005D7378">
        <w:rPr>
          <w:sz w:val="28"/>
        </w:rPr>
        <w:t>позволяет однозначно истолковать их содержание.</w:t>
      </w:r>
    </w:p>
    <w:p w:rsidR="00E87876" w:rsidRPr="005D7378" w:rsidRDefault="00E87876" w:rsidP="00E87876">
      <w:pPr>
        <w:widowControl w:val="0"/>
        <w:spacing w:line="320" w:lineRule="exact"/>
        <w:ind w:right="30" w:firstLine="709"/>
        <w:jc w:val="both"/>
        <w:rPr>
          <w:sz w:val="28"/>
        </w:rPr>
      </w:pPr>
      <w:r w:rsidRPr="005D7378">
        <w:rPr>
          <w:spacing w:val="1"/>
          <w:sz w:val="28"/>
        </w:rPr>
        <w:t>2.</w:t>
      </w:r>
      <w:r>
        <w:rPr>
          <w:spacing w:val="1"/>
          <w:sz w:val="28"/>
        </w:rPr>
        <w:t>8</w:t>
      </w:r>
      <w:r w:rsidRPr="005D7378">
        <w:rPr>
          <w:spacing w:val="1"/>
          <w:sz w:val="28"/>
        </w:rPr>
        <w:t xml:space="preserve">.3. Копии документов не заверены надлежащим образом и при этом не </w:t>
      </w:r>
      <w:r w:rsidRPr="005D7378">
        <w:rPr>
          <w:sz w:val="28"/>
        </w:rPr>
        <w:t>представлены оригиналы документов.</w:t>
      </w:r>
    </w:p>
    <w:p w:rsidR="00E87876" w:rsidRDefault="00E87876" w:rsidP="00E87876">
      <w:pPr>
        <w:widowControl w:val="0"/>
        <w:spacing w:line="320" w:lineRule="exact"/>
        <w:ind w:right="30" w:firstLine="709"/>
        <w:jc w:val="both"/>
        <w:rPr>
          <w:sz w:val="28"/>
        </w:rPr>
      </w:pPr>
      <w:r w:rsidRPr="005D7378">
        <w:rPr>
          <w:spacing w:val="1"/>
          <w:sz w:val="28"/>
        </w:rPr>
        <w:t>2.</w:t>
      </w:r>
      <w:r>
        <w:rPr>
          <w:spacing w:val="1"/>
          <w:sz w:val="28"/>
        </w:rPr>
        <w:t>8</w:t>
      </w:r>
      <w:r w:rsidRPr="005D7378">
        <w:rPr>
          <w:spacing w:val="1"/>
          <w:sz w:val="28"/>
        </w:rPr>
        <w:t xml:space="preserve">.4. В заявлении не указаны реквизиты заявителя: фамилия, имя, </w:t>
      </w:r>
      <w:r w:rsidRPr="005D7378">
        <w:rPr>
          <w:sz w:val="28"/>
        </w:rPr>
        <w:t xml:space="preserve">отчество </w:t>
      </w:r>
      <w:r>
        <w:rPr>
          <w:sz w:val="28"/>
        </w:rPr>
        <w:t xml:space="preserve">(при наличии) </w:t>
      </w:r>
      <w:r w:rsidRPr="005D7378">
        <w:rPr>
          <w:sz w:val="28"/>
        </w:rPr>
        <w:t xml:space="preserve">(для физического лица, индивидуального предпринимателя), наименование организации (для юридического лица), </w:t>
      </w:r>
      <w:r w:rsidRPr="00753389">
        <w:rPr>
          <w:sz w:val="28"/>
        </w:rPr>
        <w:t>почтовый адрес (либо адрес преимущественного пребывания).</w:t>
      </w:r>
      <w:r w:rsidRPr="005D7378">
        <w:rPr>
          <w:sz w:val="28"/>
        </w:rPr>
        <w:t xml:space="preserve"> </w:t>
      </w:r>
    </w:p>
    <w:p w:rsidR="00E87876" w:rsidRPr="006B4286" w:rsidRDefault="00E87876" w:rsidP="00E87876">
      <w:pPr>
        <w:ind w:firstLine="708"/>
        <w:jc w:val="both"/>
        <w:rPr>
          <w:sz w:val="28"/>
          <w:szCs w:val="28"/>
        </w:rPr>
      </w:pPr>
    </w:p>
    <w:p w:rsidR="00E87876" w:rsidRDefault="00E87876" w:rsidP="00D4300C">
      <w:pPr>
        <w:spacing w:line="240" w:lineRule="atLeast"/>
        <w:jc w:val="both"/>
        <w:rPr>
          <w:b/>
          <w:sz w:val="28"/>
          <w:szCs w:val="28"/>
        </w:rPr>
      </w:pPr>
      <w:r>
        <w:rPr>
          <w:b/>
          <w:sz w:val="28"/>
          <w:szCs w:val="28"/>
        </w:rPr>
        <w:t>2.9</w:t>
      </w:r>
      <w:r w:rsidRPr="00B6110B">
        <w:rPr>
          <w:b/>
          <w:sz w:val="28"/>
          <w:szCs w:val="28"/>
        </w:rPr>
        <w:t xml:space="preserve">. </w:t>
      </w:r>
      <w:r>
        <w:rPr>
          <w:b/>
          <w:sz w:val="28"/>
          <w:szCs w:val="28"/>
        </w:rPr>
        <w:t>Исчерпывающий п</w:t>
      </w:r>
      <w:r w:rsidRPr="002A231D">
        <w:rPr>
          <w:b/>
          <w:sz w:val="28"/>
          <w:szCs w:val="28"/>
        </w:rPr>
        <w:t xml:space="preserve">еречень оснований для </w:t>
      </w:r>
      <w:r>
        <w:rPr>
          <w:b/>
          <w:sz w:val="28"/>
          <w:szCs w:val="28"/>
        </w:rPr>
        <w:t xml:space="preserve">приостановления или </w:t>
      </w:r>
      <w:r w:rsidRPr="002A231D">
        <w:rPr>
          <w:b/>
          <w:sz w:val="28"/>
          <w:szCs w:val="28"/>
        </w:rPr>
        <w:t>отказа в предоставлении муниципальной</w:t>
      </w:r>
      <w:r w:rsidRPr="000A3C8B">
        <w:rPr>
          <w:b/>
          <w:sz w:val="28"/>
          <w:szCs w:val="28"/>
        </w:rPr>
        <w:t xml:space="preserve"> услуги</w:t>
      </w:r>
      <w:r w:rsidR="00D4300C">
        <w:rPr>
          <w:b/>
          <w:sz w:val="28"/>
          <w:szCs w:val="28"/>
        </w:rPr>
        <w:t>:</w:t>
      </w:r>
    </w:p>
    <w:p w:rsidR="00E87876" w:rsidRPr="009D3EFE" w:rsidRDefault="00E87876" w:rsidP="00E87876">
      <w:pPr>
        <w:ind w:firstLine="709"/>
        <w:jc w:val="both"/>
        <w:rPr>
          <w:sz w:val="28"/>
          <w:szCs w:val="28"/>
        </w:rPr>
      </w:pPr>
      <w:bookmarkStart w:id="3" w:name="sub_12094"/>
      <w:r>
        <w:rPr>
          <w:sz w:val="28"/>
          <w:szCs w:val="28"/>
        </w:rPr>
        <w:t xml:space="preserve">2.9.1. </w:t>
      </w:r>
      <w:r w:rsidRPr="009D3EFE">
        <w:rPr>
          <w:sz w:val="28"/>
          <w:szCs w:val="28"/>
        </w:rPr>
        <w:t>Основанием для приостановления предоставления муниципальной услуги является:</w:t>
      </w:r>
    </w:p>
    <w:p w:rsidR="00E87876" w:rsidRPr="009D3EFE" w:rsidRDefault="00E87876" w:rsidP="00E87876">
      <w:pPr>
        <w:ind w:firstLine="709"/>
        <w:jc w:val="both"/>
        <w:rPr>
          <w:sz w:val="28"/>
          <w:szCs w:val="28"/>
        </w:rPr>
      </w:pPr>
      <w:r w:rsidRPr="009D3EFE">
        <w:rPr>
          <w:sz w:val="28"/>
          <w:szCs w:val="28"/>
        </w:rPr>
        <w:t xml:space="preserve">- непредставление Заявителем документов, предусмотренных п. 2.6.1. и </w:t>
      </w:r>
      <w:r>
        <w:rPr>
          <w:sz w:val="28"/>
          <w:szCs w:val="28"/>
        </w:rPr>
        <w:t xml:space="preserve"> </w:t>
      </w:r>
      <w:r w:rsidRPr="009D3EFE">
        <w:rPr>
          <w:sz w:val="28"/>
          <w:szCs w:val="28"/>
        </w:rPr>
        <w:t>п. 2.6.1.1. настоящего Административного регламента;</w:t>
      </w:r>
    </w:p>
    <w:p w:rsidR="00E87876" w:rsidRDefault="00E87876" w:rsidP="00E87876">
      <w:pPr>
        <w:ind w:firstLine="709"/>
        <w:jc w:val="both"/>
        <w:rPr>
          <w:sz w:val="28"/>
          <w:szCs w:val="28"/>
        </w:rPr>
      </w:pPr>
      <w:r w:rsidRPr="009D3EFE">
        <w:rPr>
          <w:sz w:val="28"/>
          <w:szCs w:val="28"/>
        </w:rPr>
        <w:t xml:space="preserve">- документы, представленные Заявителем, не соответствуют требованиям, </w:t>
      </w:r>
      <w:r w:rsidRPr="009D3EFE">
        <w:rPr>
          <w:iCs/>
          <w:sz w:val="28"/>
          <w:szCs w:val="28"/>
        </w:rPr>
        <w:t>предусмотренным п. 2.6.3. настоящего Административного регламента</w:t>
      </w:r>
      <w:r w:rsidRPr="009D3EFE">
        <w:rPr>
          <w:sz w:val="28"/>
          <w:szCs w:val="28"/>
        </w:rPr>
        <w:t>.</w:t>
      </w:r>
    </w:p>
    <w:p w:rsidR="00E87876" w:rsidRPr="009D3EFE" w:rsidRDefault="00E87876" w:rsidP="00E87876">
      <w:pPr>
        <w:ind w:firstLine="709"/>
        <w:jc w:val="both"/>
        <w:rPr>
          <w:sz w:val="28"/>
          <w:szCs w:val="28"/>
        </w:rPr>
      </w:pPr>
      <w:r w:rsidRPr="009D3EFE">
        <w:rPr>
          <w:sz w:val="28"/>
          <w:szCs w:val="28"/>
        </w:rPr>
        <w:t>Основанием для отказа в предоставлении муниципальной услуги является:</w:t>
      </w:r>
    </w:p>
    <w:p w:rsidR="00E87876" w:rsidRPr="006B4286" w:rsidRDefault="00E87876" w:rsidP="00E87876">
      <w:pPr>
        <w:pStyle w:val="aa"/>
        <w:ind w:firstLine="709"/>
        <w:rPr>
          <w:szCs w:val="28"/>
        </w:rPr>
      </w:pPr>
      <w:r w:rsidRPr="00FE4426">
        <w:rPr>
          <w:szCs w:val="28"/>
        </w:rPr>
        <w:t xml:space="preserve">- </w:t>
      </w:r>
      <w:r>
        <w:rPr>
          <w:szCs w:val="28"/>
        </w:rPr>
        <w:t>з</w:t>
      </w:r>
      <w:r w:rsidRPr="00FE4426">
        <w:rPr>
          <w:szCs w:val="28"/>
        </w:rPr>
        <w:t xml:space="preserve">аявитель не состоит на учете как </w:t>
      </w:r>
      <w:r w:rsidRPr="00FE4426">
        <w:rPr>
          <w:color w:val="000000"/>
        </w:rPr>
        <w:t>военнослужащий, лицо, заключивш</w:t>
      </w:r>
      <w:r>
        <w:rPr>
          <w:color w:val="000000"/>
        </w:rPr>
        <w:t>е</w:t>
      </w:r>
      <w:r w:rsidRPr="00FE4426">
        <w:rPr>
          <w:color w:val="000000"/>
        </w:rPr>
        <w:t xml:space="preserve">е </w:t>
      </w:r>
      <w:r w:rsidRPr="00FE4426">
        <w:rPr>
          <w:color w:val="000000"/>
          <w:spacing w:val="-8"/>
        </w:rPr>
        <w:t>(заключавш</w:t>
      </w:r>
      <w:r>
        <w:rPr>
          <w:color w:val="000000"/>
          <w:spacing w:val="-8"/>
        </w:rPr>
        <w:t>ее</w:t>
      </w:r>
      <w:r w:rsidRPr="00FE4426">
        <w:rPr>
          <w:color w:val="000000"/>
          <w:spacing w:val="-8"/>
        </w:rPr>
        <w:t>) контракт о пребывании в добровольческом формировании,</w:t>
      </w:r>
      <w:r w:rsidRPr="00FE4426">
        <w:rPr>
          <w:color w:val="000000"/>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w:t>
      </w:r>
      <w:r>
        <w:rPr>
          <w:color w:val="000000"/>
        </w:rPr>
        <w:t>й</w:t>
      </w:r>
      <w:r w:rsidRPr="00FE4426">
        <w:rPr>
          <w:color w:val="000000"/>
        </w:rPr>
        <w:t xml:space="preserve"> специальные звания полиции, удостоенны</w:t>
      </w:r>
      <w:r>
        <w:rPr>
          <w:color w:val="000000"/>
        </w:rPr>
        <w:t>й</w:t>
      </w:r>
      <w:r w:rsidRPr="00FE4426">
        <w:rPr>
          <w:color w:val="000000"/>
        </w:rPr>
        <w:t xml:space="preserve"> звания Героя Российской Федерации или награжденны</w:t>
      </w:r>
      <w:r>
        <w:rPr>
          <w:color w:val="000000"/>
        </w:rPr>
        <w:t>й</w:t>
      </w:r>
      <w:r w:rsidRPr="00FE4426">
        <w:rPr>
          <w:color w:val="000000"/>
        </w:rPr>
        <w:t xml:space="preserve"> орденами Российской Федерации за заслуги, проявленные в ходе участия в специальной военной операции, и являющи</w:t>
      </w:r>
      <w:r>
        <w:rPr>
          <w:color w:val="000000"/>
        </w:rPr>
        <w:t>й</w:t>
      </w:r>
      <w:r w:rsidRPr="00FE4426">
        <w:rPr>
          <w:color w:val="000000"/>
        </w:rPr>
        <w:t>ся ветеран</w:t>
      </w:r>
      <w:r>
        <w:rPr>
          <w:color w:val="000000"/>
        </w:rPr>
        <w:t>ом</w:t>
      </w:r>
      <w:r w:rsidRPr="00FE4426">
        <w:rPr>
          <w:color w:val="000000"/>
        </w:rPr>
        <w:t xml:space="preserve"> боевых действий, а также член</w:t>
      </w:r>
      <w:r>
        <w:rPr>
          <w:color w:val="000000"/>
        </w:rPr>
        <w:t>ы</w:t>
      </w:r>
      <w:r w:rsidRPr="00FE4426">
        <w:rPr>
          <w:color w:val="000000"/>
        </w:rPr>
        <w:t xml:space="preserve">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w:t>
      </w:r>
      <w:r>
        <w:rPr>
          <w:color w:val="000000"/>
        </w:rPr>
        <w:t>ции</w:t>
      </w:r>
      <w:r w:rsidRPr="006B4286">
        <w:rPr>
          <w:szCs w:val="28"/>
        </w:rPr>
        <w:t xml:space="preserve"> (далее – учет);</w:t>
      </w:r>
    </w:p>
    <w:p w:rsidR="00E87876" w:rsidRPr="006B4286" w:rsidRDefault="00E87876" w:rsidP="00E87876">
      <w:pPr>
        <w:ind w:firstLine="709"/>
        <w:jc w:val="both"/>
        <w:rPr>
          <w:sz w:val="28"/>
          <w:szCs w:val="28"/>
        </w:rPr>
      </w:pPr>
      <w:r w:rsidRPr="006B4286">
        <w:rPr>
          <w:sz w:val="28"/>
          <w:szCs w:val="28"/>
        </w:rPr>
        <w:t>- в документах, предусмотренных п. 2.6.1</w:t>
      </w:r>
      <w:r>
        <w:rPr>
          <w:sz w:val="28"/>
          <w:szCs w:val="28"/>
        </w:rPr>
        <w:t>.</w:t>
      </w:r>
      <w:r w:rsidRPr="006B4286">
        <w:rPr>
          <w:sz w:val="28"/>
          <w:szCs w:val="28"/>
        </w:rPr>
        <w:t xml:space="preserve"> и п. 2.6.1.1. настоящего Административного регламента, выявлены недостоверные сведения;</w:t>
      </w:r>
    </w:p>
    <w:p w:rsidR="00E87876" w:rsidRDefault="00E87876" w:rsidP="00E87876">
      <w:pPr>
        <w:ind w:firstLine="709"/>
        <w:jc w:val="both"/>
        <w:rPr>
          <w:sz w:val="28"/>
          <w:szCs w:val="28"/>
        </w:rPr>
      </w:pPr>
      <w:r w:rsidRPr="006B4286">
        <w:rPr>
          <w:sz w:val="28"/>
          <w:szCs w:val="28"/>
        </w:rPr>
        <w:t>- в отношении Заявителя ранее было принято решение о предоставлении в собственность бесплатно земельного участка в случае, установленном в статье 1 Закона</w:t>
      </w:r>
      <w:r>
        <w:rPr>
          <w:sz w:val="28"/>
          <w:szCs w:val="28"/>
        </w:rPr>
        <w:t>;</w:t>
      </w:r>
    </w:p>
    <w:p w:rsidR="00E87876" w:rsidRPr="00357948" w:rsidRDefault="00E87876" w:rsidP="00E87876">
      <w:pPr>
        <w:pStyle w:val="s1"/>
        <w:shd w:val="clear" w:color="auto" w:fill="FFFFFF"/>
        <w:spacing w:before="0" w:beforeAutospacing="0" w:after="0" w:afterAutospacing="0"/>
        <w:ind w:firstLine="709"/>
        <w:jc w:val="both"/>
        <w:rPr>
          <w:sz w:val="28"/>
          <w:szCs w:val="28"/>
        </w:rPr>
      </w:pPr>
      <w:r>
        <w:rPr>
          <w:color w:val="22272F"/>
          <w:sz w:val="28"/>
          <w:szCs w:val="28"/>
          <w:shd w:val="clear" w:color="auto" w:fill="FFFFFF"/>
        </w:rPr>
        <w:t xml:space="preserve">- </w:t>
      </w:r>
      <w:r w:rsidRPr="00A53B6C">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anchor="dst359" w:history="1">
        <w:r w:rsidRPr="00F12525">
          <w:rPr>
            <w:rStyle w:val="af3"/>
            <w:szCs w:val="28"/>
          </w:rPr>
          <w:t>пунктом 7.2. части 1 статьи 16</w:t>
        </w:r>
      </w:hyperlink>
      <w:r w:rsidRPr="00F12525">
        <w:rPr>
          <w:sz w:val="28"/>
          <w:szCs w:val="28"/>
        </w:rPr>
        <w:t xml:space="preserve"> Федерального закона от 27.07.2010 № 210 - ФЗ </w:t>
      </w:r>
      <w:r w:rsidRPr="00A53B6C">
        <w:rPr>
          <w:sz w:val="28"/>
          <w:szCs w:val="28"/>
        </w:rPr>
        <w:t xml:space="preserve">«Об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753389">
        <w:rPr>
          <w:sz w:val="28"/>
          <w:szCs w:val="28"/>
        </w:rPr>
        <w:t>законами.</w:t>
      </w:r>
    </w:p>
    <w:p w:rsidR="00E87876" w:rsidRDefault="00E87876" w:rsidP="00E87876">
      <w:pPr>
        <w:ind w:firstLine="709"/>
        <w:jc w:val="both"/>
        <w:rPr>
          <w:sz w:val="28"/>
          <w:szCs w:val="28"/>
        </w:rPr>
      </w:pPr>
    </w:p>
    <w:p w:rsidR="000175C7" w:rsidRDefault="000175C7" w:rsidP="00D4300C">
      <w:pPr>
        <w:spacing w:line="240" w:lineRule="atLeast"/>
        <w:ind w:firstLine="540"/>
        <w:jc w:val="both"/>
        <w:rPr>
          <w:b/>
          <w:sz w:val="28"/>
          <w:szCs w:val="28"/>
        </w:rPr>
      </w:pPr>
    </w:p>
    <w:p w:rsidR="000175C7" w:rsidRDefault="000175C7" w:rsidP="00D4300C">
      <w:pPr>
        <w:spacing w:line="240" w:lineRule="atLeast"/>
        <w:ind w:firstLine="540"/>
        <w:jc w:val="both"/>
        <w:rPr>
          <w:b/>
          <w:sz w:val="28"/>
          <w:szCs w:val="28"/>
        </w:rPr>
      </w:pPr>
    </w:p>
    <w:p w:rsidR="00E87876" w:rsidRPr="00D4300C" w:rsidRDefault="00D4300C" w:rsidP="00D4300C">
      <w:pPr>
        <w:spacing w:line="240" w:lineRule="atLeast"/>
        <w:ind w:firstLine="540"/>
        <w:jc w:val="both"/>
        <w:rPr>
          <w:b/>
          <w:sz w:val="28"/>
          <w:szCs w:val="28"/>
        </w:rPr>
      </w:pPr>
      <w:r>
        <w:rPr>
          <w:b/>
          <w:sz w:val="28"/>
          <w:szCs w:val="28"/>
        </w:rPr>
        <w:t xml:space="preserve">2.10. </w:t>
      </w:r>
      <w:r w:rsidR="00E87876" w:rsidRPr="000A3C8B">
        <w:rPr>
          <w:b/>
          <w:sz w:val="28"/>
          <w:szCs w:val="28"/>
        </w:rPr>
        <w:t xml:space="preserve">Перечень услуг, которые являются необходимыми и обязательными для предоставления муниципальной услуги, в том числе </w:t>
      </w:r>
      <w:r w:rsidR="00E87876" w:rsidRPr="000A3C8B">
        <w:rPr>
          <w:b/>
          <w:sz w:val="28"/>
          <w:szCs w:val="28"/>
        </w:rPr>
        <w:lastRenderedPageBreak/>
        <w:t xml:space="preserve">сведения о документе (документах), выдаваемом (выдаваемых) организациями, участвующими в предоставлении муниципальной услуги </w:t>
      </w:r>
      <w:r w:rsidR="00E87876" w:rsidRPr="000A3C8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E87876" w:rsidRPr="005D7378" w:rsidRDefault="00E87876" w:rsidP="003B313C">
      <w:pPr>
        <w:widowControl w:val="0"/>
        <w:ind w:left="259" w:right="288"/>
        <w:jc w:val="both"/>
        <w:rPr>
          <w:b/>
          <w:sz w:val="28"/>
        </w:rPr>
      </w:pPr>
      <w:bookmarkStart w:id="4" w:name="sub_1210"/>
      <w:bookmarkEnd w:id="3"/>
      <w:r w:rsidRPr="006B4286">
        <w:rPr>
          <w:b/>
          <w:sz w:val="28"/>
          <w:szCs w:val="28"/>
        </w:rPr>
        <w:t>2.1</w:t>
      </w:r>
      <w:r>
        <w:rPr>
          <w:b/>
          <w:sz w:val="28"/>
          <w:szCs w:val="28"/>
        </w:rPr>
        <w:t>1.</w:t>
      </w:r>
      <w:r w:rsidRPr="005D7378">
        <w:rPr>
          <w:b/>
          <w:sz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E87876" w:rsidRDefault="00E87876" w:rsidP="00E87876">
      <w:pPr>
        <w:widowControl w:val="0"/>
        <w:ind w:right="-38" w:firstLine="709"/>
        <w:rPr>
          <w:spacing w:val="1"/>
          <w:sz w:val="28"/>
        </w:rPr>
      </w:pPr>
      <w:r w:rsidRPr="005D7378">
        <w:rPr>
          <w:spacing w:val="1"/>
          <w:sz w:val="28"/>
        </w:rPr>
        <w:t xml:space="preserve">Муниципальная услуга предоставляется бесплатно. </w:t>
      </w:r>
    </w:p>
    <w:p w:rsidR="00E87876" w:rsidRDefault="00E87876" w:rsidP="00E87876">
      <w:pPr>
        <w:widowControl w:val="0"/>
        <w:ind w:right="-38" w:firstLine="709"/>
        <w:rPr>
          <w:spacing w:val="1"/>
          <w:sz w:val="28"/>
        </w:rPr>
      </w:pPr>
    </w:p>
    <w:p w:rsidR="00E87876" w:rsidRPr="005D7378" w:rsidRDefault="00E87876" w:rsidP="00E87876">
      <w:pPr>
        <w:widowControl w:val="0"/>
        <w:ind w:left="278" w:right="304"/>
        <w:jc w:val="center"/>
        <w:rPr>
          <w:b/>
          <w:sz w:val="28"/>
        </w:rPr>
      </w:pPr>
      <w:bookmarkStart w:id="5" w:name="sub_1213"/>
      <w:r w:rsidRPr="005D7378">
        <w:rPr>
          <w:b/>
          <w:sz w:val="28"/>
        </w:rPr>
        <w:t>2.1</w:t>
      </w:r>
      <w:r>
        <w:rPr>
          <w:b/>
          <w:sz w:val="28"/>
        </w:rPr>
        <w:t>2</w:t>
      </w:r>
      <w:r w:rsidRPr="005D7378">
        <w:rPr>
          <w:b/>
          <w:sz w:val="28"/>
        </w:rPr>
        <w:t>. 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87876" w:rsidRPr="005D7378" w:rsidRDefault="00E87876" w:rsidP="00E87876">
      <w:pPr>
        <w:widowControl w:val="0"/>
        <w:ind w:right="-22" w:firstLine="709"/>
        <w:jc w:val="both"/>
        <w:rPr>
          <w:sz w:val="28"/>
        </w:rPr>
      </w:pPr>
      <w:r w:rsidRPr="005D7378">
        <w:rPr>
          <w:spacing w:val="1"/>
          <w:sz w:val="28"/>
        </w:rPr>
        <w:t>2.1</w:t>
      </w:r>
      <w:r>
        <w:rPr>
          <w:spacing w:val="1"/>
          <w:sz w:val="28"/>
        </w:rPr>
        <w:t>2</w:t>
      </w:r>
      <w:r w:rsidRPr="005D7378">
        <w:rPr>
          <w:spacing w:val="1"/>
          <w:sz w:val="28"/>
        </w:rPr>
        <w:t xml:space="preserve">.1. Время ожидания заявителя в очереди при подаче и получении </w:t>
      </w:r>
      <w:r w:rsidRPr="005D7378">
        <w:rPr>
          <w:sz w:val="28"/>
        </w:rPr>
        <w:t>документов по вопросу предоставления муниципальной услуги не должно превышать 15 минут.</w:t>
      </w:r>
    </w:p>
    <w:p w:rsidR="00E87876" w:rsidRPr="005D7378" w:rsidRDefault="00E87876" w:rsidP="00E87876">
      <w:pPr>
        <w:widowControl w:val="0"/>
        <w:ind w:right="25" w:firstLine="709"/>
        <w:jc w:val="both"/>
        <w:rPr>
          <w:sz w:val="28"/>
        </w:rPr>
      </w:pPr>
      <w:r w:rsidRPr="005D7378">
        <w:rPr>
          <w:spacing w:val="1"/>
          <w:sz w:val="28"/>
        </w:rPr>
        <w:t>2.1</w:t>
      </w:r>
      <w:r>
        <w:rPr>
          <w:spacing w:val="1"/>
          <w:sz w:val="28"/>
        </w:rPr>
        <w:t>2</w:t>
      </w:r>
      <w:r w:rsidRPr="005D7378">
        <w:rPr>
          <w:spacing w:val="1"/>
          <w:sz w:val="28"/>
        </w:rPr>
        <w:t>.2</w:t>
      </w:r>
      <w:r>
        <w:rPr>
          <w:spacing w:val="1"/>
          <w:sz w:val="28"/>
        </w:rPr>
        <w:t>.</w:t>
      </w:r>
      <w:r w:rsidRPr="005D7378">
        <w:rPr>
          <w:spacing w:val="1"/>
          <w:sz w:val="28"/>
        </w:rPr>
        <w:t xml:space="preserve"> Продолжительность приема у должностного лица при подаче </w:t>
      </w:r>
      <w:r w:rsidRPr="005D7378">
        <w:rPr>
          <w:sz w:val="28"/>
        </w:rPr>
        <w:t>заявления, а также при получении документов не должна превышать 15 минут.</w:t>
      </w:r>
      <w:bookmarkStart w:id="6" w:name="sub_1212"/>
    </w:p>
    <w:p w:rsidR="00E87876" w:rsidRPr="005D7378" w:rsidRDefault="00E87876" w:rsidP="00E87876">
      <w:pPr>
        <w:widowControl w:val="0"/>
        <w:spacing w:line="320" w:lineRule="exact"/>
        <w:ind w:right="25" w:firstLine="709"/>
        <w:jc w:val="both"/>
        <w:rPr>
          <w:sz w:val="28"/>
          <w:szCs w:val="28"/>
        </w:rPr>
      </w:pPr>
      <w:r w:rsidRPr="00753389">
        <w:rPr>
          <w:sz w:val="28"/>
          <w:szCs w:val="28"/>
        </w:rPr>
        <w:t>2.12.3. Срок регистрации заявления заявителя составляет один день.</w:t>
      </w:r>
      <w:bookmarkEnd w:id="6"/>
    </w:p>
    <w:p w:rsidR="00E87876" w:rsidRPr="006B4286" w:rsidRDefault="00E87876" w:rsidP="00E87876">
      <w:pPr>
        <w:ind w:firstLine="709"/>
        <w:jc w:val="center"/>
        <w:rPr>
          <w:b/>
          <w:sz w:val="28"/>
          <w:szCs w:val="28"/>
        </w:rPr>
      </w:pPr>
    </w:p>
    <w:p w:rsidR="00E87876" w:rsidRPr="006B4286" w:rsidRDefault="00E87876" w:rsidP="003B313C">
      <w:pPr>
        <w:jc w:val="both"/>
        <w:rPr>
          <w:b/>
          <w:sz w:val="28"/>
          <w:szCs w:val="28"/>
        </w:rPr>
      </w:pPr>
      <w:r w:rsidRPr="006B4286">
        <w:rPr>
          <w:b/>
          <w:sz w:val="28"/>
          <w:szCs w:val="28"/>
        </w:rPr>
        <w:t>2.1</w:t>
      </w:r>
      <w:r>
        <w:rPr>
          <w:b/>
          <w:sz w:val="28"/>
          <w:szCs w:val="28"/>
        </w:rPr>
        <w:t>3</w:t>
      </w:r>
      <w:r w:rsidRPr="006B4286">
        <w:rPr>
          <w:b/>
          <w:sz w:val="28"/>
          <w:szCs w:val="28"/>
        </w:rPr>
        <w:t xml:space="preserve">. </w:t>
      </w:r>
      <w:bookmarkEnd w:id="5"/>
      <w:r w:rsidRPr="006B4286">
        <w:rPr>
          <w:b/>
          <w:sz w:val="28"/>
          <w:szCs w:val="28"/>
        </w:rPr>
        <w:t>Требования к помещению, в котором предоставляется 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7876" w:rsidRPr="006B4286" w:rsidRDefault="00E87876" w:rsidP="00E87876">
      <w:pPr>
        <w:ind w:firstLine="709"/>
        <w:jc w:val="both"/>
        <w:rPr>
          <w:sz w:val="28"/>
          <w:szCs w:val="28"/>
        </w:rPr>
      </w:pPr>
      <w:r w:rsidRPr="006B4286">
        <w:rPr>
          <w:sz w:val="28"/>
          <w:szCs w:val="28"/>
        </w:rPr>
        <w:t>Вход в здание Администрации оформляется вывеской с указанием основных реквизитов администрации.</w:t>
      </w:r>
    </w:p>
    <w:p w:rsidR="00E87876" w:rsidRDefault="00E87876" w:rsidP="00E87876">
      <w:pPr>
        <w:ind w:firstLine="709"/>
        <w:jc w:val="both"/>
        <w:rPr>
          <w:sz w:val="28"/>
          <w:szCs w:val="28"/>
        </w:rPr>
      </w:pPr>
      <w:r w:rsidRPr="006B4286">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87876" w:rsidRPr="006B4286" w:rsidRDefault="00E87876" w:rsidP="00E87876">
      <w:pPr>
        <w:ind w:firstLine="709"/>
        <w:jc w:val="both"/>
        <w:rPr>
          <w:sz w:val="28"/>
          <w:szCs w:val="28"/>
        </w:rPr>
      </w:pPr>
      <w:r w:rsidRPr="006B4286">
        <w:rPr>
          <w:sz w:val="28"/>
          <w:szCs w:val="28"/>
        </w:rPr>
        <w:t>Для ожидания приема Заявителям отводится специальное место, оборудованное стульями, столами, ручками для возможности оформления документов, информационными стендами.</w:t>
      </w:r>
    </w:p>
    <w:p w:rsidR="00E87876" w:rsidRPr="006B4286" w:rsidRDefault="00E87876" w:rsidP="00E87876">
      <w:pPr>
        <w:ind w:firstLine="709"/>
        <w:jc w:val="both"/>
        <w:rPr>
          <w:sz w:val="28"/>
          <w:szCs w:val="28"/>
        </w:rPr>
      </w:pPr>
      <w:r w:rsidRPr="006B4286">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87876" w:rsidRPr="006B4286" w:rsidRDefault="00E87876" w:rsidP="00E87876">
      <w:pPr>
        <w:ind w:firstLine="709"/>
        <w:jc w:val="both"/>
        <w:rPr>
          <w:sz w:val="28"/>
          <w:szCs w:val="28"/>
        </w:rPr>
      </w:pPr>
      <w:r w:rsidRPr="006B4286">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87876" w:rsidRPr="006B4286" w:rsidRDefault="00E87876" w:rsidP="00E87876">
      <w:pPr>
        <w:ind w:firstLine="709"/>
        <w:jc w:val="both"/>
        <w:rPr>
          <w:sz w:val="28"/>
          <w:szCs w:val="28"/>
        </w:rPr>
      </w:pPr>
      <w:r w:rsidRPr="006B4286">
        <w:rPr>
          <w:sz w:val="28"/>
          <w:szCs w:val="28"/>
        </w:rPr>
        <w:t xml:space="preserve"> На стенде размещается следующая информация:</w:t>
      </w:r>
    </w:p>
    <w:p w:rsidR="00E87876" w:rsidRPr="006B4286" w:rsidRDefault="00E87876" w:rsidP="00E87876">
      <w:pPr>
        <w:ind w:firstLine="709"/>
        <w:jc w:val="both"/>
        <w:rPr>
          <w:sz w:val="28"/>
          <w:szCs w:val="28"/>
        </w:rPr>
      </w:pPr>
      <w:r w:rsidRPr="006B4286">
        <w:rPr>
          <w:sz w:val="28"/>
          <w:szCs w:val="28"/>
        </w:rPr>
        <w:t>- полное наименование и месторасположение администрации,</w:t>
      </w:r>
      <w:r w:rsidR="003B313C">
        <w:rPr>
          <w:sz w:val="28"/>
          <w:szCs w:val="28"/>
        </w:rPr>
        <w:t xml:space="preserve"> график работы и телефоны администрации;</w:t>
      </w:r>
    </w:p>
    <w:p w:rsidR="00E87876" w:rsidRPr="006B4286" w:rsidRDefault="00E87876" w:rsidP="00E87876">
      <w:pPr>
        <w:ind w:firstLine="709"/>
        <w:jc w:val="both"/>
        <w:rPr>
          <w:sz w:val="28"/>
          <w:szCs w:val="28"/>
        </w:rPr>
      </w:pPr>
      <w:r w:rsidRPr="006B4286">
        <w:rPr>
          <w:sz w:val="28"/>
          <w:szCs w:val="28"/>
        </w:rPr>
        <w:t>- основные положения законодательства, касающиеся порядка предоставления муниципальной услуги;</w:t>
      </w:r>
    </w:p>
    <w:p w:rsidR="000175C7" w:rsidRDefault="000175C7" w:rsidP="00E87876">
      <w:pPr>
        <w:ind w:firstLine="709"/>
        <w:jc w:val="both"/>
        <w:rPr>
          <w:sz w:val="28"/>
          <w:szCs w:val="28"/>
        </w:rPr>
      </w:pPr>
    </w:p>
    <w:p w:rsidR="000175C7" w:rsidRDefault="000175C7" w:rsidP="00E87876">
      <w:pPr>
        <w:ind w:firstLine="709"/>
        <w:jc w:val="both"/>
        <w:rPr>
          <w:sz w:val="28"/>
          <w:szCs w:val="28"/>
        </w:rPr>
      </w:pPr>
    </w:p>
    <w:p w:rsidR="00E87876" w:rsidRPr="006B4286" w:rsidRDefault="00E87876" w:rsidP="00E87876">
      <w:pPr>
        <w:ind w:firstLine="709"/>
        <w:jc w:val="both"/>
        <w:rPr>
          <w:sz w:val="28"/>
          <w:szCs w:val="28"/>
        </w:rPr>
      </w:pPr>
      <w:r w:rsidRPr="006B4286">
        <w:rPr>
          <w:sz w:val="28"/>
          <w:szCs w:val="28"/>
        </w:rPr>
        <w:t>- перечень и формы документов, необходимых для предоставления муниципальной услуги;</w:t>
      </w:r>
    </w:p>
    <w:p w:rsidR="00E87876" w:rsidRPr="006B4286" w:rsidRDefault="00E87876" w:rsidP="00E87876">
      <w:pPr>
        <w:ind w:firstLine="709"/>
        <w:jc w:val="both"/>
        <w:rPr>
          <w:sz w:val="28"/>
          <w:szCs w:val="28"/>
        </w:rPr>
      </w:pPr>
      <w:r w:rsidRPr="006B4286">
        <w:rPr>
          <w:sz w:val="28"/>
          <w:szCs w:val="28"/>
        </w:rPr>
        <w:t>- перечень оснований для отказа в предоставлении муниципальной услуги;</w:t>
      </w:r>
    </w:p>
    <w:p w:rsidR="00E87876" w:rsidRPr="006B4286" w:rsidRDefault="00E87876" w:rsidP="00E87876">
      <w:pPr>
        <w:ind w:firstLine="709"/>
        <w:jc w:val="both"/>
        <w:rPr>
          <w:sz w:val="28"/>
          <w:szCs w:val="28"/>
        </w:rPr>
      </w:pPr>
      <w:r w:rsidRPr="006B4286">
        <w:rPr>
          <w:sz w:val="28"/>
          <w:szCs w:val="28"/>
        </w:rPr>
        <w:lastRenderedPageBreak/>
        <w:t>- порядок обжалования действий (бездействия) Администрации, предоставляющей муниципальную услугу.</w:t>
      </w:r>
    </w:p>
    <w:p w:rsidR="00E87876" w:rsidRPr="006B4286" w:rsidRDefault="00E87876" w:rsidP="00E87876">
      <w:pPr>
        <w:ind w:firstLine="709"/>
        <w:jc w:val="both"/>
        <w:rPr>
          <w:sz w:val="28"/>
          <w:szCs w:val="28"/>
        </w:rPr>
      </w:pPr>
      <w:r w:rsidRPr="006B4286">
        <w:rPr>
          <w:sz w:val="28"/>
          <w:szCs w:val="28"/>
        </w:rPr>
        <w:t xml:space="preserve">Помимо информации, размещенной на стендах, специалист </w:t>
      </w:r>
      <w:r w:rsidR="005E7A41">
        <w:rPr>
          <w:sz w:val="28"/>
          <w:szCs w:val="28"/>
        </w:rPr>
        <w:t xml:space="preserve">администрации </w:t>
      </w:r>
      <w:r w:rsidRPr="006B4286">
        <w:rPr>
          <w:sz w:val="28"/>
          <w:szCs w:val="28"/>
        </w:rPr>
        <w:t>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w:t>
      </w:r>
    </w:p>
    <w:p w:rsidR="00E87876" w:rsidRPr="006B4286" w:rsidRDefault="00E87876" w:rsidP="00E87876">
      <w:pPr>
        <w:ind w:firstLine="709"/>
        <w:contextualSpacing/>
        <w:jc w:val="both"/>
        <w:rPr>
          <w:sz w:val="28"/>
          <w:szCs w:val="28"/>
        </w:rPr>
      </w:pPr>
      <w:r w:rsidRPr="006B4286">
        <w:rPr>
          <w:sz w:val="28"/>
          <w:szCs w:val="28"/>
        </w:rPr>
        <w:t>В случае если для подготовки ответа требуется продолж</w:t>
      </w:r>
      <w:r w:rsidR="005E7A41">
        <w:rPr>
          <w:sz w:val="28"/>
          <w:szCs w:val="28"/>
        </w:rPr>
        <w:t xml:space="preserve">ительное время, специалисты администрации </w:t>
      </w:r>
      <w:r w:rsidRPr="006B4286">
        <w:rPr>
          <w:sz w:val="28"/>
          <w:szCs w:val="28"/>
        </w:rPr>
        <w:t>могут предложить Заявителю обратиться за необходимой информацией в письменном виде либо назначить другое время для устного консультирования.</w:t>
      </w:r>
    </w:p>
    <w:p w:rsidR="00E87876" w:rsidRPr="006B4286" w:rsidRDefault="00E87876" w:rsidP="00E87876">
      <w:pPr>
        <w:pStyle w:val="a5"/>
        <w:ind w:firstLine="708"/>
        <w:jc w:val="both"/>
        <w:rPr>
          <w:sz w:val="28"/>
          <w:szCs w:val="28"/>
        </w:rPr>
      </w:pPr>
      <w:r w:rsidRPr="006B4286">
        <w:rPr>
          <w:sz w:val="28"/>
          <w:szCs w:val="28"/>
        </w:rPr>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w:t>
      </w:r>
    </w:p>
    <w:p w:rsidR="00E87876" w:rsidRPr="006B4286" w:rsidRDefault="00E87876" w:rsidP="00E87876">
      <w:pPr>
        <w:pStyle w:val="a5"/>
        <w:ind w:firstLine="708"/>
        <w:jc w:val="both"/>
        <w:rPr>
          <w:sz w:val="28"/>
          <w:szCs w:val="28"/>
        </w:rPr>
      </w:pPr>
      <w:r w:rsidRPr="006B4286">
        <w:rPr>
          <w:sz w:val="28"/>
          <w:szCs w:val="28"/>
        </w:rPr>
        <w:t xml:space="preserve">Ответы на письменные обращения даются в простой, четкой и понятной </w:t>
      </w:r>
      <w:r w:rsidRPr="00753389">
        <w:rPr>
          <w:sz w:val="28"/>
          <w:szCs w:val="28"/>
        </w:rPr>
        <w:t>форме.</w:t>
      </w:r>
    </w:p>
    <w:p w:rsidR="00E87876" w:rsidRPr="006B4286" w:rsidRDefault="00E87876" w:rsidP="00E87876">
      <w:pPr>
        <w:pStyle w:val="a5"/>
        <w:ind w:firstLine="708"/>
        <w:jc w:val="both"/>
        <w:rPr>
          <w:sz w:val="28"/>
          <w:szCs w:val="28"/>
        </w:rPr>
      </w:pPr>
    </w:p>
    <w:p w:rsidR="00E87876" w:rsidRDefault="00E87876" w:rsidP="003D7CC4">
      <w:pPr>
        <w:jc w:val="both"/>
        <w:rPr>
          <w:b/>
          <w:spacing w:val="2"/>
          <w:sz w:val="28"/>
          <w:szCs w:val="28"/>
        </w:rPr>
      </w:pPr>
      <w:r w:rsidRPr="006B4286">
        <w:rPr>
          <w:b/>
          <w:sz w:val="28"/>
          <w:szCs w:val="28"/>
        </w:rPr>
        <w:t>2.1</w:t>
      </w:r>
      <w:r>
        <w:rPr>
          <w:b/>
          <w:sz w:val="28"/>
          <w:szCs w:val="28"/>
        </w:rPr>
        <w:t>4</w:t>
      </w:r>
      <w:r w:rsidRPr="006B4286">
        <w:rPr>
          <w:b/>
          <w:sz w:val="28"/>
          <w:szCs w:val="28"/>
        </w:rPr>
        <w:t xml:space="preserve">. </w:t>
      </w:r>
      <w:r w:rsidRPr="006B4286">
        <w:rPr>
          <w:b/>
          <w:spacing w:val="2"/>
          <w:sz w:val="28"/>
          <w:szCs w:val="28"/>
        </w:rPr>
        <w:t>Показатели доступности и качества муниципальной услуги:</w:t>
      </w:r>
    </w:p>
    <w:p w:rsidR="00E87876" w:rsidRPr="006B4286" w:rsidRDefault="00E87876" w:rsidP="00E87876">
      <w:pPr>
        <w:pStyle w:val="afc"/>
        <w:ind w:firstLine="709"/>
        <w:jc w:val="both"/>
        <w:rPr>
          <w:lang w:val="ru-RU"/>
        </w:rPr>
      </w:pPr>
      <w:bookmarkStart w:id="7" w:name="sub_110314"/>
      <w:bookmarkEnd w:id="4"/>
      <w:r>
        <w:rPr>
          <w:lang w:val="ru-RU"/>
        </w:rPr>
        <w:t xml:space="preserve">1) </w:t>
      </w:r>
      <w:r w:rsidRPr="006B4286">
        <w:t xml:space="preserve">Информацию о правилах и порядке предоставления муниципальной услуги </w:t>
      </w:r>
      <w:r w:rsidRPr="006B4286">
        <w:rPr>
          <w:lang w:val="ru-RU"/>
        </w:rPr>
        <w:t>З</w:t>
      </w:r>
      <w:r w:rsidRPr="006B4286">
        <w:t>аявитель может получить:</w:t>
      </w:r>
    </w:p>
    <w:p w:rsidR="00E87876" w:rsidRPr="006B4286" w:rsidRDefault="00E87876" w:rsidP="00E87876">
      <w:pPr>
        <w:pStyle w:val="afc"/>
        <w:ind w:firstLine="709"/>
        <w:jc w:val="both"/>
        <w:rPr>
          <w:lang w:val="ru-RU"/>
        </w:rPr>
      </w:pPr>
      <w:r w:rsidRPr="006B4286">
        <w:t xml:space="preserve">- на официальном сайте администрации </w:t>
      </w:r>
      <w:r w:rsidR="003D7CC4">
        <w:rPr>
          <w:lang w:val="ru-RU"/>
        </w:rPr>
        <w:t xml:space="preserve">Пушкинского муниципального образования </w:t>
      </w:r>
      <w:r w:rsidRPr="006B4286">
        <w:t>Советского муниципального района</w:t>
      </w:r>
      <w:r w:rsidR="003D7CC4">
        <w:rPr>
          <w:lang w:val="ru-RU"/>
        </w:rPr>
        <w:t xml:space="preserve"> Саратовской области</w:t>
      </w:r>
      <w:r w:rsidRPr="006B4286">
        <w:t xml:space="preserve"> </w:t>
      </w:r>
      <w:r w:rsidR="003D7CC4" w:rsidRPr="003D7CC4">
        <w:rPr>
          <w:rStyle w:val="af3"/>
          <w:szCs w:val="28"/>
          <w:lang w:val="en-US"/>
        </w:rPr>
        <w:t>https</w:t>
      </w:r>
      <w:r w:rsidR="003D7CC4" w:rsidRPr="003D7CC4">
        <w:rPr>
          <w:rStyle w:val="af3"/>
          <w:szCs w:val="28"/>
          <w:lang w:val="ru-RU"/>
        </w:rPr>
        <w:t>://</w:t>
      </w:r>
      <w:r w:rsidR="003D7CC4" w:rsidRPr="003D7CC4">
        <w:rPr>
          <w:rStyle w:val="af3"/>
          <w:szCs w:val="28"/>
          <w:lang w:val="en-US"/>
        </w:rPr>
        <w:t>pushkinskoe</w:t>
      </w:r>
      <w:r w:rsidR="003D7CC4" w:rsidRPr="003D7CC4">
        <w:rPr>
          <w:rStyle w:val="af3"/>
          <w:szCs w:val="28"/>
          <w:lang w:val="ru-RU"/>
        </w:rPr>
        <w:t>-</w:t>
      </w:r>
      <w:r w:rsidR="003D7CC4" w:rsidRPr="003D7CC4">
        <w:rPr>
          <w:rStyle w:val="af3"/>
          <w:szCs w:val="28"/>
          <w:lang w:val="en-US"/>
        </w:rPr>
        <w:t>r</w:t>
      </w:r>
      <w:r w:rsidR="003D7CC4" w:rsidRPr="003D7CC4">
        <w:rPr>
          <w:rStyle w:val="af3"/>
          <w:szCs w:val="28"/>
          <w:lang w:val="ru-RU"/>
        </w:rPr>
        <w:t>64.</w:t>
      </w:r>
      <w:r w:rsidR="003D7CC4" w:rsidRPr="003D7CC4">
        <w:rPr>
          <w:rStyle w:val="af3"/>
          <w:szCs w:val="28"/>
          <w:lang w:val="en-US"/>
        </w:rPr>
        <w:t>gosweb</w:t>
      </w:r>
      <w:r w:rsidR="003D7CC4" w:rsidRPr="003D7CC4">
        <w:rPr>
          <w:rStyle w:val="af3"/>
          <w:szCs w:val="28"/>
          <w:lang w:val="ru-RU"/>
        </w:rPr>
        <w:t>.</w:t>
      </w:r>
      <w:r w:rsidR="003D7CC4" w:rsidRPr="003D7CC4">
        <w:rPr>
          <w:rStyle w:val="af3"/>
          <w:szCs w:val="28"/>
          <w:lang w:val="en-US"/>
        </w:rPr>
        <w:t>gosuslugi</w:t>
      </w:r>
      <w:r w:rsidR="003D7CC4" w:rsidRPr="003D7CC4">
        <w:rPr>
          <w:rStyle w:val="af3"/>
          <w:szCs w:val="28"/>
          <w:lang w:val="ru-RU"/>
        </w:rPr>
        <w:t>.</w:t>
      </w:r>
      <w:r w:rsidR="003D7CC4" w:rsidRPr="003D7CC4">
        <w:rPr>
          <w:rStyle w:val="af3"/>
          <w:szCs w:val="28"/>
          <w:lang w:val="en-US"/>
        </w:rPr>
        <w:t>ru</w:t>
      </w:r>
      <w:r w:rsidRPr="006B4286">
        <w:t xml:space="preserve"> в сети Интернет</w:t>
      </w:r>
      <w:r w:rsidRPr="006B4286">
        <w:rPr>
          <w:b/>
        </w:rPr>
        <w:t xml:space="preserve">, </w:t>
      </w:r>
      <w:r w:rsidRPr="006B4286">
        <w:t xml:space="preserve">на региональном портале государственных услуг </w:t>
      </w:r>
      <w:r w:rsidRPr="006B4286">
        <w:rPr>
          <w:lang w:val="en-US"/>
        </w:rPr>
        <w:t>pgu</w:t>
      </w:r>
      <w:r w:rsidRPr="006B4286">
        <w:t>.</w:t>
      </w:r>
      <w:r w:rsidRPr="006B4286">
        <w:rPr>
          <w:lang w:val="en-US"/>
        </w:rPr>
        <w:t>saratov</w:t>
      </w:r>
      <w:r w:rsidRPr="006B4286">
        <w:t>.</w:t>
      </w:r>
      <w:r w:rsidRPr="006B4286">
        <w:rPr>
          <w:lang w:val="en-US"/>
        </w:rPr>
        <w:t>gov</w:t>
      </w:r>
      <w:r w:rsidRPr="006B4286">
        <w:t>.</w:t>
      </w:r>
      <w:r w:rsidRPr="006B4286">
        <w:rPr>
          <w:lang w:val="en-US"/>
        </w:rPr>
        <w:t>ru</w:t>
      </w:r>
      <w:r w:rsidRPr="006B4286">
        <w:t xml:space="preserve"> в сети Интернет;</w:t>
      </w:r>
    </w:p>
    <w:p w:rsidR="00E87876" w:rsidRPr="009D3EFE" w:rsidRDefault="00E87876" w:rsidP="00E87876">
      <w:pPr>
        <w:pStyle w:val="afc"/>
        <w:ind w:firstLine="709"/>
        <w:jc w:val="both"/>
        <w:rPr>
          <w:lang w:val="ru-RU"/>
        </w:rPr>
      </w:pPr>
      <w:r w:rsidRPr="006B4286">
        <w:t xml:space="preserve">- у специалистов </w:t>
      </w:r>
      <w:r w:rsidR="003D7CC4">
        <w:rPr>
          <w:lang w:val="ru-RU"/>
        </w:rPr>
        <w:t>администрации по телефону</w:t>
      </w:r>
      <w:r w:rsidR="003D7CC4">
        <w:t xml:space="preserve"> 8(84566) 5-17-01</w:t>
      </w:r>
      <w:r w:rsidRPr="006B4286">
        <w:t xml:space="preserve">, путем личного обращения в </w:t>
      </w:r>
      <w:r w:rsidR="003D7CC4">
        <w:rPr>
          <w:lang w:val="ru-RU"/>
        </w:rPr>
        <w:t>администрацию Пушкинского муниципального образования Советского муниципального района Саратовской области</w:t>
      </w:r>
      <w:r w:rsidRPr="006B4286">
        <w:t xml:space="preserve"> по адресу: 413210</w:t>
      </w:r>
      <w:r w:rsidRPr="006B4286">
        <w:rPr>
          <w:lang w:val="ru-RU"/>
        </w:rPr>
        <w:t>,</w:t>
      </w:r>
      <w:r w:rsidRPr="006B4286">
        <w:t xml:space="preserve"> Саратовская область, Советский район, </w:t>
      </w:r>
      <w:r w:rsidRPr="009D3EFE">
        <w:t xml:space="preserve">р.п. </w:t>
      </w:r>
      <w:r w:rsidR="003D7CC4">
        <w:rPr>
          <w:lang w:val="ru-RU"/>
        </w:rPr>
        <w:t>Пушкино</w:t>
      </w:r>
      <w:r w:rsidR="003D7CC4">
        <w:t>, ул. 60 лет Октября, д. 6</w:t>
      </w:r>
      <w:r w:rsidR="003D7CC4">
        <w:rPr>
          <w:lang w:val="ru-RU"/>
        </w:rPr>
        <w:t>А</w:t>
      </w:r>
      <w:r w:rsidR="003D7CC4">
        <w:t>, каб. № 4</w:t>
      </w:r>
      <w:r w:rsidRPr="009D3EFE">
        <w:t xml:space="preserve">, либо путем письменного обращения в </w:t>
      </w:r>
      <w:r w:rsidR="003D7CC4">
        <w:rPr>
          <w:lang w:val="ru-RU"/>
        </w:rPr>
        <w:t xml:space="preserve">администрацию Пушкинского муниципального образования Советского муниципального района Саратовской области </w:t>
      </w:r>
      <w:r w:rsidRPr="009D3EFE">
        <w:t xml:space="preserve"> по адресу: 413210 Саратовская област</w:t>
      </w:r>
      <w:r w:rsidR="003D7CC4">
        <w:t>ь, Советский район, р.п. П</w:t>
      </w:r>
      <w:r w:rsidR="003D7CC4">
        <w:rPr>
          <w:lang w:val="ru-RU"/>
        </w:rPr>
        <w:t>ушкино</w:t>
      </w:r>
      <w:r w:rsidR="003D7CC4">
        <w:t>, ул. 60 лет Октября, д. 6</w:t>
      </w:r>
      <w:r w:rsidR="003D7CC4">
        <w:rPr>
          <w:lang w:val="ru-RU"/>
        </w:rPr>
        <w:t>А</w:t>
      </w:r>
      <w:r w:rsidRPr="009D3EFE">
        <w:t>.</w:t>
      </w:r>
    </w:p>
    <w:p w:rsidR="003D7CC4" w:rsidRDefault="003D7CC4" w:rsidP="00E87876">
      <w:pPr>
        <w:pStyle w:val="afc"/>
        <w:ind w:firstLine="709"/>
        <w:jc w:val="both"/>
        <w:rPr>
          <w:lang w:val="ru-RU"/>
        </w:rPr>
      </w:pPr>
    </w:p>
    <w:p w:rsidR="00E87876" w:rsidRPr="006B4286" w:rsidRDefault="00E87876" w:rsidP="00E87876">
      <w:pPr>
        <w:pStyle w:val="afc"/>
        <w:ind w:firstLine="709"/>
        <w:jc w:val="both"/>
        <w:rPr>
          <w:szCs w:val="28"/>
          <w:lang w:val="ru-RU"/>
        </w:rPr>
      </w:pPr>
      <w:r w:rsidRPr="009D3EFE">
        <w:rPr>
          <w:lang w:val="ru-RU"/>
        </w:rPr>
        <w:t xml:space="preserve">2) </w:t>
      </w:r>
      <w:r w:rsidRPr="009D3EFE">
        <w:rPr>
          <w:szCs w:val="28"/>
        </w:rPr>
        <w:t>Открытый и равный доступ муниципальной услуги для всех</w:t>
      </w:r>
      <w:r w:rsidRPr="006B4286">
        <w:rPr>
          <w:szCs w:val="28"/>
        </w:rPr>
        <w:t xml:space="preserve"> </w:t>
      </w:r>
      <w:r w:rsidR="003D7CC4">
        <w:rPr>
          <w:szCs w:val="28"/>
          <w:lang w:val="ru-RU"/>
        </w:rPr>
        <w:t>Заявителей</w:t>
      </w:r>
      <w:r w:rsidRPr="006B4286">
        <w:rPr>
          <w:szCs w:val="28"/>
        </w:rPr>
        <w:t xml:space="preserve">, указанных в пункте 1.2 настоящего </w:t>
      </w:r>
      <w:r w:rsidR="003D7CC4">
        <w:rPr>
          <w:szCs w:val="28"/>
          <w:lang w:val="ru-RU"/>
        </w:rPr>
        <w:t xml:space="preserve">Административного </w:t>
      </w:r>
      <w:r w:rsidRPr="006B4286">
        <w:rPr>
          <w:szCs w:val="28"/>
        </w:rPr>
        <w:t>регламента.</w:t>
      </w:r>
    </w:p>
    <w:p w:rsidR="00E87876" w:rsidRPr="006B4286" w:rsidRDefault="00E87876" w:rsidP="00E87876">
      <w:pPr>
        <w:pStyle w:val="afc"/>
        <w:ind w:firstLine="709"/>
        <w:jc w:val="both"/>
        <w:rPr>
          <w:szCs w:val="28"/>
          <w:lang w:val="ru-RU"/>
        </w:rPr>
      </w:pPr>
      <w:r w:rsidRPr="006B4286">
        <w:rPr>
          <w:szCs w:val="28"/>
        </w:rPr>
        <w:t xml:space="preserve">Муниципальная услуга предоставляется </w:t>
      </w:r>
      <w:r w:rsidR="003D7CC4">
        <w:rPr>
          <w:szCs w:val="28"/>
          <w:lang w:val="ru-RU"/>
        </w:rPr>
        <w:t>специалистами администрации</w:t>
      </w:r>
      <w:r w:rsidR="003D7CC4">
        <w:rPr>
          <w:szCs w:val="28"/>
        </w:rPr>
        <w:t xml:space="preserve"> в рабочие дни с 9.00 до 16</w:t>
      </w:r>
      <w:r w:rsidRPr="006B4286">
        <w:rPr>
          <w:szCs w:val="28"/>
        </w:rPr>
        <w:t>.00, обеденный перерыв с 12.00 до 13.00.</w:t>
      </w:r>
    </w:p>
    <w:p w:rsidR="00E87876" w:rsidRPr="006B4286" w:rsidRDefault="00E87876" w:rsidP="00E87876">
      <w:pPr>
        <w:pStyle w:val="afc"/>
        <w:ind w:firstLine="709"/>
        <w:jc w:val="both"/>
        <w:rPr>
          <w:szCs w:val="28"/>
        </w:rPr>
      </w:pPr>
      <w:r w:rsidRPr="006B4286">
        <w:rPr>
          <w:szCs w:val="28"/>
        </w:rPr>
        <w:t>3) Своевременность предоставления муниципальной услуги.</w:t>
      </w:r>
    </w:p>
    <w:p w:rsidR="00E87876" w:rsidRPr="00CF4E63" w:rsidRDefault="00E87876" w:rsidP="00E87876">
      <w:pPr>
        <w:ind w:firstLine="720"/>
        <w:jc w:val="both"/>
        <w:rPr>
          <w:sz w:val="28"/>
          <w:szCs w:val="28"/>
        </w:rPr>
      </w:pPr>
      <w:r w:rsidRPr="006B4286">
        <w:rPr>
          <w:sz w:val="28"/>
          <w:szCs w:val="28"/>
        </w:rPr>
        <w:t xml:space="preserve">Муниципальная услуга предоставляется в сроки, предусмотренные </w:t>
      </w:r>
      <w:r w:rsidRPr="00CF4E63">
        <w:rPr>
          <w:sz w:val="28"/>
          <w:szCs w:val="28"/>
        </w:rPr>
        <w:t>частью 2.4. настоящего Административного регламента.</w:t>
      </w:r>
    </w:p>
    <w:p w:rsidR="00E87876" w:rsidRPr="006B4286" w:rsidRDefault="00E87876" w:rsidP="00E87876">
      <w:pPr>
        <w:ind w:firstLine="720"/>
        <w:jc w:val="both"/>
        <w:rPr>
          <w:sz w:val="28"/>
          <w:szCs w:val="28"/>
        </w:rPr>
      </w:pPr>
      <w:r w:rsidRPr="006B4286">
        <w:rPr>
          <w:sz w:val="28"/>
          <w:szCs w:val="28"/>
        </w:rPr>
        <w:t xml:space="preserve">4) Компетентность и ответственность специалистов </w:t>
      </w:r>
      <w:r w:rsidR="003D7CC4">
        <w:rPr>
          <w:sz w:val="28"/>
          <w:szCs w:val="28"/>
        </w:rPr>
        <w:t>администрации</w:t>
      </w:r>
      <w:r w:rsidRPr="006B4286">
        <w:rPr>
          <w:sz w:val="28"/>
          <w:szCs w:val="28"/>
        </w:rPr>
        <w:t>, осуществляющих прием, рассмотрение и выдачу документов Заявителю</w:t>
      </w:r>
      <w:r>
        <w:rPr>
          <w:sz w:val="28"/>
          <w:szCs w:val="28"/>
        </w:rPr>
        <w:t>,</w:t>
      </w:r>
      <w:r w:rsidRPr="006B4286">
        <w:rPr>
          <w:sz w:val="28"/>
          <w:szCs w:val="28"/>
        </w:rPr>
        <w:t xml:space="preserve"> в процессе предоставления муниципальной услуги.</w:t>
      </w:r>
    </w:p>
    <w:p w:rsidR="000175C7" w:rsidRDefault="00E87876" w:rsidP="00E87876">
      <w:pPr>
        <w:ind w:firstLine="720"/>
        <w:jc w:val="both"/>
        <w:rPr>
          <w:sz w:val="28"/>
          <w:szCs w:val="28"/>
        </w:rPr>
      </w:pPr>
      <w:r w:rsidRPr="006B4286">
        <w:rPr>
          <w:sz w:val="28"/>
          <w:szCs w:val="28"/>
        </w:rPr>
        <w:t>Кажд</w:t>
      </w:r>
      <w:r w:rsidR="003D7CC4">
        <w:rPr>
          <w:sz w:val="28"/>
          <w:szCs w:val="28"/>
        </w:rPr>
        <w:t>ый специалист администрации</w:t>
      </w:r>
      <w:r w:rsidRPr="006B4286">
        <w:rPr>
          <w:sz w:val="28"/>
          <w:szCs w:val="28"/>
        </w:rPr>
        <w:t xml:space="preserve">, осуществляющий административные действия, уполномочен на их осуществление должностной </w:t>
      </w:r>
    </w:p>
    <w:p w:rsidR="000175C7" w:rsidRDefault="000175C7" w:rsidP="00E87876">
      <w:pPr>
        <w:ind w:firstLine="720"/>
        <w:jc w:val="both"/>
        <w:rPr>
          <w:sz w:val="28"/>
          <w:szCs w:val="28"/>
        </w:rPr>
      </w:pPr>
    </w:p>
    <w:p w:rsidR="00E87876" w:rsidRPr="006B4286" w:rsidRDefault="00E87876" w:rsidP="00E87876">
      <w:pPr>
        <w:ind w:firstLine="720"/>
        <w:jc w:val="both"/>
        <w:rPr>
          <w:sz w:val="28"/>
          <w:szCs w:val="28"/>
        </w:rPr>
      </w:pPr>
      <w:r w:rsidRPr="006B4286">
        <w:rPr>
          <w:sz w:val="28"/>
          <w:szCs w:val="28"/>
        </w:rPr>
        <w:t xml:space="preserve">инструкцией и обладает достаточными профессиональными знаниями и навыками для </w:t>
      </w:r>
      <w:r w:rsidRPr="00753389">
        <w:rPr>
          <w:sz w:val="28"/>
          <w:szCs w:val="28"/>
        </w:rPr>
        <w:t>предоставления муниципальной услуги.</w:t>
      </w:r>
    </w:p>
    <w:p w:rsidR="00E87876" w:rsidRPr="006B4286" w:rsidRDefault="00E87876" w:rsidP="00E87876">
      <w:pPr>
        <w:pStyle w:val="formattext"/>
        <w:shd w:val="clear" w:color="auto" w:fill="FFFFFF"/>
        <w:spacing w:before="0" w:beforeAutospacing="0" w:after="0" w:afterAutospacing="0" w:line="315" w:lineRule="atLeast"/>
        <w:jc w:val="center"/>
        <w:textAlignment w:val="baseline"/>
        <w:rPr>
          <w:b/>
          <w:sz w:val="28"/>
          <w:szCs w:val="28"/>
        </w:rPr>
      </w:pPr>
    </w:p>
    <w:p w:rsidR="00E87876" w:rsidRPr="006B4286" w:rsidRDefault="00E87876" w:rsidP="00A75EED">
      <w:pPr>
        <w:pStyle w:val="formattext"/>
        <w:shd w:val="clear" w:color="auto" w:fill="FFFFFF"/>
        <w:spacing w:before="0" w:beforeAutospacing="0" w:after="0" w:afterAutospacing="0" w:line="315" w:lineRule="atLeast"/>
        <w:jc w:val="center"/>
        <w:textAlignment w:val="baseline"/>
        <w:rPr>
          <w:b/>
          <w:spacing w:val="2"/>
          <w:sz w:val="28"/>
          <w:szCs w:val="28"/>
        </w:rPr>
      </w:pPr>
      <w:r w:rsidRPr="006B4286">
        <w:rPr>
          <w:b/>
          <w:sz w:val="28"/>
          <w:szCs w:val="28"/>
        </w:rPr>
        <w:t>3. С</w:t>
      </w:r>
      <w:r w:rsidRPr="006B4286">
        <w:rPr>
          <w:b/>
          <w:spacing w:val="2"/>
          <w:sz w:val="28"/>
          <w:szCs w:val="28"/>
        </w:rPr>
        <w:t xml:space="preserve">остав, последовательность и сроки выполнения административных процедур (действий), требования к порядку их выполнения, в том числе </w:t>
      </w:r>
      <w:r w:rsidRPr="006B4286">
        <w:rPr>
          <w:b/>
          <w:spacing w:val="2"/>
          <w:sz w:val="28"/>
          <w:szCs w:val="28"/>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87876" w:rsidRDefault="00E87876" w:rsidP="00A75EED">
      <w:pPr>
        <w:jc w:val="both"/>
        <w:rPr>
          <w:b/>
          <w:sz w:val="28"/>
          <w:szCs w:val="28"/>
        </w:rPr>
      </w:pPr>
      <w:bookmarkStart w:id="8" w:name="sub_1303"/>
      <w:bookmarkEnd w:id="7"/>
      <w:r w:rsidRPr="00E44A36">
        <w:rPr>
          <w:b/>
          <w:sz w:val="28"/>
          <w:szCs w:val="28"/>
        </w:rPr>
        <w:t xml:space="preserve">3.1. </w:t>
      </w:r>
      <w:r>
        <w:rPr>
          <w:b/>
          <w:sz w:val="28"/>
          <w:szCs w:val="28"/>
        </w:rPr>
        <w:t>И</w:t>
      </w:r>
      <w:r w:rsidRPr="00E44A36">
        <w:rPr>
          <w:b/>
          <w:sz w:val="28"/>
          <w:szCs w:val="28"/>
        </w:rPr>
        <w:t>счерпывающий перечень административных процедур:</w:t>
      </w:r>
    </w:p>
    <w:p w:rsidR="00E87876" w:rsidRPr="005D7378" w:rsidRDefault="00E87876" w:rsidP="00E87876">
      <w:pPr>
        <w:ind w:firstLine="708"/>
        <w:jc w:val="both"/>
        <w:rPr>
          <w:sz w:val="28"/>
          <w:szCs w:val="28"/>
        </w:rPr>
      </w:pPr>
      <w:r w:rsidRPr="005D7378">
        <w:rPr>
          <w:sz w:val="28"/>
          <w:szCs w:val="28"/>
        </w:rPr>
        <w:t>- приём и регистрация документов</w:t>
      </w:r>
      <w:r>
        <w:rPr>
          <w:sz w:val="28"/>
          <w:szCs w:val="28"/>
        </w:rPr>
        <w:t xml:space="preserve"> для постановки на учет для получения земельного участка в собственность бесплатно</w:t>
      </w:r>
      <w:r w:rsidRPr="005D7378">
        <w:rPr>
          <w:sz w:val="28"/>
          <w:szCs w:val="28"/>
        </w:rPr>
        <w:t>,</w:t>
      </w:r>
      <w:r w:rsidRPr="005D7378">
        <w:rPr>
          <w:sz w:val="23"/>
          <w:szCs w:val="23"/>
          <w:shd w:val="clear" w:color="auto" w:fill="FFFFFF"/>
        </w:rPr>
        <w:t xml:space="preserve"> </w:t>
      </w:r>
      <w:r w:rsidRPr="005D7378">
        <w:rPr>
          <w:sz w:val="28"/>
          <w:szCs w:val="28"/>
          <w:shd w:val="clear" w:color="auto" w:fill="FFFFFF"/>
        </w:rPr>
        <w:t>в том числе в электронной форме</w:t>
      </w:r>
      <w:r w:rsidRPr="005D7378">
        <w:rPr>
          <w:sz w:val="28"/>
          <w:szCs w:val="28"/>
        </w:rPr>
        <w:t>;</w:t>
      </w:r>
    </w:p>
    <w:p w:rsidR="00E87876" w:rsidRPr="005D7378" w:rsidRDefault="00E87876" w:rsidP="00E87876">
      <w:pPr>
        <w:ind w:firstLine="708"/>
        <w:jc w:val="both"/>
        <w:rPr>
          <w:sz w:val="28"/>
          <w:szCs w:val="28"/>
        </w:rPr>
      </w:pPr>
      <w:r w:rsidRPr="005D7378">
        <w:rPr>
          <w:sz w:val="28"/>
          <w:szCs w:val="28"/>
        </w:rPr>
        <w:t>- рассмотрение представленных документов, подготовка и направление межведомственных запросов в органы, в распоряжении которых находятся необходимые документы;</w:t>
      </w:r>
    </w:p>
    <w:p w:rsidR="00E87876" w:rsidRDefault="00E87876" w:rsidP="00E87876">
      <w:pPr>
        <w:ind w:firstLine="708"/>
        <w:jc w:val="both"/>
        <w:rPr>
          <w:sz w:val="28"/>
          <w:szCs w:val="28"/>
        </w:rPr>
      </w:pPr>
      <w:r>
        <w:rPr>
          <w:sz w:val="28"/>
        </w:rPr>
        <w:t xml:space="preserve">- </w:t>
      </w:r>
      <w:r w:rsidRPr="00D21D4D">
        <w:rPr>
          <w:sz w:val="28"/>
          <w:szCs w:val="28"/>
        </w:rPr>
        <w:t xml:space="preserve">выдача </w:t>
      </w:r>
      <w:r>
        <w:rPr>
          <w:sz w:val="28"/>
          <w:szCs w:val="28"/>
        </w:rPr>
        <w:t>(направление)</w:t>
      </w:r>
      <w:r w:rsidRPr="00D21D4D">
        <w:rPr>
          <w:sz w:val="28"/>
          <w:szCs w:val="28"/>
        </w:rPr>
        <w:t xml:space="preserve"> </w:t>
      </w:r>
      <w:r>
        <w:rPr>
          <w:sz w:val="28"/>
          <w:szCs w:val="28"/>
        </w:rPr>
        <w:t>З</w:t>
      </w:r>
      <w:r w:rsidRPr="00D21D4D">
        <w:rPr>
          <w:sz w:val="28"/>
          <w:szCs w:val="28"/>
        </w:rPr>
        <w:t xml:space="preserve">аявителю постановления администрации о </w:t>
      </w:r>
      <w:r>
        <w:rPr>
          <w:sz w:val="28"/>
          <w:szCs w:val="28"/>
        </w:rPr>
        <w:t>постановке на учет</w:t>
      </w:r>
      <w:r w:rsidRPr="00D21D4D">
        <w:rPr>
          <w:sz w:val="28"/>
          <w:szCs w:val="28"/>
        </w:rPr>
        <w:t xml:space="preserve"> либо </w:t>
      </w:r>
      <w:r>
        <w:rPr>
          <w:sz w:val="28"/>
          <w:szCs w:val="28"/>
        </w:rPr>
        <w:t xml:space="preserve">выдача </w:t>
      </w:r>
      <w:r w:rsidRPr="00D21D4D">
        <w:rPr>
          <w:sz w:val="28"/>
          <w:szCs w:val="28"/>
        </w:rPr>
        <w:t xml:space="preserve">уведомления об отказе в </w:t>
      </w:r>
      <w:r>
        <w:rPr>
          <w:sz w:val="28"/>
          <w:szCs w:val="28"/>
        </w:rPr>
        <w:t>постановке на учет в органы местного самоуправления;</w:t>
      </w:r>
    </w:p>
    <w:p w:rsidR="00E87876" w:rsidRDefault="00E87876" w:rsidP="00E87876">
      <w:pPr>
        <w:ind w:firstLine="708"/>
        <w:jc w:val="both"/>
        <w:rPr>
          <w:sz w:val="28"/>
          <w:szCs w:val="28"/>
        </w:rPr>
      </w:pPr>
      <w:r>
        <w:rPr>
          <w:sz w:val="28"/>
          <w:szCs w:val="28"/>
        </w:rPr>
        <w:t xml:space="preserve">- </w:t>
      </w:r>
      <w:r w:rsidRPr="00D21D4D">
        <w:rPr>
          <w:sz w:val="28"/>
          <w:szCs w:val="28"/>
        </w:rPr>
        <w:t>прием</w:t>
      </w:r>
      <w:r>
        <w:rPr>
          <w:sz w:val="28"/>
          <w:szCs w:val="28"/>
        </w:rPr>
        <w:t>, регистрация заявления о предоставлении в собственность бесплатно земельного участка и</w:t>
      </w:r>
      <w:r w:rsidRPr="00D21D4D">
        <w:rPr>
          <w:sz w:val="28"/>
          <w:szCs w:val="28"/>
        </w:rPr>
        <w:t xml:space="preserve"> документов</w:t>
      </w:r>
      <w:r>
        <w:rPr>
          <w:sz w:val="28"/>
          <w:szCs w:val="28"/>
        </w:rPr>
        <w:t xml:space="preserve"> к нему</w:t>
      </w:r>
      <w:r w:rsidRPr="00D21D4D">
        <w:rPr>
          <w:sz w:val="28"/>
          <w:szCs w:val="28"/>
        </w:rPr>
        <w:t>;</w:t>
      </w:r>
    </w:p>
    <w:p w:rsidR="00E87876" w:rsidRDefault="00E87876" w:rsidP="00E87876">
      <w:pPr>
        <w:ind w:firstLine="708"/>
        <w:jc w:val="both"/>
        <w:rPr>
          <w:sz w:val="28"/>
          <w:szCs w:val="28"/>
        </w:rPr>
      </w:pPr>
      <w:r w:rsidRPr="005D7378">
        <w:rPr>
          <w:sz w:val="28"/>
        </w:rPr>
        <w:t xml:space="preserve">- </w:t>
      </w:r>
      <w:r w:rsidRPr="00D21D4D">
        <w:rPr>
          <w:sz w:val="28"/>
          <w:szCs w:val="28"/>
        </w:rPr>
        <w:t xml:space="preserve">выдача </w:t>
      </w:r>
      <w:r>
        <w:rPr>
          <w:sz w:val="28"/>
          <w:szCs w:val="28"/>
        </w:rPr>
        <w:t>(направление)</w:t>
      </w:r>
      <w:r w:rsidRPr="00D21D4D">
        <w:rPr>
          <w:sz w:val="28"/>
          <w:szCs w:val="28"/>
        </w:rPr>
        <w:t xml:space="preserve"> </w:t>
      </w:r>
      <w:r>
        <w:rPr>
          <w:sz w:val="28"/>
          <w:szCs w:val="28"/>
        </w:rPr>
        <w:t>З</w:t>
      </w:r>
      <w:r w:rsidRPr="00D21D4D">
        <w:rPr>
          <w:sz w:val="28"/>
          <w:szCs w:val="28"/>
        </w:rPr>
        <w:t xml:space="preserve">аявителю копии постановления </w:t>
      </w:r>
      <w:r>
        <w:rPr>
          <w:sz w:val="28"/>
          <w:szCs w:val="28"/>
        </w:rPr>
        <w:t>А</w:t>
      </w:r>
      <w:r w:rsidRPr="00D21D4D">
        <w:rPr>
          <w:sz w:val="28"/>
          <w:szCs w:val="28"/>
        </w:rPr>
        <w:t>дминистрации о предоставлении земельного участка в собственность бесплатно</w:t>
      </w:r>
      <w:r>
        <w:rPr>
          <w:sz w:val="28"/>
          <w:szCs w:val="28"/>
        </w:rPr>
        <w:t>,</w:t>
      </w:r>
      <w:r w:rsidRPr="00D21D4D">
        <w:rPr>
          <w:sz w:val="28"/>
          <w:szCs w:val="28"/>
        </w:rPr>
        <w:t xml:space="preserve"> либо </w:t>
      </w:r>
      <w:r>
        <w:rPr>
          <w:sz w:val="28"/>
          <w:szCs w:val="28"/>
        </w:rPr>
        <w:t xml:space="preserve">выдача </w:t>
      </w:r>
      <w:r w:rsidRPr="00D21D4D">
        <w:rPr>
          <w:sz w:val="28"/>
          <w:szCs w:val="28"/>
        </w:rPr>
        <w:t>уведомления об отказе в предоставлении</w:t>
      </w:r>
      <w:r>
        <w:rPr>
          <w:sz w:val="28"/>
          <w:szCs w:val="28"/>
        </w:rPr>
        <w:t xml:space="preserve"> </w:t>
      </w:r>
      <w:r w:rsidRPr="00D21D4D">
        <w:rPr>
          <w:sz w:val="28"/>
          <w:szCs w:val="28"/>
        </w:rPr>
        <w:t xml:space="preserve">земельного участка в собственность </w:t>
      </w:r>
      <w:r w:rsidRPr="00753389">
        <w:rPr>
          <w:sz w:val="28"/>
          <w:szCs w:val="28"/>
        </w:rPr>
        <w:t>бесплатно.</w:t>
      </w:r>
    </w:p>
    <w:p w:rsidR="00E87876" w:rsidRDefault="00E87876" w:rsidP="00E87876">
      <w:pPr>
        <w:rPr>
          <w:b/>
          <w:sz w:val="28"/>
          <w:szCs w:val="28"/>
        </w:rPr>
      </w:pPr>
    </w:p>
    <w:p w:rsidR="00E87876" w:rsidRPr="004B213E" w:rsidRDefault="00E87876" w:rsidP="00BE3259">
      <w:pPr>
        <w:jc w:val="both"/>
        <w:rPr>
          <w:b/>
          <w:sz w:val="28"/>
          <w:szCs w:val="28"/>
        </w:rPr>
      </w:pPr>
      <w:r w:rsidRPr="004B213E">
        <w:rPr>
          <w:b/>
          <w:sz w:val="28"/>
          <w:szCs w:val="28"/>
        </w:rPr>
        <w:t xml:space="preserve">3.2. </w:t>
      </w:r>
      <w:r>
        <w:rPr>
          <w:b/>
          <w:sz w:val="28"/>
          <w:szCs w:val="28"/>
        </w:rPr>
        <w:t>П</w:t>
      </w:r>
      <w:r w:rsidRPr="004B213E">
        <w:rPr>
          <w:b/>
          <w:sz w:val="28"/>
          <w:szCs w:val="28"/>
        </w:rPr>
        <w:t>риём и регистрация документов,</w:t>
      </w:r>
      <w:r w:rsidRPr="004B213E">
        <w:rPr>
          <w:b/>
          <w:sz w:val="23"/>
          <w:szCs w:val="23"/>
          <w:shd w:val="clear" w:color="auto" w:fill="FFFFFF"/>
        </w:rPr>
        <w:t xml:space="preserve"> </w:t>
      </w:r>
      <w:r w:rsidRPr="004B213E">
        <w:rPr>
          <w:b/>
          <w:sz w:val="28"/>
          <w:szCs w:val="28"/>
          <w:shd w:val="clear" w:color="auto" w:fill="FFFFFF"/>
        </w:rPr>
        <w:t>в том числе в электронной форме</w:t>
      </w:r>
    </w:p>
    <w:p w:rsidR="00E87876" w:rsidRPr="005D7378" w:rsidRDefault="00E87876" w:rsidP="00E87876">
      <w:pPr>
        <w:ind w:firstLine="708"/>
        <w:jc w:val="both"/>
        <w:rPr>
          <w:sz w:val="28"/>
          <w:szCs w:val="28"/>
        </w:rPr>
      </w:pPr>
      <w:bookmarkStart w:id="9" w:name="sub_13031"/>
      <w:bookmarkStart w:id="10" w:name="sub_1304"/>
      <w:bookmarkStart w:id="11" w:name="sub_13042"/>
      <w:bookmarkEnd w:id="8"/>
      <w:r w:rsidRPr="005D7378">
        <w:rPr>
          <w:sz w:val="28"/>
          <w:szCs w:val="28"/>
        </w:rPr>
        <w:t xml:space="preserve">3.2.1. </w:t>
      </w:r>
      <w:r w:rsidRPr="005D7378">
        <w:rPr>
          <w:sz w:val="28"/>
        </w:rPr>
        <w:t>Основанием для начала административной процедуры является поступление в Администрацию заявления с приложением документов, предусмотренных пунктом 2.6. Административного регламента, одним из следующих способов</w:t>
      </w:r>
      <w:r w:rsidRPr="005D7378">
        <w:rPr>
          <w:sz w:val="28"/>
          <w:szCs w:val="28"/>
        </w:rPr>
        <w:t>:</w:t>
      </w:r>
      <w:bookmarkStart w:id="12" w:name="sub_13032"/>
      <w:bookmarkEnd w:id="9"/>
    </w:p>
    <w:p w:rsidR="00E87876" w:rsidRPr="005D7378" w:rsidRDefault="00E87876" w:rsidP="00E87876">
      <w:pPr>
        <w:ind w:firstLine="708"/>
        <w:jc w:val="both"/>
        <w:rPr>
          <w:sz w:val="28"/>
          <w:szCs w:val="28"/>
        </w:rPr>
      </w:pPr>
      <w:r w:rsidRPr="005D7378">
        <w:rPr>
          <w:sz w:val="28"/>
          <w:szCs w:val="28"/>
        </w:rPr>
        <w:t>- путем</w:t>
      </w:r>
      <w:r w:rsidR="00BE3259">
        <w:rPr>
          <w:sz w:val="28"/>
          <w:szCs w:val="28"/>
        </w:rPr>
        <w:t xml:space="preserve"> личного обращения Заявителя в администрацию Пушкинского муниципального образования Советского муниципального района Саратовской области</w:t>
      </w:r>
      <w:r w:rsidRPr="005D7378">
        <w:rPr>
          <w:sz w:val="28"/>
          <w:szCs w:val="28"/>
        </w:rPr>
        <w:t>;</w:t>
      </w:r>
    </w:p>
    <w:p w:rsidR="00E87876" w:rsidRPr="009D3EFE" w:rsidRDefault="00E87876" w:rsidP="00E87876">
      <w:pPr>
        <w:ind w:firstLine="708"/>
        <w:jc w:val="both"/>
        <w:rPr>
          <w:sz w:val="28"/>
          <w:szCs w:val="28"/>
        </w:rPr>
      </w:pPr>
      <w:r w:rsidRPr="009D3EFE">
        <w:rPr>
          <w:sz w:val="28"/>
          <w:szCs w:val="28"/>
        </w:rPr>
        <w:t>- в форме электронного документа с использованием Единого портала государственных и муниципальных услуг (функций).</w:t>
      </w:r>
    </w:p>
    <w:p w:rsidR="00E87876" w:rsidRPr="005D7378" w:rsidRDefault="00E87876" w:rsidP="00E87876">
      <w:pPr>
        <w:widowControl w:val="0"/>
        <w:spacing w:line="324" w:lineRule="exact"/>
        <w:ind w:right="27" w:firstLine="709"/>
        <w:jc w:val="both"/>
        <w:rPr>
          <w:sz w:val="28"/>
        </w:rPr>
      </w:pPr>
      <w:r w:rsidRPr="005D7378">
        <w:rPr>
          <w:sz w:val="28"/>
          <w:szCs w:val="28"/>
        </w:rPr>
        <w:t xml:space="preserve">3.2.2. </w:t>
      </w:r>
      <w:r w:rsidRPr="005D7378">
        <w:rPr>
          <w:sz w:val="28"/>
        </w:rPr>
        <w:t xml:space="preserve">Заявление и прилагаемые к нему документы подлежат регистрации в день поступления </w:t>
      </w:r>
      <w:r>
        <w:rPr>
          <w:sz w:val="28"/>
        </w:rPr>
        <w:t xml:space="preserve">специалистом, </w:t>
      </w:r>
      <w:r w:rsidRPr="005D7378">
        <w:rPr>
          <w:sz w:val="28"/>
        </w:rPr>
        <w:t>ответственным за прием и регистрацию документов в соответствии с Инструкцией по делопроизводству. Зарегистрированное заявление в этот же день направляется главе</w:t>
      </w:r>
      <w:r w:rsidR="00BE3259">
        <w:rPr>
          <w:sz w:val="28"/>
        </w:rPr>
        <w:t xml:space="preserve"> администрации Пушкинского муниципального образования</w:t>
      </w:r>
      <w:r w:rsidRPr="005D7378">
        <w:rPr>
          <w:sz w:val="28"/>
        </w:rPr>
        <w:t xml:space="preserve"> </w:t>
      </w:r>
      <w:r>
        <w:rPr>
          <w:sz w:val="28"/>
        </w:rPr>
        <w:t>С</w:t>
      </w:r>
      <w:r w:rsidR="00BE3259">
        <w:rPr>
          <w:sz w:val="28"/>
        </w:rPr>
        <w:t xml:space="preserve">оветского муниципального района Саратовской области </w:t>
      </w:r>
      <w:r w:rsidRPr="005D7378">
        <w:rPr>
          <w:sz w:val="28"/>
        </w:rPr>
        <w:t>для рассмотрения и определения исполнителя поступившего заявления.</w:t>
      </w:r>
    </w:p>
    <w:p w:rsidR="00E87876" w:rsidRPr="005D7378" w:rsidRDefault="00E87876" w:rsidP="00E87876">
      <w:pPr>
        <w:widowControl w:val="0"/>
        <w:spacing w:line="324" w:lineRule="exact"/>
        <w:ind w:right="27" w:firstLine="709"/>
        <w:jc w:val="both"/>
        <w:rPr>
          <w:sz w:val="28"/>
          <w:szCs w:val="28"/>
        </w:rPr>
      </w:pPr>
      <w:r w:rsidRPr="005D7378">
        <w:rPr>
          <w:sz w:val="28"/>
          <w:szCs w:val="28"/>
        </w:rPr>
        <w:t>Результатом административной процедуры является регистрация поступивш</w:t>
      </w:r>
      <w:r>
        <w:rPr>
          <w:sz w:val="28"/>
          <w:szCs w:val="28"/>
        </w:rPr>
        <w:t>его</w:t>
      </w:r>
      <w:r w:rsidRPr="005D7378">
        <w:rPr>
          <w:sz w:val="28"/>
          <w:szCs w:val="28"/>
        </w:rPr>
        <w:t xml:space="preserve"> заявления и документов и выдача (направление) Заявителю расписки в получении документов.</w:t>
      </w:r>
    </w:p>
    <w:p w:rsidR="00E87876" w:rsidRPr="005D7378" w:rsidRDefault="00E87876" w:rsidP="00E87876">
      <w:pPr>
        <w:widowControl w:val="0"/>
        <w:spacing w:line="324" w:lineRule="exact"/>
        <w:ind w:right="27" w:firstLine="709"/>
        <w:jc w:val="both"/>
        <w:rPr>
          <w:sz w:val="28"/>
          <w:szCs w:val="28"/>
        </w:rPr>
      </w:pPr>
      <w:r w:rsidRPr="005D7378">
        <w:rPr>
          <w:sz w:val="28"/>
          <w:szCs w:val="28"/>
        </w:rPr>
        <w:t>Способ фиксации результата административной процедуры:</w:t>
      </w:r>
    </w:p>
    <w:p w:rsidR="00E87876" w:rsidRPr="005D7378" w:rsidRDefault="00E87876" w:rsidP="00E87876">
      <w:pPr>
        <w:ind w:firstLine="567"/>
        <w:jc w:val="both"/>
        <w:rPr>
          <w:sz w:val="28"/>
        </w:rPr>
      </w:pPr>
      <w:r w:rsidRPr="005D7378">
        <w:rPr>
          <w:sz w:val="28"/>
          <w:szCs w:val="28"/>
        </w:rPr>
        <w:t xml:space="preserve">  присвоение специалистом, ответственным за прием и регистрацию документов, регистрационного номера принятому заявлению.</w:t>
      </w:r>
    </w:p>
    <w:bookmarkEnd w:id="12"/>
    <w:p w:rsidR="000175C7" w:rsidRDefault="000175C7" w:rsidP="00E87876">
      <w:pPr>
        <w:ind w:firstLine="708"/>
        <w:jc w:val="both"/>
        <w:rPr>
          <w:sz w:val="28"/>
          <w:szCs w:val="28"/>
        </w:rPr>
      </w:pPr>
    </w:p>
    <w:p w:rsidR="000175C7" w:rsidRDefault="000175C7" w:rsidP="00E87876">
      <w:pPr>
        <w:ind w:firstLine="708"/>
        <w:jc w:val="both"/>
        <w:rPr>
          <w:sz w:val="28"/>
          <w:szCs w:val="28"/>
        </w:rPr>
      </w:pPr>
    </w:p>
    <w:p w:rsidR="000175C7" w:rsidRDefault="000175C7" w:rsidP="00E87876">
      <w:pPr>
        <w:ind w:firstLine="708"/>
        <w:jc w:val="both"/>
        <w:rPr>
          <w:sz w:val="28"/>
          <w:szCs w:val="28"/>
        </w:rPr>
      </w:pPr>
    </w:p>
    <w:p w:rsidR="00E87876" w:rsidRPr="005D7378" w:rsidRDefault="00E87876" w:rsidP="00E87876">
      <w:pPr>
        <w:ind w:firstLine="708"/>
        <w:jc w:val="both"/>
        <w:rPr>
          <w:sz w:val="28"/>
          <w:szCs w:val="28"/>
        </w:rPr>
      </w:pPr>
      <w:r w:rsidRPr="005D7378">
        <w:rPr>
          <w:sz w:val="28"/>
          <w:szCs w:val="28"/>
        </w:rPr>
        <w:t xml:space="preserve">Максимальный срок исполнения административной процедуры не должен превышать 1 рабочего дня со дня поступления документов к </w:t>
      </w:r>
      <w:r w:rsidRPr="00753389">
        <w:rPr>
          <w:sz w:val="28"/>
          <w:szCs w:val="28"/>
        </w:rPr>
        <w:t>исполнителю.</w:t>
      </w:r>
    </w:p>
    <w:p w:rsidR="00E87876" w:rsidRDefault="00E87876" w:rsidP="00BE3259">
      <w:pPr>
        <w:jc w:val="both"/>
        <w:rPr>
          <w:b/>
          <w:sz w:val="28"/>
          <w:szCs w:val="28"/>
        </w:rPr>
      </w:pPr>
      <w:r w:rsidRPr="006B4286">
        <w:rPr>
          <w:b/>
          <w:sz w:val="28"/>
          <w:szCs w:val="28"/>
        </w:rPr>
        <w:lastRenderedPageBreak/>
        <w:t>3.3.</w:t>
      </w:r>
      <w:r>
        <w:rPr>
          <w:b/>
          <w:sz w:val="28"/>
          <w:szCs w:val="28"/>
        </w:rPr>
        <w:t xml:space="preserve"> </w:t>
      </w:r>
      <w:r w:rsidRPr="006B4286">
        <w:rPr>
          <w:b/>
          <w:sz w:val="28"/>
          <w:szCs w:val="28"/>
        </w:rPr>
        <w:t>Рассмотрение представленных документов, подготовка и направление межведомственных запросов в органы, в распоряжении которых находится необходимы</w:t>
      </w:r>
      <w:r>
        <w:rPr>
          <w:b/>
          <w:sz w:val="28"/>
          <w:szCs w:val="28"/>
        </w:rPr>
        <w:t>е</w:t>
      </w:r>
      <w:r w:rsidRPr="006B4286">
        <w:rPr>
          <w:b/>
          <w:sz w:val="28"/>
          <w:szCs w:val="28"/>
        </w:rPr>
        <w:t xml:space="preserve"> документ</w:t>
      </w:r>
      <w:r>
        <w:rPr>
          <w:b/>
          <w:sz w:val="28"/>
          <w:szCs w:val="28"/>
        </w:rPr>
        <w:t>ы</w:t>
      </w:r>
      <w:bookmarkEnd w:id="10"/>
    </w:p>
    <w:p w:rsidR="00E87876" w:rsidRPr="006B4286" w:rsidRDefault="00E87876" w:rsidP="00E87876">
      <w:pPr>
        <w:ind w:firstLine="708"/>
        <w:jc w:val="both"/>
        <w:rPr>
          <w:sz w:val="28"/>
          <w:szCs w:val="28"/>
        </w:rPr>
      </w:pPr>
      <w:r w:rsidRPr="006B4286">
        <w:rPr>
          <w:sz w:val="28"/>
          <w:szCs w:val="28"/>
        </w:rPr>
        <w:t xml:space="preserve">3.3.1. Основанием для начала административной процедуры является прием к рассмотрению поступившего в </w:t>
      </w:r>
      <w:r w:rsidR="00BE3259">
        <w:rPr>
          <w:sz w:val="28"/>
          <w:szCs w:val="28"/>
        </w:rPr>
        <w:t>администрацию Пушкинского муниципального образования Советского муниципального района Саратовской области</w:t>
      </w:r>
      <w:r w:rsidRPr="006B4286">
        <w:rPr>
          <w:sz w:val="28"/>
          <w:szCs w:val="28"/>
        </w:rPr>
        <w:t xml:space="preserve"> заявления и приложенных к нему документов.</w:t>
      </w:r>
    </w:p>
    <w:p w:rsidR="00E87876" w:rsidRPr="006B4286" w:rsidRDefault="00E87876" w:rsidP="00E87876">
      <w:pPr>
        <w:ind w:firstLine="708"/>
        <w:jc w:val="both"/>
        <w:rPr>
          <w:sz w:val="28"/>
          <w:szCs w:val="28"/>
        </w:rPr>
      </w:pPr>
      <w:r w:rsidRPr="006B4286">
        <w:rPr>
          <w:sz w:val="28"/>
          <w:szCs w:val="28"/>
        </w:rPr>
        <w:t xml:space="preserve">В целях выявления наличия или отсутствия оснований, предусмотренных </w:t>
      </w:r>
      <w:r w:rsidRPr="00CF4E63">
        <w:rPr>
          <w:sz w:val="28"/>
          <w:szCs w:val="28"/>
        </w:rPr>
        <w:t>частью 2.8.</w:t>
      </w:r>
      <w:r w:rsidRPr="006B4286">
        <w:rPr>
          <w:b/>
          <w:sz w:val="28"/>
          <w:szCs w:val="28"/>
        </w:rPr>
        <w:t xml:space="preserve"> </w:t>
      </w:r>
      <w:r w:rsidRPr="006B4286">
        <w:rPr>
          <w:sz w:val="28"/>
          <w:szCs w:val="28"/>
        </w:rPr>
        <w:t>настоящего Административного регламента, исполнитель осуществляет следующие действия:</w:t>
      </w:r>
      <w:bookmarkStart w:id="13" w:name="sub_13044"/>
      <w:bookmarkEnd w:id="11"/>
    </w:p>
    <w:p w:rsidR="00E87876" w:rsidRPr="006B4286" w:rsidRDefault="00E87876" w:rsidP="00E87876">
      <w:pPr>
        <w:ind w:firstLine="708"/>
        <w:jc w:val="both"/>
        <w:rPr>
          <w:sz w:val="28"/>
          <w:szCs w:val="28"/>
        </w:rPr>
      </w:pPr>
      <w:r w:rsidRPr="006B4286">
        <w:rPr>
          <w:sz w:val="28"/>
          <w:szCs w:val="28"/>
        </w:rPr>
        <w:t xml:space="preserve">- запрашивает в Министерстве </w:t>
      </w:r>
      <w:r>
        <w:rPr>
          <w:sz w:val="28"/>
          <w:szCs w:val="28"/>
        </w:rPr>
        <w:t>труда и социальной защиты Саратовской области</w:t>
      </w:r>
      <w:r w:rsidRPr="006B4286">
        <w:rPr>
          <w:sz w:val="28"/>
          <w:szCs w:val="28"/>
        </w:rPr>
        <w:t xml:space="preserve"> информацию о наличии (отсутствии) сведений о заявителе в Реестре граждан, в отношении которых органами местного самоуправления в соответствии с пунктом 4.1 части 1 статьи 5 Закона Саратовской области «О земле» приняты решения о бесплатном предоставлении в собственность земельных участков.</w:t>
      </w:r>
    </w:p>
    <w:p w:rsidR="00E87876" w:rsidRPr="006B4286" w:rsidRDefault="00E87876" w:rsidP="00E87876">
      <w:pPr>
        <w:ind w:firstLine="708"/>
        <w:jc w:val="both"/>
        <w:rPr>
          <w:sz w:val="28"/>
          <w:szCs w:val="28"/>
        </w:rPr>
      </w:pPr>
      <w:r w:rsidRPr="006B4286">
        <w:rPr>
          <w:sz w:val="28"/>
          <w:szCs w:val="28"/>
        </w:rPr>
        <w:t>После получения запрашиваемых сведений исполнитель проводит анализ заявления, приложенных документов и информации.</w:t>
      </w:r>
    </w:p>
    <w:p w:rsidR="00E87876" w:rsidRPr="006B428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При наличии оснований, предусмотренных частью 2.8</w:t>
      </w:r>
      <w:r>
        <w:rPr>
          <w:rFonts w:ascii="Times New Roman" w:hAnsi="Times New Roman" w:cs="Times New Roman"/>
          <w:sz w:val="28"/>
          <w:szCs w:val="28"/>
        </w:rPr>
        <w:t>.</w:t>
      </w:r>
      <w:r w:rsidRPr="006B4286">
        <w:rPr>
          <w:rFonts w:ascii="Times New Roman" w:hAnsi="Times New Roman" w:cs="Times New Roman"/>
          <w:sz w:val="28"/>
          <w:szCs w:val="28"/>
        </w:rPr>
        <w:t xml:space="preserve"> настоящего Административного регламента, исполнитель готовит проект уведомления об отказе в предоставлении муниципальной услуги.</w:t>
      </w:r>
    </w:p>
    <w:p w:rsidR="00E87876" w:rsidRPr="006B428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Результатом административной процедуры является подготовка исполнителем одного из следующих документов:</w:t>
      </w:r>
    </w:p>
    <w:p w:rsidR="00E87876" w:rsidRPr="006B428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 xml:space="preserve">-  проект уведомления об отказе в постановке на учет </w:t>
      </w:r>
      <w:r>
        <w:rPr>
          <w:rFonts w:ascii="Times New Roman" w:hAnsi="Times New Roman" w:cs="Times New Roman"/>
          <w:sz w:val="28"/>
          <w:szCs w:val="28"/>
        </w:rPr>
        <w:t>З</w:t>
      </w:r>
      <w:r w:rsidRPr="006B4286">
        <w:rPr>
          <w:rFonts w:ascii="Times New Roman" w:hAnsi="Times New Roman" w:cs="Times New Roman"/>
          <w:sz w:val="28"/>
          <w:szCs w:val="28"/>
        </w:rPr>
        <w:t>аявителя;</w:t>
      </w:r>
    </w:p>
    <w:p w:rsidR="00E87876" w:rsidRPr="006B428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 xml:space="preserve">- проект постановления администрации  о постановке на учет </w:t>
      </w:r>
      <w:r>
        <w:rPr>
          <w:rFonts w:ascii="Times New Roman" w:hAnsi="Times New Roman" w:cs="Times New Roman"/>
          <w:sz w:val="28"/>
          <w:szCs w:val="28"/>
        </w:rPr>
        <w:t>З</w:t>
      </w:r>
      <w:r w:rsidRPr="006B4286">
        <w:rPr>
          <w:rFonts w:ascii="Times New Roman" w:hAnsi="Times New Roman" w:cs="Times New Roman"/>
          <w:sz w:val="28"/>
          <w:szCs w:val="28"/>
        </w:rPr>
        <w:t>аявителя.</w:t>
      </w:r>
    </w:p>
    <w:p w:rsidR="00E87876" w:rsidRDefault="00E87876" w:rsidP="00E87876">
      <w:pPr>
        <w:pStyle w:val="31"/>
        <w:spacing w:after="0"/>
        <w:ind w:firstLine="720"/>
        <w:jc w:val="both"/>
        <w:rPr>
          <w:rStyle w:val="FontStyle47"/>
          <w:sz w:val="28"/>
          <w:szCs w:val="28"/>
        </w:rPr>
      </w:pPr>
      <w:r w:rsidRPr="006B4286">
        <w:rPr>
          <w:sz w:val="28"/>
          <w:szCs w:val="28"/>
        </w:rPr>
        <w:t xml:space="preserve">Способ фиксации результата административной процедуры – присвоение </w:t>
      </w:r>
      <w:r>
        <w:rPr>
          <w:sz w:val="28"/>
          <w:szCs w:val="28"/>
        </w:rPr>
        <w:t>о</w:t>
      </w:r>
      <w:r w:rsidRPr="006B4286">
        <w:rPr>
          <w:sz w:val="28"/>
          <w:szCs w:val="28"/>
        </w:rPr>
        <w:t xml:space="preserve">тделом </w:t>
      </w:r>
      <w:r w:rsidRPr="007A1BFA">
        <w:rPr>
          <w:sz w:val="28"/>
          <w:szCs w:val="28"/>
        </w:rPr>
        <w:t>делопроизводства</w:t>
      </w:r>
      <w:r>
        <w:rPr>
          <w:sz w:val="28"/>
          <w:szCs w:val="28"/>
        </w:rPr>
        <w:t>, организационной и контрольно-кадровой работы</w:t>
      </w:r>
      <w:r w:rsidRPr="006B4286">
        <w:rPr>
          <w:sz w:val="28"/>
          <w:szCs w:val="28"/>
        </w:rPr>
        <w:t xml:space="preserve"> администрации регистрационного номера постановлению </w:t>
      </w:r>
      <w:r>
        <w:rPr>
          <w:sz w:val="28"/>
          <w:szCs w:val="28"/>
        </w:rPr>
        <w:t>А</w:t>
      </w:r>
      <w:r w:rsidRPr="006B4286">
        <w:rPr>
          <w:sz w:val="28"/>
          <w:szCs w:val="28"/>
        </w:rPr>
        <w:t xml:space="preserve">дминистрации о постановке на учет </w:t>
      </w:r>
      <w:r>
        <w:rPr>
          <w:sz w:val="28"/>
          <w:szCs w:val="28"/>
        </w:rPr>
        <w:t>заявителя</w:t>
      </w:r>
      <w:r w:rsidRPr="00753389">
        <w:rPr>
          <w:rStyle w:val="FontStyle47"/>
          <w:sz w:val="28"/>
          <w:szCs w:val="28"/>
        </w:rPr>
        <w:t>.</w:t>
      </w:r>
    </w:p>
    <w:p w:rsidR="00E87876" w:rsidRDefault="00E87876" w:rsidP="00BE3259">
      <w:pPr>
        <w:rPr>
          <w:b/>
          <w:sz w:val="28"/>
          <w:szCs w:val="28"/>
        </w:rPr>
      </w:pPr>
      <w:r w:rsidRPr="0041017F">
        <w:rPr>
          <w:b/>
          <w:sz w:val="28"/>
          <w:szCs w:val="28"/>
        </w:rPr>
        <w:t xml:space="preserve">3.3.2. </w:t>
      </w:r>
      <w:r w:rsidRPr="004B213E">
        <w:rPr>
          <w:b/>
          <w:sz w:val="28"/>
          <w:szCs w:val="28"/>
        </w:rPr>
        <w:t xml:space="preserve">Выдача (направление) Заявителю постановления администрации о постановке на учет либо </w:t>
      </w:r>
      <w:r>
        <w:rPr>
          <w:b/>
          <w:sz w:val="28"/>
          <w:szCs w:val="28"/>
        </w:rPr>
        <w:t xml:space="preserve">выдача </w:t>
      </w:r>
      <w:r w:rsidRPr="004B213E">
        <w:rPr>
          <w:b/>
          <w:sz w:val="28"/>
          <w:szCs w:val="28"/>
        </w:rPr>
        <w:t>уведомления об отказе в постановке на учет в органы местного самоуправления</w:t>
      </w:r>
    </w:p>
    <w:p w:rsidR="00E87876" w:rsidRPr="006B4286" w:rsidRDefault="00E87876" w:rsidP="00E87876">
      <w:pPr>
        <w:ind w:firstLine="540"/>
        <w:jc w:val="both"/>
        <w:rPr>
          <w:sz w:val="28"/>
          <w:szCs w:val="28"/>
        </w:rPr>
      </w:pPr>
      <w:r w:rsidRPr="006B4286">
        <w:rPr>
          <w:sz w:val="28"/>
          <w:szCs w:val="28"/>
        </w:rPr>
        <w:t>Основанием для начала административной процедуры является получение исполнителем заверенной копии постановления Администрации о постановке на учет Заявителя, присвоение</w:t>
      </w:r>
      <w:r>
        <w:rPr>
          <w:sz w:val="28"/>
          <w:szCs w:val="28"/>
        </w:rPr>
        <w:t xml:space="preserve"> </w:t>
      </w:r>
      <w:r w:rsidRPr="006B4286">
        <w:rPr>
          <w:sz w:val="28"/>
          <w:szCs w:val="28"/>
        </w:rPr>
        <w:t>исходящего номера уведомлению об отказе в постановке на учет Заявителя.</w:t>
      </w:r>
    </w:p>
    <w:p w:rsidR="00E87876" w:rsidRPr="006B4286" w:rsidRDefault="00E87876" w:rsidP="00E87876">
      <w:pPr>
        <w:ind w:firstLine="709"/>
        <w:jc w:val="both"/>
        <w:rPr>
          <w:sz w:val="28"/>
          <w:szCs w:val="28"/>
        </w:rPr>
      </w:pPr>
      <w:r w:rsidRPr="006B4286">
        <w:rPr>
          <w:sz w:val="28"/>
          <w:szCs w:val="28"/>
        </w:rPr>
        <w:t xml:space="preserve">В случае принятия решения о постановке на учет Заявителя либо об отказе в постановке на учет заявителя исполнитель уведомляет заявителя в течение трех рабочих дней по телефону (при наличии номера телефона в заявлении) или посредством почтового отправления о принятом решении, порядке и сроках его получения. </w:t>
      </w:r>
    </w:p>
    <w:p w:rsidR="00E87876" w:rsidRPr="006B4286" w:rsidRDefault="00E87876" w:rsidP="00E87876">
      <w:pPr>
        <w:ind w:firstLine="709"/>
        <w:jc w:val="both"/>
        <w:rPr>
          <w:sz w:val="28"/>
          <w:szCs w:val="28"/>
        </w:rPr>
      </w:pPr>
      <w:r w:rsidRPr="006B4286">
        <w:rPr>
          <w:sz w:val="28"/>
          <w:szCs w:val="28"/>
        </w:rPr>
        <w:t>Для получения постановления либо уведомления об отказе в предоставлении муниципальной услуги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0175C7" w:rsidRDefault="000175C7" w:rsidP="00E87876">
      <w:pPr>
        <w:ind w:firstLine="709"/>
        <w:jc w:val="both"/>
        <w:rPr>
          <w:sz w:val="28"/>
          <w:szCs w:val="28"/>
        </w:rPr>
      </w:pPr>
    </w:p>
    <w:p w:rsidR="000175C7" w:rsidRDefault="000175C7" w:rsidP="00E87876">
      <w:pPr>
        <w:ind w:firstLine="709"/>
        <w:jc w:val="both"/>
        <w:rPr>
          <w:sz w:val="28"/>
          <w:szCs w:val="28"/>
        </w:rPr>
      </w:pPr>
    </w:p>
    <w:p w:rsidR="00E87876" w:rsidRPr="006B4286" w:rsidRDefault="00E87876" w:rsidP="00E87876">
      <w:pPr>
        <w:ind w:firstLine="709"/>
        <w:jc w:val="both"/>
        <w:rPr>
          <w:sz w:val="28"/>
          <w:szCs w:val="28"/>
        </w:rPr>
      </w:pPr>
      <w:r w:rsidRPr="006B4286">
        <w:rPr>
          <w:sz w:val="28"/>
          <w:szCs w:val="28"/>
        </w:rPr>
        <w:t>Заявитель должен сообщить исполнителю:</w:t>
      </w:r>
    </w:p>
    <w:p w:rsidR="00E87876" w:rsidRPr="006B4286" w:rsidRDefault="00E87876" w:rsidP="00E87876">
      <w:pPr>
        <w:ind w:firstLine="709"/>
        <w:jc w:val="both"/>
        <w:rPr>
          <w:sz w:val="28"/>
          <w:szCs w:val="28"/>
        </w:rPr>
      </w:pPr>
      <w:r w:rsidRPr="006B4286">
        <w:rPr>
          <w:sz w:val="28"/>
          <w:szCs w:val="28"/>
        </w:rPr>
        <w:t>- фамилию, имя, отчество, адрес регистрации.</w:t>
      </w:r>
    </w:p>
    <w:p w:rsidR="00E87876" w:rsidRPr="006B4286" w:rsidRDefault="00E87876" w:rsidP="00E87876">
      <w:pPr>
        <w:ind w:firstLine="709"/>
        <w:jc w:val="both"/>
        <w:rPr>
          <w:sz w:val="28"/>
          <w:szCs w:val="28"/>
        </w:rPr>
      </w:pPr>
      <w:r w:rsidRPr="006B4286">
        <w:rPr>
          <w:sz w:val="28"/>
          <w:szCs w:val="28"/>
        </w:rPr>
        <w:t xml:space="preserve">Специалист </w:t>
      </w:r>
      <w:r w:rsidR="00BE3259">
        <w:rPr>
          <w:sz w:val="28"/>
          <w:szCs w:val="28"/>
        </w:rPr>
        <w:t>администрации</w:t>
      </w:r>
      <w:r w:rsidRPr="006B4286">
        <w:rPr>
          <w:sz w:val="28"/>
          <w:szCs w:val="28"/>
        </w:rPr>
        <w:t xml:space="preserve"> выдает заявителю (либо лицу, уполномоченному представлять интересы заявителя) заверенную копию </w:t>
      </w:r>
      <w:r w:rsidRPr="006B4286">
        <w:rPr>
          <w:sz w:val="28"/>
          <w:szCs w:val="28"/>
        </w:rPr>
        <w:lastRenderedPageBreak/>
        <w:t xml:space="preserve">постановления о постановке на учет заявителя либо уведомление об отказе в постановке на учет заявителя, о чем делается отметка в журнале учета выданных документов по муниципальной услуге, который хранится в </w:t>
      </w:r>
      <w:r w:rsidR="00BE3259">
        <w:rPr>
          <w:sz w:val="28"/>
          <w:szCs w:val="28"/>
        </w:rPr>
        <w:t>администрации Пушкинского муниципального образования Советского муниципального района Саратовской области</w:t>
      </w:r>
      <w:r w:rsidRPr="006B4286">
        <w:rPr>
          <w:sz w:val="28"/>
          <w:szCs w:val="28"/>
        </w:rPr>
        <w:t>.</w:t>
      </w:r>
    </w:p>
    <w:p w:rsidR="00E87876" w:rsidRPr="006B4286" w:rsidRDefault="00E87876" w:rsidP="00E87876">
      <w:pPr>
        <w:pStyle w:val="Style3"/>
        <w:widowControl/>
        <w:suppressAutoHyphens w:val="0"/>
        <w:spacing w:line="240" w:lineRule="auto"/>
        <w:ind w:right="-5" w:firstLine="710"/>
        <w:rPr>
          <w:rStyle w:val="FontStyle47"/>
          <w:sz w:val="28"/>
          <w:szCs w:val="28"/>
        </w:rPr>
      </w:pPr>
      <w:r w:rsidRPr="006B4286">
        <w:rPr>
          <w:rFonts w:ascii="Times New Roman" w:hAnsi="Times New Roman" w:cs="Times New Roman"/>
          <w:sz w:val="28"/>
          <w:szCs w:val="28"/>
        </w:rPr>
        <w:t xml:space="preserve">В  случае если заявитель после уведомления  не обратился за получением постановления о постановке на учет либо уведомления об отказе в постановке на учет, исполнитель </w:t>
      </w:r>
      <w:r w:rsidR="00951B60">
        <w:rPr>
          <w:rFonts w:ascii="Times New Roman" w:hAnsi="Times New Roman" w:cs="Times New Roman"/>
          <w:sz w:val="28"/>
          <w:szCs w:val="28"/>
        </w:rPr>
        <w:t xml:space="preserve">администрации </w:t>
      </w:r>
      <w:r w:rsidRPr="006B4286">
        <w:rPr>
          <w:rFonts w:ascii="Times New Roman" w:hAnsi="Times New Roman" w:cs="Times New Roman"/>
          <w:sz w:val="28"/>
          <w:szCs w:val="28"/>
        </w:rPr>
        <w:t xml:space="preserve"> направляет Заявителю постановление о постановке на учет или уведомление об отказе в постановке на учет посредством почтовой связи заказным письмом с уведомлением.</w:t>
      </w:r>
      <w:r w:rsidRPr="006B4286">
        <w:rPr>
          <w:rStyle w:val="FontStyle47"/>
          <w:sz w:val="28"/>
          <w:szCs w:val="28"/>
        </w:rPr>
        <w:t xml:space="preserve"> </w:t>
      </w:r>
    </w:p>
    <w:p w:rsidR="00E87876" w:rsidRPr="006B4286" w:rsidRDefault="00E87876" w:rsidP="00E87876">
      <w:pPr>
        <w:ind w:firstLine="709"/>
        <w:jc w:val="both"/>
        <w:rPr>
          <w:rFonts w:eastAsia="Calibri"/>
          <w:sz w:val="28"/>
          <w:szCs w:val="28"/>
          <w:lang w:eastAsia="en-US"/>
        </w:rPr>
      </w:pPr>
      <w:r w:rsidRPr="006B4286">
        <w:rPr>
          <w:sz w:val="28"/>
          <w:szCs w:val="28"/>
        </w:rPr>
        <w:t xml:space="preserve">Результатом </w:t>
      </w:r>
      <w:r w:rsidRPr="006B4286">
        <w:rPr>
          <w:rFonts w:eastAsia="Calibri"/>
          <w:sz w:val="28"/>
          <w:szCs w:val="28"/>
          <w:lang w:eastAsia="en-US"/>
        </w:rPr>
        <w:t>выполнения административной процедуры является выдача подписанного и зарегистрированного постановления о постановке на учет, либо уведомления об отказе в постановке на учет.</w:t>
      </w:r>
    </w:p>
    <w:p w:rsidR="00E87876" w:rsidRPr="006B4286" w:rsidRDefault="00E87876" w:rsidP="00E87876">
      <w:pPr>
        <w:ind w:firstLine="708"/>
        <w:jc w:val="both"/>
        <w:rPr>
          <w:rFonts w:eastAsia="Calibri"/>
          <w:sz w:val="28"/>
          <w:szCs w:val="28"/>
          <w:lang w:eastAsia="en-US"/>
        </w:rPr>
      </w:pPr>
      <w:r w:rsidRPr="006B4286">
        <w:rPr>
          <w:rFonts w:eastAsia="Calibri"/>
          <w:sz w:val="28"/>
          <w:szCs w:val="28"/>
          <w:lang w:eastAsia="en-US"/>
        </w:rPr>
        <w:t xml:space="preserve">Фиксацией результата административной процедуры является подпись заявителя (представителя Заявителя) в журнале учета выданных документов, предусмотренных данной муниципальной услугой, либо уведомление в получении документов о результате муниципальной услуги, либо квитанция (реестр) почтовых отправлений, которая хранится в </w:t>
      </w:r>
      <w:r w:rsidR="00951B60">
        <w:rPr>
          <w:sz w:val="28"/>
          <w:szCs w:val="28"/>
        </w:rPr>
        <w:t>администрации Пушкинского муниципального образования Советского муниципального района Саратовской области.</w:t>
      </w:r>
    </w:p>
    <w:p w:rsidR="00E87876" w:rsidRDefault="00E87876" w:rsidP="00E87876">
      <w:pPr>
        <w:pStyle w:val="ConsPlusNormal"/>
        <w:widowControl/>
        <w:ind w:firstLine="709"/>
        <w:jc w:val="both"/>
        <w:rPr>
          <w:rFonts w:ascii="Times New Roman" w:hAnsi="Times New Roman" w:cs="Times New Roman"/>
          <w:sz w:val="28"/>
          <w:szCs w:val="28"/>
        </w:rPr>
      </w:pPr>
      <w:r w:rsidRPr="006B4286">
        <w:rPr>
          <w:rFonts w:ascii="Times New Roman" w:hAnsi="Times New Roman" w:cs="Times New Roman"/>
          <w:sz w:val="28"/>
          <w:szCs w:val="28"/>
        </w:rPr>
        <w:t xml:space="preserve">Срок исполнения процедуры составляет 5 дней со дня поступления </w:t>
      </w:r>
      <w:r w:rsidRPr="009524F0">
        <w:rPr>
          <w:rFonts w:ascii="Times New Roman" w:hAnsi="Times New Roman" w:cs="Times New Roman"/>
          <w:sz w:val="28"/>
          <w:szCs w:val="28"/>
        </w:rPr>
        <w:t>исполнителю подписанного постановления.</w:t>
      </w:r>
    </w:p>
    <w:p w:rsidR="00E87876" w:rsidRDefault="00E87876" w:rsidP="00951B60">
      <w:pPr>
        <w:rPr>
          <w:b/>
          <w:sz w:val="28"/>
          <w:szCs w:val="28"/>
        </w:rPr>
      </w:pPr>
      <w:r w:rsidRPr="004B213E">
        <w:rPr>
          <w:b/>
          <w:sz w:val="28"/>
          <w:szCs w:val="28"/>
        </w:rPr>
        <w:t xml:space="preserve">3.4. </w:t>
      </w:r>
      <w:r>
        <w:rPr>
          <w:b/>
          <w:sz w:val="28"/>
          <w:szCs w:val="28"/>
        </w:rPr>
        <w:t>П</w:t>
      </w:r>
      <w:r w:rsidRPr="004B213E">
        <w:rPr>
          <w:b/>
          <w:sz w:val="28"/>
          <w:szCs w:val="28"/>
        </w:rPr>
        <w:t>рием, регистрация заявления о предоставлении в собственность бесплатно земельного участка и документов к нему</w:t>
      </w:r>
    </w:p>
    <w:p w:rsidR="00E87876" w:rsidRPr="005D7378" w:rsidRDefault="00E87876" w:rsidP="00E87876">
      <w:pPr>
        <w:widowControl w:val="0"/>
        <w:spacing w:line="324" w:lineRule="exact"/>
        <w:ind w:right="27" w:firstLine="709"/>
        <w:jc w:val="both"/>
        <w:rPr>
          <w:sz w:val="28"/>
        </w:rPr>
      </w:pPr>
      <w:r w:rsidRPr="005D7378">
        <w:rPr>
          <w:sz w:val="28"/>
        </w:rPr>
        <w:t>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 Инструкцией по делопроизводству. Зарегистрированное заявление в этот же день направляется главе</w:t>
      </w:r>
      <w:r w:rsidR="00517645">
        <w:rPr>
          <w:sz w:val="28"/>
        </w:rPr>
        <w:t xml:space="preserve"> администрации Пушкинского муниципального образования</w:t>
      </w:r>
      <w:r w:rsidRPr="005D7378">
        <w:rPr>
          <w:sz w:val="28"/>
        </w:rPr>
        <w:t xml:space="preserve"> </w:t>
      </w:r>
      <w:r>
        <w:rPr>
          <w:sz w:val="28"/>
        </w:rPr>
        <w:t xml:space="preserve">Советского муниципального района </w:t>
      </w:r>
      <w:r w:rsidR="00517645">
        <w:rPr>
          <w:sz w:val="28"/>
        </w:rPr>
        <w:t xml:space="preserve">Саратовской области </w:t>
      </w:r>
      <w:r w:rsidRPr="005D7378">
        <w:rPr>
          <w:sz w:val="28"/>
        </w:rPr>
        <w:t>для рассмотрения и определения исполнителя поступившего заявления.</w:t>
      </w:r>
    </w:p>
    <w:p w:rsidR="00E87876" w:rsidRPr="005D7378" w:rsidRDefault="00E87876" w:rsidP="00E87876">
      <w:pPr>
        <w:widowControl w:val="0"/>
        <w:spacing w:line="324" w:lineRule="exact"/>
        <w:ind w:right="27" w:firstLine="709"/>
        <w:jc w:val="both"/>
        <w:rPr>
          <w:sz w:val="28"/>
          <w:szCs w:val="28"/>
        </w:rPr>
      </w:pPr>
      <w:r w:rsidRPr="005D7378">
        <w:rPr>
          <w:sz w:val="28"/>
          <w:szCs w:val="28"/>
        </w:rPr>
        <w:t>Результатом административной процедуры является регистрация поступивш</w:t>
      </w:r>
      <w:r>
        <w:rPr>
          <w:sz w:val="28"/>
          <w:szCs w:val="28"/>
        </w:rPr>
        <w:t>его</w:t>
      </w:r>
      <w:r w:rsidRPr="005D7378">
        <w:rPr>
          <w:sz w:val="28"/>
          <w:szCs w:val="28"/>
        </w:rPr>
        <w:t xml:space="preserve"> заявления и документов и выдача (направление) Заявителю расписки в получении документов.</w:t>
      </w:r>
    </w:p>
    <w:p w:rsidR="00E87876" w:rsidRDefault="00E87876" w:rsidP="00E87876">
      <w:pPr>
        <w:widowControl w:val="0"/>
        <w:spacing w:line="324" w:lineRule="exact"/>
        <w:ind w:right="27" w:firstLine="709"/>
        <w:jc w:val="both"/>
        <w:rPr>
          <w:sz w:val="28"/>
          <w:szCs w:val="28"/>
        </w:rPr>
      </w:pPr>
      <w:r w:rsidRPr="005D7378">
        <w:rPr>
          <w:sz w:val="28"/>
          <w:szCs w:val="28"/>
        </w:rPr>
        <w:t>Способ фиксации результата административной процедуры:</w:t>
      </w:r>
    </w:p>
    <w:p w:rsidR="00E87876" w:rsidRPr="005D7378" w:rsidRDefault="00E87876" w:rsidP="00E87876">
      <w:pPr>
        <w:widowControl w:val="0"/>
        <w:spacing w:line="324" w:lineRule="exact"/>
        <w:ind w:right="27" w:firstLine="709"/>
        <w:jc w:val="both"/>
        <w:rPr>
          <w:sz w:val="28"/>
        </w:rPr>
      </w:pPr>
      <w:r w:rsidRPr="005D7378">
        <w:rPr>
          <w:sz w:val="28"/>
          <w:szCs w:val="28"/>
        </w:rPr>
        <w:t>присвоение специалистом, ответственным за прием и регистрацию документов, регистрационного номера принятому заявлению.</w:t>
      </w:r>
    </w:p>
    <w:p w:rsidR="00E87876" w:rsidRPr="005D7378" w:rsidRDefault="00E87876" w:rsidP="00E87876">
      <w:pPr>
        <w:ind w:firstLine="708"/>
        <w:jc w:val="both"/>
        <w:rPr>
          <w:sz w:val="28"/>
          <w:szCs w:val="28"/>
        </w:rPr>
      </w:pPr>
      <w:r w:rsidRPr="005D7378">
        <w:rPr>
          <w:sz w:val="28"/>
          <w:szCs w:val="28"/>
        </w:rPr>
        <w:t xml:space="preserve">Максимальный срок исполнения административной процедуры не должен превышать 1 рабочего дня со дня поступления документов к </w:t>
      </w:r>
      <w:r w:rsidRPr="009524F0">
        <w:rPr>
          <w:sz w:val="28"/>
          <w:szCs w:val="28"/>
        </w:rPr>
        <w:t>исполнителю.</w:t>
      </w:r>
    </w:p>
    <w:p w:rsidR="00E87876" w:rsidRDefault="00E87876" w:rsidP="00517645">
      <w:pPr>
        <w:rPr>
          <w:b/>
          <w:sz w:val="28"/>
          <w:szCs w:val="28"/>
        </w:rPr>
      </w:pPr>
      <w:r w:rsidRPr="00CF1E9C">
        <w:rPr>
          <w:b/>
          <w:sz w:val="28"/>
          <w:szCs w:val="28"/>
        </w:rPr>
        <w:t>3.</w:t>
      </w:r>
      <w:r>
        <w:rPr>
          <w:b/>
          <w:sz w:val="28"/>
          <w:szCs w:val="28"/>
        </w:rPr>
        <w:t>5</w:t>
      </w:r>
      <w:r w:rsidRPr="00CF1E9C">
        <w:rPr>
          <w:b/>
          <w:sz w:val="28"/>
          <w:szCs w:val="28"/>
        </w:rPr>
        <w:t xml:space="preserve">. </w:t>
      </w:r>
      <w:r w:rsidRPr="003F6A8A">
        <w:rPr>
          <w:b/>
          <w:sz w:val="28"/>
          <w:szCs w:val="28"/>
        </w:rPr>
        <w:t xml:space="preserve">Выдача (направление) заявителю копии постановления администрации о предоставлении земельного участка в собственность бесплатно, либо </w:t>
      </w:r>
      <w:r>
        <w:rPr>
          <w:b/>
          <w:sz w:val="28"/>
          <w:szCs w:val="28"/>
        </w:rPr>
        <w:t xml:space="preserve">выдача </w:t>
      </w:r>
      <w:r w:rsidRPr="003F6A8A">
        <w:rPr>
          <w:b/>
          <w:sz w:val="28"/>
          <w:szCs w:val="28"/>
        </w:rPr>
        <w:t>уведомления об отказе в предоставлении земельного участка в собственность бесплатно</w:t>
      </w:r>
    </w:p>
    <w:p w:rsidR="00E87876" w:rsidRPr="00CF1E9C" w:rsidRDefault="00E87876" w:rsidP="00E87876">
      <w:pPr>
        <w:ind w:firstLine="540"/>
        <w:jc w:val="center"/>
        <w:rPr>
          <w:b/>
          <w:sz w:val="28"/>
          <w:szCs w:val="28"/>
        </w:rPr>
      </w:pPr>
    </w:p>
    <w:p w:rsidR="000175C7" w:rsidRDefault="000175C7" w:rsidP="00E87876">
      <w:pPr>
        <w:ind w:firstLine="709"/>
        <w:jc w:val="both"/>
        <w:rPr>
          <w:sz w:val="28"/>
          <w:szCs w:val="28"/>
        </w:rPr>
      </w:pPr>
    </w:p>
    <w:p w:rsidR="000175C7" w:rsidRDefault="000175C7" w:rsidP="00E87876">
      <w:pPr>
        <w:ind w:firstLine="709"/>
        <w:jc w:val="both"/>
        <w:rPr>
          <w:sz w:val="28"/>
          <w:szCs w:val="28"/>
        </w:rPr>
      </w:pPr>
    </w:p>
    <w:p w:rsidR="00E87876" w:rsidRPr="00557BA5" w:rsidRDefault="00E87876" w:rsidP="00E87876">
      <w:pPr>
        <w:ind w:firstLine="709"/>
        <w:jc w:val="both"/>
        <w:rPr>
          <w:sz w:val="28"/>
          <w:szCs w:val="28"/>
        </w:rPr>
      </w:pPr>
      <w:r>
        <w:rPr>
          <w:sz w:val="28"/>
          <w:szCs w:val="28"/>
        </w:rPr>
        <w:t xml:space="preserve">Специалист </w:t>
      </w:r>
      <w:r w:rsidR="00361E36">
        <w:rPr>
          <w:sz w:val="28"/>
          <w:szCs w:val="28"/>
        </w:rPr>
        <w:t xml:space="preserve">администрации </w:t>
      </w:r>
      <w:r>
        <w:rPr>
          <w:sz w:val="28"/>
          <w:szCs w:val="28"/>
        </w:rPr>
        <w:t>выдает Заявителю (либо лицу, уполномоченному представлять интересы Заявителя)</w:t>
      </w:r>
      <w:r w:rsidRPr="0016129B">
        <w:rPr>
          <w:sz w:val="28"/>
          <w:szCs w:val="28"/>
        </w:rPr>
        <w:t xml:space="preserve"> </w:t>
      </w:r>
      <w:r>
        <w:rPr>
          <w:sz w:val="28"/>
          <w:szCs w:val="28"/>
        </w:rPr>
        <w:t>заверенную копию постановления о предоставлении в собственность бесплатно земельного участка</w:t>
      </w:r>
      <w:r w:rsidRPr="007C6C17">
        <w:t xml:space="preserve"> </w:t>
      </w:r>
      <w:r w:rsidRPr="00D05595">
        <w:rPr>
          <w:sz w:val="28"/>
          <w:szCs w:val="28"/>
        </w:rPr>
        <w:t>с приложением кадастрового паспорта земельного участка</w:t>
      </w:r>
      <w:r>
        <w:rPr>
          <w:sz w:val="28"/>
          <w:szCs w:val="28"/>
        </w:rPr>
        <w:t xml:space="preserve">, о чем делается отметка в журнале учета выданных </w:t>
      </w:r>
      <w:r w:rsidRPr="00557BA5">
        <w:rPr>
          <w:sz w:val="28"/>
          <w:szCs w:val="28"/>
        </w:rPr>
        <w:t xml:space="preserve">документов по муниципальной </w:t>
      </w:r>
      <w:r w:rsidRPr="00557BA5">
        <w:rPr>
          <w:sz w:val="28"/>
          <w:szCs w:val="28"/>
        </w:rPr>
        <w:lastRenderedPageBreak/>
        <w:t xml:space="preserve">услуге, который хранится в </w:t>
      </w:r>
      <w:r w:rsidR="00361E36">
        <w:rPr>
          <w:sz w:val="28"/>
          <w:szCs w:val="28"/>
        </w:rPr>
        <w:t>администрации Пушкинского муниципального образования Советского муниципального района Саратовской области</w:t>
      </w:r>
      <w:r w:rsidRPr="00557BA5">
        <w:rPr>
          <w:sz w:val="28"/>
          <w:szCs w:val="28"/>
        </w:rPr>
        <w:t>.</w:t>
      </w:r>
    </w:p>
    <w:p w:rsidR="00E87876" w:rsidRPr="00557BA5" w:rsidRDefault="00E87876" w:rsidP="00E87876">
      <w:pPr>
        <w:pStyle w:val="Style3"/>
        <w:widowControl/>
        <w:suppressAutoHyphens w:val="0"/>
        <w:spacing w:line="240" w:lineRule="auto"/>
        <w:ind w:right="-5" w:firstLine="710"/>
        <w:rPr>
          <w:rStyle w:val="FontStyle47"/>
          <w:sz w:val="28"/>
          <w:szCs w:val="28"/>
        </w:rPr>
      </w:pPr>
      <w:r w:rsidRPr="00557BA5">
        <w:rPr>
          <w:rFonts w:ascii="Times New Roman" w:hAnsi="Times New Roman" w:cs="Times New Roman"/>
          <w:sz w:val="28"/>
          <w:szCs w:val="28"/>
        </w:rPr>
        <w:t xml:space="preserve">В случае если Заявитель после </w:t>
      </w:r>
      <w:r>
        <w:rPr>
          <w:rFonts w:ascii="Times New Roman" w:hAnsi="Times New Roman" w:cs="Times New Roman"/>
          <w:sz w:val="28"/>
          <w:szCs w:val="28"/>
        </w:rPr>
        <w:t xml:space="preserve">получения </w:t>
      </w:r>
      <w:r w:rsidRPr="00557BA5">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о наличии земельных участков </w:t>
      </w:r>
      <w:r w:rsidRPr="00557BA5">
        <w:rPr>
          <w:rFonts w:ascii="Times New Roman" w:hAnsi="Times New Roman" w:cs="Times New Roman"/>
          <w:sz w:val="28"/>
          <w:szCs w:val="28"/>
        </w:rPr>
        <w:t xml:space="preserve">не обратился за получением постановления о предоставлении земельного участка в собственность либо уведомления об отказе в предоставлении муниципальной услуги, исполнитель </w:t>
      </w:r>
      <w:r w:rsidR="00CE1178">
        <w:rPr>
          <w:rFonts w:ascii="Times New Roman" w:hAnsi="Times New Roman" w:cs="Times New Roman"/>
          <w:sz w:val="28"/>
          <w:szCs w:val="28"/>
        </w:rPr>
        <w:t xml:space="preserve">администрации </w:t>
      </w:r>
      <w:r w:rsidRPr="00557BA5">
        <w:rPr>
          <w:rFonts w:ascii="Times New Roman" w:hAnsi="Times New Roman" w:cs="Times New Roman"/>
          <w:sz w:val="28"/>
          <w:szCs w:val="28"/>
        </w:rPr>
        <w:t>направляет Заявителю постановление о предоставлении земельного участка с приложением кадастрового паспорта земельного участка или уведомление об отказе в предоставлении муниципальной услуги посредством почтовой связи заказным письмом с уведомлением.</w:t>
      </w:r>
      <w:r w:rsidRPr="00557BA5">
        <w:rPr>
          <w:rStyle w:val="FontStyle47"/>
          <w:sz w:val="28"/>
          <w:szCs w:val="28"/>
        </w:rPr>
        <w:t xml:space="preserve"> </w:t>
      </w:r>
    </w:p>
    <w:p w:rsidR="00E87876" w:rsidRPr="0016129B" w:rsidRDefault="00E87876" w:rsidP="00E87876">
      <w:pPr>
        <w:ind w:firstLine="709"/>
        <w:jc w:val="both"/>
        <w:rPr>
          <w:rFonts w:eastAsia="Calibri"/>
          <w:sz w:val="28"/>
          <w:szCs w:val="28"/>
          <w:lang w:eastAsia="en-US"/>
        </w:rPr>
      </w:pPr>
      <w:r w:rsidRPr="00557BA5">
        <w:rPr>
          <w:sz w:val="28"/>
          <w:szCs w:val="28"/>
        </w:rPr>
        <w:t xml:space="preserve">Результатом </w:t>
      </w:r>
      <w:r w:rsidRPr="00557BA5">
        <w:rPr>
          <w:rFonts w:eastAsia="Calibri"/>
          <w:sz w:val="28"/>
          <w:szCs w:val="28"/>
          <w:lang w:eastAsia="en-US"/>
        </w:rPr>
        <w:t xml:space="preserve">выполнения административной процедуры является выдача подписанного и зарегистрированного постановления о предоставлении земельного участка либо </w:t>
      </w:r>
      <w:r>
        <w:rPr>
          <w:rFonts w:eastAsia="Calibri"/>
          <w:sz w:val="28"/>
          <w:szCs w:val="28"/>
          <w:lang w:eastAsia="en-US"/>
        </w:rPr>
        <w:t xml:space="preserve">выдача </w:t>
      </w:r>
      <w:r w:rsidRPr="00557BA5">
        <w:rPr>
          <w:rFonts w:eastAsia="Calibri"/>
          <w:sz w:val="28"/>
          <w:szCs w:val="28"/>
          <w:lang w:eastAsia="en-US"/>
        </w:rPr>
        <w:t>уведомления об отказе в предоставлении</w:t>
      </w:r>
      <w:r>
        <w:rPr>
          <w:rFonts w:eastAsia="Calibri"/>
          <w:sz w:val="28"/>
          <w:szCs w:val="28"/>
          <w:lang w:eastAsia="en-US"/>
        </w:rPr>
        <w:t xml:space="preserve"> муниципальной услуги.</w:t>
      </w:r>
    </w:p>
    <w:p w:rsidR="00E87876" w:rsidRDefault="00E87876" w:rsidP="00E87876">
      <w:pPr>
        <w:ind w:firstLine="708"/>
        <w:jc w:val="both"/>
        <w:rPr>
          <w:rFonts w:eastAsia="Calibri"/>
          <w:sz w:val="28"/>
          <w:szCs w:val="28"/>
          <w:lang w:eastAsia="en-US"/>
        </w:rPr>
      </w:pPr>
      <w:r>
        <w:rPr>
          <w:rFonts w:eastAsia="Calibri"/>
          <w:sz w:val="28"/>
          <w:szCs w:val="28"/>
          <w:lang w:eastAsia="en-US"/>
        </w:rPr>
        <w:t>Фиксацией результата административной процедуры является подпись Заявителя (представителя Заявителя) в журнале учета выданных документов, предусмотренных данной муниципальной услугой, либо выдача уведомления в получении документов о результате муниципальной услуги, либо квитанция (реестр) почтовых отправлений, которая хранится в отделе делопроизводства.</w:t>
      </w:r>
    </w:p>
    <w:p w:rsidR="00E87876" w:rsidRPr="00CE1178" w:rsidRDefault="00E87876" w:rsidP="00CE1178">
      <w:pPr>
        <w:ind w:firstLine="709"/>
        <w:jc w:val="both"/>
        <w:rPr>
          <w:sz w:val="28"/>
          <w:szCs w:val="28"/>
        </w:rPr>
      </w:pPr>
      <w:r>
        <w:rPr>
          <w:sz w:val="28"/>
          <w:szCs w:val="28"/>
        </w:rPr>
        <w:t xml:space="preserve">Срок исполнения процедуры составляет 5 дней со дня поступления </w:t>
      </w:r>
      <w:r w:rsidRPr="009524F0">
        <w:rPr>
          <w:sz w:val="28"/>
          <w:szCs w:val="28"/>
        </w:rPr>
        <w:t>исполнителю подписанного постановления.</w:t>
      </w:r>
      <w:bookmarkStart w:id="14" w:name="sub_110315"/>
      <w:bookmarkEnd w:id="13"/>
    </w:p>
    <w:bookmarkEnd w:id="14"/>
    <w:p w:rsidR="00E87876" w:rsidRPr="0063301C" w:rsidRDefault="00E87876" w:rsidP="00CE117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63301C">
        <w:rPr>
          <w:rFonts w:ascii="Times New Roman" w:hAnsi="Times New Roman" w:cs="Times New Roman"/>
          <w:b/>
          <w:sz w:val="28"/>
          <w:szCs w:val="28"/>
        </w:rPr>
        <w:t>.</w:t>
      </w:r>
      <w:r>
        <w:rPr>
          <w:rFonts w:ascii="Times New Roman" w:hAnsi="Times New Roman" w:cs="Times New Roman"/>
          <w:b/>
          <w:sz w:val="28"/>
          <w:szCs w:val="28"/>
        </w:rPr>
        <w:t xml:space="preserve"> </w:t>
      </w:r>
      <w:r w:rsidRPr="0063301C">
        <w:rPr>
          <w:rFonts w:ascii="Times New Roman" w:hAnsi="Times New Roman" w:cs="Times New Roman"/>
          <w:b/>
          <w:sz w:val="28"/>
          <w:szCs w:val="28"/>
        </w:rPr>
        <w:t>Формы контроля за предоставлением  муниципальной услуги</w:t>
      </w:r>
    </w:p>
    <w:p w:rsidR="00E87876" w:rsidRPr="0063301C" w:rsidRDefault="00E87876" w:rsidP="00CE1178">
      <w:pPr>
        <w:pStyle w:val="ConsPlusNormal"/>
        <w:widowControl/>
        <w:ind w:firstLine="0"/>
        <w:outlineLvl w:val="2"/>
        <w:rPr>
          <w:rFonts w:ascii="Times New Roman" w:hAnsi="Times New Roman" w:cs="Times New Roman"/>
          <w:b/>
          <w:sz w:val="28"/>
          <w:szCs w:val="28"/>
          <w:shd w:val="clear" w:color="auto" w:fill="FFFFFF"/>
        </w:rPr>
      </w:pPr>
      <w:r w:rsidRPr="0063301C">
        <w:rPr>
          <w:rFonts w:ascii="Times New Roman" w:hAnsi="Times New Roman" w:cs="Times New Roman"/>
          <w:b/>
          <w:sz w:val="28"/>
          <w:szCs w:val="28"/>
        </w:rPr>
        <w:t>4.1</w:t>
      </w:r>
      <w:r>
        <w:rPr>
          <w:rFonts w:ascii="Times New Roman" w:hAnsi="Times New Roman" w:cs="Times New Roman"/>
          <w:b/>
          <w:sz w:val="28"/>
          <w:szCs w:val="28"/>
        </w:rPr>
        <w:t>.</w:t>
      </w:r>
      <w:r w:rsidRPr="0063301C">
        <w:rPr>
          <w:rFonts w:ascii="Times New Roman" w:hAnsi="Times New Roman" w:cs="Times New Roman"/>
          <w:b/>
          <w:sz w:val="28"/>
          <w:szCs w:val="28"/>
        </w:rPr>
        <w:t xml:space="preserve"> </w:t>
      </w:r>
      <w:r w:rsidRPr="0063301C">
        <w:rPr>
          <w:rFonts w:ascii="Times New Roman" w:hAnsi="Times New Roman" w:cs="Times New Roman"/>
          <w:b/>
          <w:sz w:val="28"/>
          <w:szCs w:val="28"/>
          <w:shd w:val="clear" w:color="auto" w:fill="FFFFFF"/>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87876" w:rsidRDefault="00E87876" w:rsidP="00E87876">
      <w:pPr>
        <w:pStyle w:val="ConsPlusNormal"/>
        <w:widowContro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4.1.1. </w:t>
      </w:r>
      <w:r w:rsidRPr="0063301C">
        <w:rPr>
          <w:rFonts w:ascii="Times New Roman" w:hAnsi="Times New Roman" w:cs="Times New Roman"/>
          <w:sz w:val="28"/>
          <w:szCs w:val="28"/>
          <w:shd w:val="clear" w:color="auto" w:fill="FFFFFF"/>
        </w:rPr>
        <w:t xml:space="preserve">Текущий контроль за соблюдением </w:t>
      </w:r>
      <w:r>
        <w:rPr>
          <w:rFonts w:ascii="Times New Roman" w:hAnsi="Times New Roman" w:cs="Times New Roman"/>
          <w:sz w:val="28"/>
          <w:szCs w:val="28"/>
          <w:shd w:val="clear" w:color="auto" w:fill="FFFFFF"/>
        </w:rPr>
        <w:t>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начальником отдела в соответствии с должностной инструкцией.</w:t>
      </w:r>
    </w:p>
    <w:p w:rsidR="00E87876" w:rsidRPr="0063301C"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Периодичность осуществления текущего контроля – постоянно.</w:t>
      </w:r>
    </w:p>
    <w:p w:rsidR="00E87876" w:rsidRDefault="00E87876" w:rsidP="00E87876">
      <w:pPr>
        <w:pStyle w:val="ConsPlusNormal"/>
        <w:widowControl/>
        <w:ind w:firstLine="0"/>
        <w:jc w:val="both"/>
        <w:rPr>
          <w:rFonts w:ascii="Times New Roman" w:hAnsi="Times New Roman" w:cs="Times New Roman"/>
          <w:b/>
          <w:sz w:val="28"/>
          <w:szCs w:val="28"/>
        </w:rPr>
      </w:pPr>
    </w:p>
    <w:p w:rsidR="00E87876" w:rsidRPr="0063301C" w:rsidRDefault="00E87876" w:rsidP="00E87876">
      <w:pPr>
        <w:pStyle w:val="ConsPlusNormal"/>
        <w:widowControl/>
        <w:ind w:firstLine="709"/>
        <w:jc w:val="both"/>
        <w:rPr>
          <w:rFonts w:ascii="Times New Roman" w:hAnsi="Times New Roman" w:cs="Times New Roman"/>
          <w:b/>
          <w:color w:val="22272F"/>
          <w:sz w:val="28"/>
          <w:szCs w:val="28"/>
          <w:shd w:val="clear" w:color="auto" w:fill="FFFFFF"/>
        </w:rPr>
      </w:pPr>
      <w:r w:rsidRPr="0063301C">
        <w:rPr>
          <w:rFonts w:ascii="Times New Roman" w:hAnsi="Times New Roman" w:cs="Times New Roman"/>
          <w:b/>
          <w:sz w:val="28"/>
          <w:szCs w:val="28"/>
        </w:rPr>
        <w:t>4.2.</w:t>
      </w:r>
      <w:r w:rsidRPr="0063301C">
        <w:rPr>
          <w:rFonts w:ascii="Times New Roman" w:hAnsi="Times New Roman" w:cs="Times New Roman"/>
          <w:sz w:val="28"/>
          <w:szCs w:val="28"/>
        </w:rPr>
        <w:t xml:space="preserve"> </w:t>
      </w:r>
      <w:r w:rsidRPr="0063301C">
        <w:rPr>
          <w:rFonts w:ascii="Times New Roman" w:hAnsi="Times New Roman" w:cs="Times New Roman"/>
          <w:b/>
          <w:color w:val="22272F"/>
          <w:sz w:val="28"/>
          <w:szCs w:val="28"/>
          <w:shd w:val="clear" w:color="auto" w:fill="FFFFFF"/>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color w:val="22272F"/>
          <w:sz w:val="28"/>
          <w:szCs w:val="28"/>
          <w:shd w:val="clear" w:color="auto" w:fill="FFFFFF"/>
        </w:rPr>
        <w:t>муниципальной</w:t>
      </w:r>
      <w:r w:rsidRPr="0063301C">
        <w:rPr>
          <w:rFonts w:ascii="Times New Roman" w:hAnsi="Times New Roman" w:cs="Times New Roman"/>
          <w:b/>
          <w:color w:val="22272F"/>
          <w:sz w:val="28"/>
          <w:szCs w:val="28"/>
          <w:shd w:val="clear" w:color="auto" w:fill="FFFFFF"/>
        </w:rPr>
        <w:t xml:space="preserve"> услуги, в том числе порядок и формы контроля за полнотой и качеством предоставления муниципальной услуги</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0175C7"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4.2.2. Плановый контроль полноты и качества предоставления муниципальной услуги может осуществляться в ходе проведения плановых </w:t>
      </w:r>
    </w:p>
    <w:p w:rsidR="000175C7" w:rsidRDefault="000175C7" w:rsidP="00E87876">
      <w:pPr>
        <w:pStyle w:val="ConsPlusNormal"/>
        <w:widowControl/>
        <w:ind w:firstLine="709"/>
        <w:jc w:val="both"/>
        <w:rPr>
          <w:rFonts w:ascii="Times New Roman" w:hAnsi="Times New Roman" w:cs="Times New Roman"/>
          <w:sz w:val="28"/>
          <w:szCs w:val="28"/>
        </w:rPr>
      </w:pP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проверок на основании планов</w:t>
      </w:r>
      <w:r w:rsidR="00A45429">
        <w:rPr>
          <w:rFonts w:ascii="Times New Roman" w:hAnsi="Times New Roman" w:cs="Times New Roman"/>
          <w:sz w:val="28"/>
          <w:szCs w:val="28"/>
        </w:rPr>
        <w:t xml:space="preserve"> работы администрации Пушкинского муниципального образования Советского муниципального района Саратовской области</w:t>
      </w:r>
      <w:r>
        <w:rPr>
          <w:rFonts w:ascii="Times New Roman" w:hAnsi="Times New Roman" w:cs="Times New Roman"/>
          <w:sz w:val="28"/>
          <w:szCs w:val="28"/>
        </w:rPr>
        <w:t>.</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w:t>
      </w:r>
      <w:r>
        <w:rPr>
          <w:rFonts w:ascii="Times New Roman" w:hAnsi="Times New Roman" w:cs="Times New Roman"/>
          <w:sz w:val="28"/>
          <w:szCs w:val="28"/>
        </w:rPr>
        <w:lastRenderedPageBreak/>
        <w:t xml:space="preserve">принимает глава </w:t>
      </w:r>
      <w:r w:rsidR="00A45429">
        <w:rPr>
          <w:rFonts w:ascii="Times New Roman" w:hAnsi="Times New Roman" w:cs="Times New Roman"/>
          <w:sz w:val="28"/>
          <w:szCs w:val="28"/>
        </w:rPr>
        <w:t xml:space="preserve">администрации Пушкинского муниципального образования </w:t>
      </w:r>
      <w:r>
        <w:rPr>
          <w:rFonts w:ascii="Times New Roman" w:hAnsi="Times New Roman" w:cs="Times New Roman"/>
          <w:sz w:val="28"/>
          <w:szCs w:val="28"/>
        </w:rPr>
        <w:t>Советского муниципального района</w:t>
      </w:r>
      <w:r w:rsidR="00A45429">
        <w:rPr>
          <w:rFonts w:ascii="Times New Roman" w:hAnsi="Times New Roman" w:cs="Times New Roman"/>
          <w:sz w:val="28"/>
          <w:szCs w:val="28"/>
        </w:rPr>
        <w:t xml:space="preserve"> Саратовской области</w:t>
      </w:r>
      <w:r>
        <w:rPr>
          <w:rFonts w:ascii="Times New Roman" w:hAnsi="Times New Roman" w:cs="Times New Roman"/>
          <w:sz w:val="28"/>
          <w:szCs w:val="28"/>
        </w:rPr>
        <w:t xml:space="preserve"> или уполномочен</w:t>
      </w:r>
      <w:r w:rsidR="00A45429">
        <w:rPr>
          <w:rFonts w:ascii="Times New Roman" w:hAnsi="Times New Roman" w:cs="Times New Roman"/>
          <w:sz w:val="28"/>
          <w:szCs w:val="28"/>
        </w:rPr>
        <w:t>ное им должностное лицо</w:t>
      </w:r>
      <w:r>
        <w:rPr>
          <w:rFonts w:ascii="Times New Roman" w:hAnsi="Times New Roman" w:cs="Times New Roman"/>
          <w:sz w:val="28"/>
          <w:szCs w:val="28"/>
        </w:rPr>
        <w:t>.</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4.2.4. Результаты проверки оформляются в форме акта, в котором отмечаются выявленные  недостатки и предложения по их устранению отправления (при указании способа получения результата муниципальной услуги в заявлении).</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за получе</w:t>
      </w:r>
      <w:r w:rsidR="00A45429">
        <w:rPr>
          <w:rFonts w:ascii="Times New Roman" w:hAnsi="Times New Roman" w:cs="Times New Roman"/>
          <w:sz w:val="28"/>
          <w:szCs w:val="28"/>
        </w:rPr>
        <w:t>нием документа специалист администрации</w:t>
      </w:r>
      <w:r>
        <w:rPr>
          <w:rFonts w:ascii="Times New Roman" w:hAnsi="Times New Roman" w:cs="Times New Roman"/>
          <w:sz w:val="28"/>
          <w:szCs w:val="28"/>
        </w:rPr>
        <w:t xml:space="preserve"> обеспечивает направление данного документа посредством заказного почтового отправления заявителю.</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или направление соответствующего постановления или решения заявителю.</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 – роспись заявителя в журнале выдачи документов отдела, либо внесение записи в журнале о направлении соответствующего постановления о выдаче разрешения на использование земель или земельных участков либо решения об отказе в выдаче разрешения на использование земель или земельного участка.</w:t>
      </w:r>
    </w:p>
    <w:p w:rsidR="00E87876" w:rsidRDefault="00E87876" w:rsidP="00E8787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составляет 3 дня.</w:t>
      </w:r>
    </w:p>
    <w:p w:rsidR="00E87876" w:rsidRPr="006B4286" w:rsidRDefault="00E87876" w:rsidP="00E87876">
      <w:pPr>
        <w:ind w:firstLine="709"/>
        <w:jc w:val="both"/>
        <w:rPr>
          <w:sz w:val="28"/>
          <w:szCs w:val="28"/>
        </w:rPr>
      </w:pPr>
    </w:p>
    <w:p w:rsidR="00E87876" w:rsidRPr="00A45429" w:rsidRDefault="00E87876" w:rsidP="00E87876">
      <w:pPr>
        <w:pStyle w:val="1"/>
        <w:jc w:val="center"/>
        <w:rPr>
          <w:rFonts w:ascii="Times New Roman" w:hAnsi="Times New Roman" w:cs="Times New Roman"/>
          <w:b/>
          <w:color w:val="auto"/>
          <w:szCs w:val="28"/>
        </w:rPr>
      </w:pPr>
      <w:bookmarkStart w:id="15" w:name="sub_110316"/>
      <w:r w:rsidRPr="00A45429">
        <w:rPr>
          <w:rFonts w:ascii="Times New Roman" w:hAnsi="Times New Roman" w:cs="Times New Roman"/>
          <w:b/>
          <w:color w:val="auto"/>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предоставляющих муниципальную услугу</w:t>
      </w:r>
    </w:p>
    <w:bookmarkEnd w:id="15"/>
    <w:p w:rsidR="00E87876" w:rsidRPr="006B4286" w:rsidRDefault="00E87876" w:rsidP="00E87876">
      <w:pPr>
        <w:widowControl w:val="0"/>
        <w:spacing w:line="320" w:lineRule="exact"/>
        <w:ind w:firstLine="709"/>
        <w:jc w:val="both"/>
        <w:rPr>
          <w:sz w:val="28"/>
          <w:szCs w:val="28"/>
          <w:shd w:val="clear" w:color="auto" w:fill="FFFFFF"/>
        </w:rPr>
      </w:pPr>
      <w:r w:rsidRPr="006B4286">
        <w:rPr>
          <w:sz w:val="28"/>
          <w:szCs w:val="28"/>
        </w:rPr>
        <w:t>5.1.</w:t>
      </w:r>
      <w:r>
        <w:rPr>
          <w:sz w:val="28"/>
          <w:szCs w:val="28"/>
        </w:rPr>
        <w:t xml:space="preserve"> </w:t>
      </w:r>
      <w:r w:rsidRPr="006B4286">
        <w:rPr>
          <w:sz w:val="28"/>
          <w:szCs w:val="28"/>
          <w:shd w:val="clear" w:color="auto" w:fill="FFFFFF"/>
        </w:rPr>
        <w:t xml:space="preserve">Заявитель имеет право подать жалобу на решение и (или) действие (бездействие) органа, </w:t>
      </w:r>
      <w:r w:rsidRPr="006B4286">
        <w:rPr>
          <w:sz w:val="28"/>
          <w:szCs w:val="28"/>
        </w:rPr>
        <w:t>предоставляющего муниципальную услугу, а также должностных лиц органа, предоставляющих муниципальную услугу</w:t>
      </w:r>
      <w:r w:rsidRPr="006B4286">
        <w:rPr>
          <w:sz w:val="28"/>
          <w:szCs w:val="28"/>
          <w:shd w:val="clear" w:color="auto" w:fill="FFFFFF"/>
        </w:rPr>
        <w:t>.</w:t>
      </w:r>
    </w:p>
    <w:p w:rsidR="00E87876" w:rsidRDefault="00E87876" w:rsidP="00E87876">
      <w:pPr>
        <w:ind w:firstLine="720"/>
        <w:jc w:val="both"/>
        <w:rPr>
          <w:sz w:val="28"/>
          <w:szCs w:val="28"/>
        </w:rPr>
      </w:pPr>
      <w:r w:rsidRPr="006B4286">
        <w:rPr>
          <w:sz w:val="28"/>
          <w:szCs w:val="28"/>
        </w:rPr>
        <w:t>Информацию о порядке подачи и рассмотрения жалобы заявители могут получить:</w:t>
      </w:r>
    </w:p>
    <w:p w:rsidR="00E87876" w:rsidRPr="006B4286" w:rsidRDefault="00E87876" w:rsidP="00E87876">
      <w:pPr>
        <w:ind w:firstLine="720"/>
        <w:jc w:val="both"/>
        <w:rPr>
          <w:sz w:val="28"/>
          <w:szCs w:val="28"/>
        </w:rPr>
      </w:pPr>
      <w:r w:rsidRPr="006B4286">
        <w:rPr>
          <w:sz w:val="28"/>
          <w:szCs w:val="28"/>
        </w:rPr>
        <w:t>- на официальном сайте Администрации</w:t>
      </w:r>
      <w:r w:rsidR="00A45429">
        <w:rPr>
          <w:sz w:val="28"/>
          <w:szCs w:val="28"/>
        </w:rPr>
        <w:t xml:space="preserve"> Пушкинского муниципального образования Советского муниципального района Саратовской области</w:t>
      </w:r>
      <w:r w:rsidRPr="006B4286">
        <w:rPr>
          <w:sz w:val="28"/>
          <w:szCs w:val="28"/>
        </w:rPr>
        <w:t xml:space="preserve"> </w:t>
      </w:r>
      <w:r w:rsidR="00A45429" w:rsidRPr="00A45429">
        <w:rPr>
          <w:rStyle w:val="af3"/>
          <w:szCs w:val="28"/>
        </w:rPr>
        <w:t>https://pushkinskoe-r64.gosweb.gosuslugi.ru</w:t>
      </w:r>
      <w:r w:rsidRPr="006B4286">
        <w:rPr>
          <w:sz w:val="28"/>
          <w:szCs w:val="28"/>
        </w:rPr>
        <w:t xml:space="preserve">; </w:t>
      </w:r>
    </w:p>
    <w:p w:rsidR="00E87876" w:rsidRDefault="00E87876" w:rsidP="00E87876">
      <w:pPr>
        <w:ind w:firstLine="708"/>
        <w:jc w:val="both"/>
        <w:rPr>
          <w:sz w:val="28"/>
          <w:szCs w:val="28"/>
        </w:rPr>
      </w:pPr>
      <w:r w:rsidRPr="006B4286">
        <w:rPr>
          <w:sz w:val="28"/>
          <w:szCs w:val="28"/>
        </w:rPr>
        <w:t xml:space="preserve">- на Едином портале государственных и муниципальных услуг (функций) </w:t>
      </w:r>
      <w:hyperlink r:id="rId28" w:history="1">
        <w:r w:rsidRPr="006B4286">
          <w:rPr>
            <w:rStyle w:val="af3"/>
            <w:szCs w:val="28"/>
          </w:rPr>
          <w:t>www.gosuslugi.ru</w:t>
        </w:r>
      </w:hyperlink>
      <w:r w:rsidRPr="006B4286">
        <w:rPr>
          <w:sz w:val="28"/>
          <w:szCs w:val="28"/>
        </w:rPr>
        <w:t xml:space="preserve"> и портале государственных и муниципальных услуг Саратовской области </w:t>
      </w:r>
      <w:hyperlink r:id="rId29" w:history="1">
        <w:r w:rsidRPr="006B4286">
          <w:rPr>
            <w:rStyle w:val="af3"/>
            <w:szCs w:val="28"/>
            <w:lang w:val="en-US"/>
          </w:rPr>
          <w:t>www</w:t>
        </w:r>
        <w:r w:rsidRPr="006B4286">
          <w:rPr>
            <w:rStyle w:val="af3"/>
            <w:szCs w:val="28"/>
          </w:rPr>
          <w:t>.</w:t>
        </w:r>
        <w:r w:rsidRPr="006B4286">
          <w:rPr>
            <w:rStyle w:val="af3"/>
            <w:szCs w:val="28"/>
            <w:lang w:val="en-US"/>
          </w:rPr>
          <w:t>pgu</w:t>
        </w:r>
        <w:r w:rsidRPr="006B4286">
          <w:rPr>
            <w:rStyle w:val="af3"/>
            <w:szCs w:val="28"/>
          </w:rPr>
          <w:t>.</w:t>
        </w:r>
        <w:r w:rsidRPr="006B4286">
          <w:rPr>
            <w:rStyle w:val="af3"/>
            <w:szCs w:val="28"/>
            <w:lang w:val="en-US"/>
          </w:rPr>
          <w:t>saratov</w:t>
        </w:r>
        <w:r w:rsidRPr="006B4286">
          <w:rPr>
            <w:rStyle w:val="af3"/>
            <w:szCs w:val="28"/>
          </w:rPr>
          <w:t>.</w:t>
        </w:r>
        <w:r w:rsidRPr="006B4286">
          <w:rPr>
            <w:rStyle w:val="af3"/>
            <w:szCs w:val="28"/>
            <w:lang w:val="en-US"/>
          </w:rPr>
          <w:t>gov</w:t>
        </w:r>
        <w:r w:rsidRPr="006B4286">
          <w:rPr>
            <w:rStyle w:val="af3"/>
            <w:szCs w:val="28"/>
          </w:rPr>
          <w:t>.</w:t>
        </w:r>
        <w:r w:rsidRPr="006B4286">
          <w:rPr>
            <w:rStyle w:val="af3"/>
            <w:szCs w:val="28"/>
            <w:lang w:val="en-US"/>
          </w:rPr>
          <w:t>ru</w:t>
        </w:r>
      </w:hyperlink>
      <w:r w:rsidRPr="006B4286">
        <w:rPr>
          <w:sz w:val="28"/>
          <w:szCs w:val="28"/>
        </w:rPr>
        <w:t>;</w:t>
      </w:r>
    </w:p>
    <w:p w:rsidR="00E87876" w:rsidRPr="006B4286" w:rsidRDefault="00E87876" w:rsidP="00E87876">
      <w:pPr>
        <w:ind w:firstLine="708"/>
        <w:jc w:val="both"/>
        <w:rPr>
          <w:sz w:val="28"/>
          <w:szCs w:val="28"/>
        </w:rPr>
      </w:pPr>
      <w:r w:rsidRPr="006B4286">
        <w:rPr>
          <w:sz w:val="28"/>
          <w:szCs w:val="28"/>
        </w:rPr>
        <w:t>-</w:t>
      </w:r>
      <w:r>
        <w:rPr>
          <w:sz w:val="28"/>
          <w:szCs w:val="28"/>
        </w:rPr>
        <w:t xml:space="preserve"> </w:t>
      </w:r>
      <w:r w:rsidRPr="006B4286">
        <w:rPr>
          <w:sz w:val="28"/>
          <w:szCs w:val="28"/>
        </w:rPr>
        <w:t>на информационном стенде, расположенном в месте предоставления муниципальной услуги;</w:t>
      </w:r>
    </w:p>
    <w:p w:rsidR="00E87876" w:rsidRPr="006B4286" w:rsidRDefault="00E87876" w:rsidP="00E87876">
      <w:pPr>
        <w:ind w:firstLine="720"/>
        <w:jc w:val="both"/>
        <w:rPr>
          <w:sz w:val="28"/>
          <w:szCs w:val="28"/>
        </w:rPr>
      </w:pPr>
      <w:r w:rsidRPr="006B4286">
        <w:rPr>
          <w:sz w:val="28"/>
          <w:szCs w:val="28"/>
        </w:rPr>
        <w:t>-</w:t>
      </w:r>
      <w:r>
        <w:rPr>
          <w:sz w:val="28"/>
          <w:szCs w:val="28"/>
        </w:rPr>
        <w:t xml:space="preserve"> </w:t>
      </w:r>
      <w:r w:rsidRPr="006B4286">
        <w:rPr>
          <w:sz w:val="28"/>
          <w:szCs w:val="28"/>
        </w:rPr>
        <w:t>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0175C7" w:rsidRDefault="000175C7" w:rsidP="00E87876">
      <w:pPr>
        <w:ind w:firstLine="720"/>
        <w:jc w:val="both"/>
        <w:rPr>
          <w:sz w:val="28"/>
          <w:szCs w:val="28"/>
        </w:rPr>
      </w:pPr>
    </w:p>
    <w:p w:rsidR="000175C7" w:rsidRDefault="000175C7" w:rsidP="00E87876">
      <w:pPr>
        <w:ind w:firstLine="720"/>
        <w:jc w:val="both"/>
        <w:rPr>
          <w:sz w:val="28"/>
          <w:szCs w:val="28"/>
        </w:rPr>
      </w:pPr>
    </w:p>
    <w:p w:rsidR="000175C7" w:rsidRDefault="000175C7" w:rsidP="00E87876">
      <w:pPr>
        <w:ind w:firstLine="720"/>
        <w:jc w:val="both"/>
        <w:rPr>
          <w:sz w:val="28"/>
          <w:szCs w:val="28"/>
        </w:rPr>
      </w:pPr>
    </w:p>
    <w:p w:rsidR="000175C7" w:rsidRDefault="000175C7" w:rsidP="00E87876">
      <w:pPr>
        <w:ind w:firstLine="720"/>
        <w:jc w:val="both"/>
        <w:rPr>
          <w:sz w:val="28"/>
          <w:szCs w:val="28"/>
        </w:rPr>
      </w:pPr>
    </w:p>
    <w:p w:rsidR="00E87876" w:rsidRPr="006B4286" w:rsidRDefault="00E87876" w:rsidP="00E87876">
      <w:pPr>
        <w:ind w:firstLine="720"/>
        <w:jc w:val="both"/>
        <w:rPr>
          <w:rFonts w:eastAsia="Calibri"/>
          <w:sz w:val="28"/>
          <w:szCs w:val="28"/>
        </w:rPr>
      </w:pPr>
      <w:r w:rsidRPr="006B4286">
        <w:rPr>
          <w:sz w:val="28"/>
          <w:szCs w:val="28"/>
        </w:rPr>
        <w:t xml:space="preserve">5.2. </w:t>
      </w:r>
      <w:r w:rsidRPr="006B4286">
        <w:rPr>
          <w:rFonts w:eastAsia="Calibri"/>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7876" w:rsidRPr="006B4286" w:rsidRDefault="00E87876" w:rsidP="00E87876">
      <w:pPr>
        <w:ind w:firstLine="720"/>
        <w:jc w:val="both"/>
        <w:rPr>
          <w:sz w:val="28"/>
          <w:szCs w:val="28"/>
        </w:rPr>
      </w:pPr>
      <w:r w:rsidRPr="006B4286">
        <w:rPr>
          <w:sz w:val="28"/>
          <w:szCs w:val="28"/>
        </w:rPr>
        <w:t>- Конституция Российской Федерации от 12.12.1993;</w:t>
      </w:r>
    </w:p>
    <w:p w:rsidR="00E87876" w:rsidRPr="006B4286" w:rsidRDefault="00E87876" w:rsidP="00E87876">
      <w:pPr>
        <w:ind w:firstLine="720"/>
        <w:jc w:val="both"/>
        <w:rPr>
          <w:sz w:val="28"/>
          <w:szCs w:val="28"/>
        </w:rPr>
      </w:pPr>
      <w:r w:rsidRPr="006B4286">
        <w:rPr>
          <w:sz w:val="28"/>
          <w:szCs w:val="28"/>
        </w:rPr>
        <w:lastRenderedPageBreak/>
        <w:t>- </w:t>
      </w:r>
      <w:hyperlink r:id="rId30" w:history="1">
        <w:r w:rsidRPr="006B4286">
          <w:rPr>
            <w:sz w:val="28"/>
            <w:szCs w:val="28"/>
          </w:rPr>
          <w:t>Федеральный</w:t>
        </w:r>
      </w:hyperlink>
      <w:r w:rsidRPr="006B4286">
        <w:rPr>
          <w:sz w:val="28"/>
          <w:szCs w:val="28"/>
        </w:rPr>
        <w:t xml:space="preserve"> закон от 27.07.2010 № 210-ФЗ «Об организации предоставления государственных и муниципальных услуг».</w:t>
      </w:r>
    </w:p>
    <w:p w:rsidR="00E87876" w:rsidRPr="006B4286" w:rsidRDefault="00E87876" w:rsidP="00E87876">
      <w:pPr>
        <w:ind w:firstLine="720"/>
        <w:jc w:val="both"/>
        <w:rPr>
          <w:rFonts w:eastAsia="Calibri"/>
          <w:sz w:val="28"/>
          <w:szCs w:val="28"/>
        </w:rPr>
      </w:pPr>
      <w:r w:rsidRPr="006B4286">
        <w:rPr>
          <w:rFonts w:eastAsia="Calibri"/>
          <w:sz w:val="28"/>
          <w:szCs w:val="28"/>
        </w:rPr>
        <w:t>Информация, указанная в данном разделе регламента</w:t>
      </w:r>
      <w:r>
        <w:rPr>
          <w:rFonts w:eastAsia="Calibri"/>
          <w:sz w:val="28"/>
          <w:szCs w:val="28"/>
        </w:rPr>
        <w:t>,</w:t>
      </w:r>
      <w:r w:rsidRPr="006B4286">
        <w:rPr>
          <w:rFonts w:eastAsia="Calibri"/>
          <w:sz w:val="28"/>
          <w:szCs w:val="28"/>
        </w:rPr>
        <w:t xml:space="preserve"> размещена на Едином портале государственных и муниципальных услуг (функций).</w:t>
      </w:r>
    </w:p>
    <w:p w:rsidR="00E87876" w:rsidRPr="006B4286" w:rsidRDefault="00E87876" w:rsidP="00E87876">
      <w:pPr>
        <w:ind w:firstLine="720"/>
        <w:jc w:val="both"/>
        <w:rPr>
          <w:sz w:val="28"/>
          <w:szCs w:val="28"/>
        </w:rPr>
      </w:pPr>
      <w:r w:rsidRPr="006B4286">
        <w:rPr>
          <w:sz w:val="28"/>
          <w:szCs w:val="28"/>
        </w:rPr>
        <w:t>Орган, предоставляющий муниципальную услугу, обеспечивает в установленном порядке размещение и актуализацию сведений в соответствующем разделе регионального реестра.</w:t>
      </w:r>
    </w:p>
    <w:p w:rsidR="00E87876" w:rsidRPr="006B4286" w:rsidRDefault="00E87876" w:rsidP="00E87876">
      <w:pPr>
        <w:widowControl w:val="0"/>
        <w:spacing w:line="320" w:lineRule="exact"/>
        <w:ind w:firstLine="709"/>
        <w:jc w:val="both"/>
        <w:rPr>
          <w:sz w:val="28"/>
          <w:szCs w:val="28"/>
        </w:rPr>
      </w:pPr>
      <w:r w:rsidRPr="006B4286">
        <w:rPr>
          <w:sz w:val="28"/>
          <w:szCs w:val="28"/>
          <w:shd w:val="clear" w:color="auto" w:fill="FFFFFF"/>
        </w:rPr>
        <w:t>5.3.</w:t>
      </w:r>
      <w:r>
        <w:rPr>
          <w:sz w:val="28"/>
          <w:szCs w:val="28"/>
          <w:shd w:val="clear" w:color="auto" w:fill="FFFFFF"/>
        </w:rPr>
        <w:t xml:space="preserve"> </w:t>
      </w:r>
      <w:r w:rsidRPr="006B4286">
        <w:rPr>
          <w:sz w:val="28"/>
          <w:szCs w:val="28"/>
          <w:shd w:val="clear" w:color="auto" w:fill="FFFFFF"/>
        </w:rPr>
        <w:t>Предметом жалобы являются:</w:t>
      </w:r>
    </w:p>
    <w:p w:rsidR="00E87876" w:rsidRPr="006B4286" w:rsidRDefault="00E87876" w:rsidP="00E87876">
      <w:pPr>
        <w:widowControl w:val="0"/>
        <w:spacing w:line="340" w:lineRule="exact"/>
        <w:ind w:firstLine="709"/>
        <w:jc w:val="both"/>
        <w:rPr>
          <w:sz w:val="28"/>
        </w:rPr>
      </w:pPr>
      <w:r w:rsidRPr="006B4286">
        <w:rPr>
          <w:sz w:val="28"/>
        </w:rPr>
        <w:t>а)</w:t>
      </w:r>
      <w:r>
        <w:rPr>
          <w:sz w:val="28"/>
        </w:rPr>
        <w:t xml:space="preserve"> </w:t>
      </w:r>
      <w:r w:rsidRPr="006B4286">
        <w:rPr>
          <w:sz w:val="28"/>
        </w:rPr>
        <w:t xml:space="preserve">нарушение срока регистрации заявления о предоставлении муниципальной услуги; </w:t>
      </w:r>
    </w:p>
    <w:p w:rsidR="00E87876" w:rsidRPr="006B4286" w:rsidRDefault="00E87876" w:rsidP="00E87876">
      <w:pPr>
        <w:widowControl w:val="0"/>
        <w:spacing w:line="332" w:lineRule="exact"/>
        <w:ind w:firstLine="709"/>
        <w:jc w:val="both"/>
        <w:rPr>
          <w:sz w:val="28"/>
        </w:rPr>
      </w:pPr>
      <w:r w:rsidRPr="006B4286">
        <w:rPr>
          <w:sz w:val="28"/>
        </w:rPr>
        <w:t xml:space="preserve">б) нарушение срока предоставления муниципальной услуги; </w:t>
      </w:r>
    </w:p>
    <w:p w:rsidR="00E87876" w:rsidRPr="006B4286" w:rsidRDefault="00E87876" w:rsidP="00E87876">
      <w:pPr>
        <w:widowControl w:val="0"/>
        <w:spacing w:line="332" w:lineRule="exact"/>
        <w:ind w:firstLine="709"/>
        <w:jc w:val="both"/>
        <w:rPr>
          <w:sz w:val="28"/>
        </w:rPr>
      </w:pPr>
      <w:r w:rsidRPr="006B4286">
        <w:rPr>
          <w:sz w:val="28"/>
        </w:rPr>
        <w:t>в)</w:t>
      </w:r>
      <w:r>
        <w:rPr>
          <w:sz w:val="28"/>
        </w:rPr>
        <w:t xml:space="preserve"> </w:t>
      </w:r>
      <w:r w:rsidRPr="006B4286">
        <w:rPr>
          <w:sz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для предоставления муниципальной услуги; </w:t>
      </w:r>
    </w:p>
    <w:p w:rsidR="00E87876" w:rsidRPr="006B4286" w:rsidRDefault="00E87876" w:rsidP="00E87876">
      <w:pPr>
        <w:widowControl w:val="0"/>
        <w:spacing w:line="330" w:lineRule="exact"/>
        <w:ind w:firstLine="709"/>
        <w:jc w:val="both"/>
        <w:rPr>
          <w:sz w:val="28"/>
        </w:rPr>
      </w:pPr>
      <w:r w:rsidRPr="006B4286">
        <w:rPr>
          <w:sz w:val="28"/>
        </w:rPr>
        <w:t xml:space="preserve">г) отказ в приеме документов, предоставление которых предусмотрено действующим законодательством для предоставления муниципальной услуги, у заявителя; </w:t>
      </w:r>
    </w:p>
    <w:p w:rsidR="00E87876" w:rsidRPr="006B4286" w:rsidRDefault="00E87876" w:rsidP="00E87876">
      <w:pPr>
        <w:widowControl w:val="0"/>
        <w:spacing w:line="330" w:lineRule="exact"/>
        <w:ind w:firstLine="709"/>
        <w:jc w:val="both"/>
        <w:rPr>
          <w:sz w:val="28"/>
        </w:rPr>
      </w:pPr>
      <w:r w:rsidRPr="006B4286">
        <w:t xml:space="preserve"> </w:t>
      </w:r>
      <w:r w:rsidRPr="006B4286">
        <w:rPr>
          <w:sz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w:t>
      </w:r>
      <w:r w:rsidR="00A45429">
        <w:rPr>
          <w:sz w:val="28"/>
        </w:rPr>
        <w:t xml:space="preserve">Пушкинского муниципального образования </w:t>
      </w:r>
      <w:r w:rsidRPr="006B4286">
        <w:rPr>
          <w:sz w:val="28"/>
        </w:rPr>
        <w:t>Советского муниципального района</w:t>
      </w:r>
      <w:r w:rsidR="00A45429">
        <w:rPr>
          <w:sz w:val="28"/>
        </w:rPr>
        <w:t xml:space="preserve"> Саратовской области</w:t>
      </w:r>
      <w:r w:rsidRPr="006B4286">
        <w:rPr>
          <w:sz w:val="28"/>
        </w:rPr>
        <w:t xml:space="preserve">; </w:t>
      </w:r>
    </w:p>
    <w:p w:rsidR="00E87876" w:rsidRPr="006B4286" w:rsidRDefault="00E87876" w:rsidP="00E87876">
      <w:pPr>
        <w:widowControl w:val="0"/>
        <w:ind w:firstLine="709"/>
        <w:jc w:val="both"/>
        <w:rPr>
          <w:sz w:val="28"/>
          <w:szCs w:val="28"/>
        </w:rPr>
      </w:pPr>
      <w:r w:rsidRPr="006B4286">
        <w:rPr>
          <w:sz w:val="28"/>
          <w:szCs w:val="28"/>
        </w:rPr>
        <w:t>е)</w:t>
      </w:r>
      <w:r>
        <w:rPr>
          <w:sz w:val="28"/>
          <w:szCs w:val="28"/>
        </w:rPr>
        <w:t xml:space="preserve"> </w:t>
      </w:r>
      <w:r w:rsidRPr="006B4286">
        <w:rPr>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876" w:rsidRPr="006B4286" w:rsidRDefault="00E87876" w:rsidP="00E87876">
      <w:pPr>
        <w:widowControl w:val="0"/>
        <w:ind w:firstLine="709"/>
        <w:jc w:val="both"/>
        <w:rPr>
          <w:sz w:val="28"/>
        </w:rPr>
      </w:pPr>
      <w:r w:rsidRPr="006B4286">
        <w:rPr>
          <w:sz w:val="28"/>
        </w:rPr>
        <w:t>ж)</w:t>
      </w:r>
      <w:r>
        <w:rPr>
          <w:sz w:val="28"/>
        </w:rPr>
        <w:t xml:space="preserve"> </w:t>
      </w:r>
      <w:r w:rsidRPr="006B4286">
        <w:rPr>
          <w:sz w:val="28"/>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7876" w:rsidRPr="006B4286" w:rsidRDefault="00E87876" w:rsidP="00E87876">
      <w:pPr>
        <w:ind w:firstLine="709"/>
        <w:jc w:val="both"/>
        <w:rPr>
          <w:sz w:val="28"/>
          <w:szCs w:val="28"/>
        </w:rPr>
      </w:pPr>
      <w:r w:rsidRPr="006B4286">
        <w:rPr>
          <w:sz w:val="28"/>
          <w:szCs w:val="28"/>
        </w:rPr>
        <w:t>з)</w:t>
      </w:r>
      <w:r>
        <w:rPr>
          <w:sz w:val="28"/>
          <w:szCs w:val="28"/>
        </w:rPr>
        <w:t xml:space="preserve"> </w:t>
      </w:r>
      <w:r w:rsidRPr="006B4286">
        <w:rPr>
          <w:sz w:val="28"/>
          <w:szCs w:val="28"/>
        </w:rPr>
        <w:t>нарушение срока или порядка выдачи документов по результатам предоставления муниципальной услуги;</w:t>
      </w:r>
    </w:p>
    <w:p w:rsidR="00E87876" w:rsidRDefault="00E87876" w:rsidP="00E87876">
      <w:pPr>
        <w:ind w:firstLine="709"/>
        <w:jc w:val="both"/>
        <w:rPr>
          <w:sz w:val="28"/>
          <w:szCs w:val="28"/>
        </w:rPr>
      </w:pPr>
      <w:r w:rsidRPr="006B4286">
        <w:rPr>
          <w:sz w:val="28"/>
          <w:szCs w:val="28"/>
        </w:rPr>
        <w:t>и)</w:t>
      </w:r>
      <w:r>
        <w:rPr>
          <w:sz w:val="28"/>
          <w:szCs w:val="28"/>
        </w:rPr>
        <w:t xml:space="preserve"> </w:t>
      </w:r>
      <w:r w:rsidRPr="006B428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 w:val="28"/>
          <w:szCs w:val="28"/>
        </w:rPr>
        <w:t>муниципальными правовыми актами;</w:t>
      </w:r>
    </w:p>
    <w:p w:rsidR="000175C7" w:rsidRDefault="00E87876" w:rsidP="00E87876">
      <w:pPr>
        <w:ind w:firstLine="709"/>
        <w:jc w:val="both"/>
        <w:rPr>
          <w:sz w:val="28"/>
          <w:szCs w:val="28"/>
        </w:rPr>
      </w:pPr>
      <w:r w:rsidRPr="008509EA">
        <w:rPr>
          <w:sz w:val="28"/>
          <w:szCs w:val="28"/>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p>
    <w:p w:rsidR="000175C7" w:rsidRDefault="000175C7" w:rsidP="00E87876">
      <w:pPr>
        <w:ind w:firstLine="709"/>
        <w:jc w:val="both"/>
        <w:rPr>
          <w:sz w:val="28"/>
          <w:szCs w:val="28"/>
        </w:rPr>
      </w:pPr>
    </w:p>
    <w:p w:rsidR="00E87876" w:rsidRPr="008509EA" w:rsidRDefault="00E87876" w:rsidP="00E87876">
      <w:pPr>
        <w:ind w:firstLine="709"/>
        <w:jc w:val="both"/>
        <w:rPr>
          <w:sz w:val="28"/>
          <w:szCs w:val="28"/>
        </w:rPr>
      </w:pPr>
      <w:r w:rsidRPr="008509EA">
        <w:rPr>
          <w:sz w:val="28"/>
          <w:szCs w:val="28"/>
        </w:rPr>
        <w:t xml:space="preserve">муниципальной услуги, либо в предоставлении государственной или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509EA">
        <w:rPr>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настоящего Федерального закона. </w:t>
      </w:r>
    </w:p>
    <w:p w:rsidR="00E87876" w:rsidRPr="006B4286" w:rsidRDefault="00E87876" w:rsidP="00E87876">
      <w:pPr>
        <w:ind w:firstLine="709"/>
        <w:jc w:val="both"/>
        <w:rPr>
          <w:sz w:val="28"/>
          <w:szCs w:val="28"/>
        </w:rPr>
      </w:pPr>
      <w:r w:rsidRPr="006B4286">
        <w:rPr>
          <w:sz w:val="28"/>
        </w:rPr>
        <w:t>5.4.</w:t>
      </w:r>
      <w:r>
        <w:rPr>
          <w:sz w:val="28"/>
        </w:rPr>
        <w:t xml:space="preserve"> </w:t>
      </w:r>
      <w:r w:rsidRPr="006B4286">
        <w:rPr>
          <w:sz w:val="28"/>
        </w:rPr>
        <w:t xml:space="preserve">Жалоба подается в письменной форме на </w:t>
      </w:r>
      <w:r>
        <w:rPr>
          <w:sz w:val="28"/>
        </w:rPr>
        <w:t>бумажном н</w:t>
      </w:r>
      <w:r w:rsidRPr="006B4286">
        <w:rPr>
          <w:sz w:val="28"/>
        </w:rPr>
        <w:t>осителе, в электронной форме на имя главы</w:t>
      </w:r>
      <w:r w:rsidR="008509EA">
        <w:rPr>
          <w:sz w:val="28"/>
        </w:rPr>
        <w:t xml:space="preserve"> администрации Пушкинского муниципального образования</w:t>
      </w:r>
      <w:r w:rsidRPr="006B4286">
        <w:rPr>
          <w:sz w:val="28"/>
        </w:rPr>
        <w:t xml:space="preserve"> Советского муниципального района</w:t>
      </w:r>
      <w:r w:rsidR="008509EA">
        <w:rPr>
          <w:sz w:val="28"/>
        </w:rPr>
        <w:t xml:space="preserve"> Саратовской области</w:t>
      </w:r>
      <w:r w:rsidRPr="006B4286">
        <w:rPr>
          <w:sz w:val="28"/>
        </w:rPr>
        <w:t xml:space="preserve">. </w:t>
      </w:r>
    </w:p>
    <w:p w:rsidR="00E87876" w:rsidRPr="006B4286" w:rsidRDefault="00E87876" w:rsidP="00E87876">
      <w:pPr>
        <w:widowControl w:val="0"/>
        <w:spacing w:line="328" w:lineRule="exact"/>
        <w:ind w:firstLine="709"/>
        <w:jc w:val="both"/>
        <w:rPr>
          <w:sz w:val="28"/>
        </w:rPr>
      </w:pPr>
      <w:r w:rsidRPr="006B4286">
        <w:rPr>
          <w:spacing w:val="1"/>
          <w:sz w:val="28"/>
        </w:rPr>
        <w:t>5.5.</w:t>
      </w:r>
      <w:r>
        <w:rPr>
          <w:spacing w:val="1"/>
          <w:sz w:val="28"/>
        </w:rPr>
        <w:t xml:space="preserve"> </w:t>
      </w:r>
      <w:r w:rsidRPr="006B4286">
        <w:rPr>
          <w:spacing w:val="1"/>
          <w:sz w:val="28"/>
        </w:rPr>
        <w:t xml:space="preserve">Жалоба может быть направлена по почте, с использованием </w:t>
      </w:r>
      <w:r w:rsidRPr="006B4286">
        <w:rPr>
          <w:sz w:val="28"/>
        </w:rPr>
        <w:t>информационно-телекоммуникационной сети «Интернет», официального сайта администрации</w:t>
      </w:r>
      <w:r w:rsidR="008509EA">
        <w:rPr>
          <w:sz w:val="28"/>
        </w:rPr>
        <w:t xml:space="preserve"> </w:t>
      </w:r>
      <w:r w:rsidR="008509EA" w:rsidRPr="008509EA">
        <w:rPr>
          <w:sz w:val="28"/>
        </w:rPr>
        <w:t>Пушкинского муниципального образования Советского</w:t>
      </w:r>
      <w:r w:rsidRPr="006B4286">
        <w:rPr>
          <w:sz w:val="28"/>
        </w:rPr>
        <w:t xml:space="preserve"> </w:t>
      </w:r>
      <w:r w:rsidR="008509EA">
        <w:rPr>
          <w:sz w:val="28"/>
        </w:rPr>
        <w:t xml:space="preserve"> </w:t>
      </w:r>
      <w:r w:rsidR="001B5817">
        <w:rPr>
          <w:sz w:val="28"/>
        </w:rPr>
        <w:t>муниципального</w:t>
      </w:r>
      <w:r w:rsidR="001B5817" w:rsidRPr="001B5817">
        <w:rPr>
          <w:sz w:val="28"/>
        </w:rPr>
        <w:t xml:space="preserve"> </w:t>
      </w:r>
      <w:r w:rsidRPr="006B4286">
        <w:rPr>
          <w:sz w:val="28"/>
        </w:rPr>
        <w:t>района</w:t>
      </w:r>
      <w:r w:rsidR="008509EA">
        <w:rPr>
          <w:sz w:val="28"/>
        </w:rPr>
        <w:t xml:space="preserve"> Саратовской области</w:t>
      </w:r>
      <w:r w:rsidRPr="006B4286">
        <w:rPr>
          <w:sz w:val="28"/>
        </w:rPr>
        <w:t xml:space="preserve">, единого портала государственных  и  муниципальных  услуг  либо  портала  государственных  и муниципальных услуг Саратовской области, а также может быть принята при личном приеме заявителя. </w:t>
      </w:r>
    </w:p>
    <w:p w:rsidR="00E87876" w:rsidRPr="006B4286" w:rsidRDefault="00E87876" w:rsidP="00E87876">
      <w:pPr>
        <w:widowControl w:val="0"/>
        <w:spacing w:line="330" w:lineRule="exact"/>
        <w:ind w:firstLine="709"/>
        <w:jc w:val="both"/>
        <w:rPr>
          <w:sz w:val="28"/>
        </w:rPr>
      </w:pPr>
      <w:r w:rsidRPr="006B4286">
        <w:rPr>
          <w:sz w:val="28"/>
        </w:rPr>
        <w:t xml:space="preserve">5.6. Жалоба может быть подана Заявителем </w:t>
      </w:r>
      <w:r>
        <w:rPr>
          <w:sz w:val="28"/>
        </w:rPr>
        <w:t xml:space="preserve">в </w:t>
      </w:r>
      <w:r w:rsidR="00F945E9">
        <w:rPr>
          <w:sz w:val="28"/>
        </w:rPr>
        <w:t>«МФЦ». При поступлении</w:t>
      </w:r>
      <w:r w:rsidRPr="006B4286">
        <w:rPr>
          <w:sz w:val="28"/>
        </w:rPr>
        <w:t xml:space="preserve"> жалобы «М</w:t>
      </w:r>
      <w:r w:rsidR="00F945E9">
        <w:rPr>
          <w:sz w:val="28"/>
        </w:rPr>
        <w:t>ФЦ» обеспечивает ее передачу в а</w:t>
      </w:r>
      <w:r w:rsidRPr="006B4286">
        <w:rPr>
          <w:sz w:val="28"/>
        </w:rPr>
        <w:t>дминистрацию</w:t>
      </w:r>
      <w:r w:rsidR="00F945E9">
        <w:rPr>
          <w:sz w:val="28"/>
        </w:rPr>
        <w:t xml:space="preserve"> Пушкинского муниципального образования Советского муниципального района Саратовской области</w:t>
      </w:r>
      <w:r w:rsidRPr="006B4286">
        <w:rPr>
          <w:sz w:val="28"/>
        </w:rPr>
        <w:t xml:space="preserve"> в порядке и сроки, которые установлены соглашением </w:t>
      </w:r>
      <w:r w:rsidR="00F945E9">
        <w:rPr>
          <w:sz w:val="28"/>
        </w:rPr>
        <w:t>о взаимодействии между «МФЦ» и а</w:t>
      </w:r>
      <w:r w:rsidRPr="006B4286">
        <w:rPr>
          <w:sz w:val="28"/>
        </w:rPr>
        <w:t>дминистрацией</w:t>
      </w:r>
      <w:r w:rsidR="00F945E9">
        <w:rPr>
          <w:sz w:val="28"/>
        </w:rPr>
        <w:t xml:space="preserve"> </w:t>
      </w:r>
      <w:r w:rsidR="00F945E9" w:rsidRPr="00F945E9">
        <w:rPr>
          <w:sz w:val="28"/>
        </w:rPr>
        <w:t>Пушкинского муниципального образования Советского муниципального района Саратовской области</w:t>
      </w:r>
      <w:r w:rsidRPr="006B4286">
        <w:rPr>
          <w:sz w:val="28"/>
        </w:rPr>
        <w:t xml:space="preserve">, но не позднее следующего рабочего дня со дня поступления жалобы. </w:t>
      </w:r>
    </w:p>
    <w:p w:rsidR="00E87876" w:rsidRPr="006B4286" w:rsidRDefault="00E87876" w:rsidP="00E87876">
      <w:pPr>
        <w:widowControl w:val="0"/>
        <w:spacing w:line="320" w:lineRule="exact"/>
        <w:ind w:firstLine="709"/>
        <w:jc w:val="both"/>
        <w:rPr>
          <w:sz w:val="28"/>
        </w:rPr>
      </w:pPr>
      <w:r w:rsidRPr="006B4286">
        <w:rPr>
          <w:sz w:val="28"/>
        </w:rPr>
        <w:t>При этом срок рассмотрения жалобы исчисляет</w:t>
      </w:r>
      <w:r w:rsidR="00F945E9">
        <w:rPr>
          <w:sz w:val="28"/>
        </w:rPr>
        <w:t>ся со дня регистрации жалобы в а</w:t>
      </w:r>
      <w:r w:rsidRPr="006B4286">
        <w:rPr>
          <w:sz w:val="28"/>
        </w:rPr>
        <w:t>дминистрации</w:t>
      </w:r>
      <w:r w:rsidR="00F945E9" w:rsidRPr="00F945E9">
        <w:t xml:space="preserve"> </w:t>
      </w:r>
      <w:r w:rsidR="00F945E9" w:rsidRPr="00F945E9">
        <w:rPr>
          <w:sz w:val="28"/>
        </w:rPr>
        <w:t>Пушкинского муниципального образования Советского муниципального района Саратовской области</w:t>
      </w:r>
      <w:r w:rsidRPr="006B4286">
        <w:rPr>
          <w:sz w:val="28"/>
        </w:rPr>
        <w:t xml:space="preserve">. </w:t>
      </w:r>
    </w:p>
    <w:p w:rsidR="00E87876" w:rsidRPr="006B4286" w:rsidRDefault="00E87876" w:rsidP="00E87876">
      <w:pPr>
        <w:widowControl w:val="0"/>
        <w:spacing w:line="329" w:lineRule="exact"/>
        <w:ind w:firstLine="709"/>
        <w:jc w:val="both"/>
        <w:rPr>
          <w:spacing w:val="1"/>
          <w:sz w:val="28"/>
        </w:rPr>
      </w:pPr>
      <w:r w:rsidRPr="006B4286">
        <w:rPr>
          <w:spacing w:val="1"/>
          <w:sz w:val="28"/>
        </w:rPr>
        <w:t xml:space="preserve">5.7. Жалоба должна содержать: </w:t>
      </w:r>
    </w:p>
    <w:p w:rsidR="00E87876" w:rsidRPr="006B4286" w:rsidRDefault="00E87876" w:rsidP="00E87876">
      <w:pPr>
        <w:widowControl w:val="0"/>
        <w:numPr>
          <w:ilvl w:val="0"/>
          <w:numId w:val="18"/>
        </w:numPr>
        <w:suppressAutoHyphens w:val="0"/>
        <w:autoSpaceDE w:val="0"/>
        <w:autoSpaceDN w:val="0"/>
        <w:adjustRightInd w:val="0"/>
        <w:spacing w:line="330" w:lineRule="exact"/>
        <w:ind w:left="0" w:firstLine="709"/>
        <w:jc w:val="both"/>
        <w:rPr>
          <w:sz w:val="28"/>
        </w:rPr>
      </w:pPr>
      <w:r w:rsidRPr="006B4286">
        <w:rPr>
          <w:sz w:val="28"/>
        </w:rPr>
        <w:t xml:space="preserve">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 </w:t>
      </w:r>
    </w:p>
    <w:p w:rsidR="00E87876" w:rsidRPr="006B4286" w:rsidRDefault="00E87876" w:rsidP="00E87876">
      <w:pPr>
        <w:widowControl w:val="0"/>
        <w:numPr>
          <w:ilvl w:val="0"/>
          <w:numId w:val="19"/>
        </w:numPr>
        <w:suppressAutoHyphens w:val="0"/>
        <w:autoSpaceDE w:val="0"/>
        <w:autoSpaceDN w:val="0"/>
        <w:adjustRightInd w:val="0"/>
        <w:spacing w:line="330" w:lineRule="exact"/>
        <w:ind w:left="0" w:firstLine="709"/>
        <w:jc w:val="both"/>
        <w:rPr>
          <w:sz w:val="28"/>
        </w:rPr>
      </w:pPr>
      <w:r w:rsidRPr="006B4286">
        <w:rPr>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87876" w:rsidRPr="006B4286" w:rsidRDefault="00E87876" w:rsidP="00E87876">
      <w:pPr>
        <w:widowControl w:val="0"/>
        <w:numPr>
          <w:ilvl w:val="0"/>
          <w:numId w:val="19"/>
        </w:numPr>
        <w:suppressAutoHyphens w:val="0"/>
        <w:autoSpaceDE w:val="0"/>
        <w:autoSpaceDN w:val="0"/>
        <w:adjustRightInd w:val="0"/>
        <w:spacing w:line="330" w:lineRule="exact"/>
        <w:ind w:left="0" w:firstLine="709"/>
        <w:jc w:val="both"/>
        <w:rPr>
          <w:sz w:val="28"/>
        </w:rPr>
      </w:pPr>
      <w:r w:rsidRPr="006B4286">
        <w:rPr>
          <w:sz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E87876" w:rsidRDefault="00E87876" w:rsidP="00E87876">
      <w:pPr>
        <w:widowControl w:val="0"/>
        <w:numPr>
          <w:ilvl w:val="0"/>
          <w:numId w:val="19"/>
        </w:numPr>
        <w:suppressAutoHyphens w:val="0"/>
        <w:autoSpaceDE w:val="0"/>
        <w:autoSpaceDN w:val="0"/>
        <w:adjustRightInd w:val="0"/>
        <w:spacing w:line="315" w:lineRule="exact"/>
        <w:ind w:left="0" w:firstLine="709"/>
        <w:jc w:val="both"/>
        <w:rPr>
          <w:sz w:val="28"/>
        </w:rPr>
      </w:pPr>
      <w:r w:rsidRPr="0039635A">
        <w:rPr>
          <w:sz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w:t>
      </w:r>
      <w:r>
        <w:rPr>
          <w:sz w:val="28"/>
        </w:rPr>
        <w:t>аявителя, либо их копии;</w:t>
      </w:r>
    </w:p>
    <w:p w:rsidR="000175C7" w:rsidRDefault="000175C7" w:rsidP="000175C7">
      <w:pPr>
        <w:widowControl w:val="0"/>
        <w:suppressAutoHyphens w:val="0"/>
        <w:autoSpaceDE w:val="0"/>
        <w:autoSpaceDN w:val="0"/>
        <w:adjustRightInd w:val="0"/>
        <w:spacing w:line="315" w:lineRule="exact"/>
        <w:ind w:left="709"/>
        <w:jc w:val="both"/>
        <w:rPr>
          <w:sz w:val="28"/>
        </w:rPr>
      </w:pPr>
    </w:p>
    <w:p w:rsidR="00E87876" w:rsidRPr="0039635A" w:rsidRDefault="00E87876" w:rsidP="00E87876">
      <w:pPr>
        <w:widowControl w:val="0"/>
        <w:numPr>
          <w:ilvl w:val="0"/>
          <w:numId w:val="19"/>
        </w:numPr>
        <w:suppressAutoHyphens w:val="0"/>
        <w:autoSpaceDE w:val="0"/>
        <w:autoSpaceDN w:val="0"/>
        <w:adjustRightInd w:val="0"/>
        <w:spacing w:line="315" w:lineRule="exact"/>
        <w:ind w:left="0" w:firstLine="709"/>
        <w:jc w:val="both"/>
        <w:rPr>
          <w:sz w:val="28"/>
        </w:rPr>
      </w:pPr>
      <w:r w:rsidRPr="0039635A">
        <w:rPr>
          <w:sz w:val="28"/>
        </w:rPr>
        <w:t>личную подпись и дату.</w:t>
      </w:r>
    </w:p>
    <w:p w:rsidR="00E87876" w:rsidRPr="006B4286" w:rsidRDefault="001B5817" w:rsidP="00E87876">
      <w:pPr>
        <w:widowControl w:val="0"/>
        <w:spacing w:line="330" w:lineRule="exact"/>
        <w:ind w:firstLine="709"/>
        <w:jc w:val="both"/>
        <w:rPr>
          <w:sz w:val="28"/>
        </w:rPr>
      </w:pPr>
      <w:r>
        <w:rPr>
          <w:spacing w:val="1"/>
          <w:sz w:val="28"/>
        </w:rPr>
        <w:t>5.8. Жалоба, поступившая в а</w:t>
      </w:r>
      <w:r w:rsidR="00E87876" w:rsidRPr="006B4286">
        <w:rPr>
          <w:spacing w:val="1"/>
          <w:sz w:val="28"/>
        </w:rPr>
        <w:t>дминистрацию</w:t>
      </w:r>
      <w:r>
        <w:rPr>
          <w:spacing w:val="1"/>
          <w:sz w:val="28"/>
        </w:rPr>
        <w:t xml:space="preserve"> Пушкинского муниципального образования Советского муниципального района Саратовской области</w:t>
      </w:r>
      <w:r w:rsidR="00E87876" w:rsidRPr="006B4286">
        <w:rPr>
          <w:sz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00E87876" w:rsidRPr="006B4286">
        <w:rPr>
          <w:sz w:val="28"/>
        </w:rP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87876" w:rsidRPr="006B4286" w:rsidRDefault="00E87876" w:rsidP="00E87876">
      <w:pPr>
        <w:widowControl w:val="0"/>
        <w:spacing w:line="320" w:lineRule="exact"/>
        <w:ind w:firstLine="709"/>
        <w:jc w:val="both"/>
        <w:rPr>
          <w:sz w:val="28"/>
        </w:rPr>
      </w:pPr>
      <w:r w:rsidRPr="006B4286">
        <w:rPr>
          <w:spacing w:val="1"/>
          <w:sz w:val="28"/>
        </w:rPr>
        <w:t>5.9.</w:t>
      </w:r>
      <w:r>
        <w:rPr>
          <w:spacing w:val="1"/>
          <w:sz w:val="28"/>
        </w:rPr>
        <w:t xml:space="preserve"> </w:t>
      </w:r>
      <w:r w:rsidRPr="006B4286">
        <w:rPr>
          <w:spacing w:val="1"/>
          <w:sz w:val="28"/>
        </w:rPr>
        <w:t>По результатам рассмотрения жалобы глава</w:t>
      </w:r>
      <w:r w:rsidR="001B5817">
        <w:rPr>
          <w:spacing w:val="1"/>
          <w:sz w:val="28"/>
        </w:rPr>
        <w:t xml:space="preserve"> администрации Пушкинского муниципального образования</w:t>
      </w:r>
      <w:r w:rsidRPr="006B4286">
        <w:rPr>
          <w:spacing w:val="1"/>
          <w:sz w:val="28"/>
        </w:rPr>
        <w:t xml:space="preserve"> </w:t>
      </w:r>
      <w:r w:rsidRPr="006B4286">
        <w:rPr>
          <w:sz w:val="28"/>
        </w:rPr>
        <w:t xml:space="preserve">Советского муниципального района </w:t>
      </w:r>
      <w:r w:rsidR="001B5817">
        <w:rPr>
          <w:sz w:val="28"/>
        </w:rPr>
        <w:t xml:space="preserve">Саратовской области </w:t>
      </w:r>
      <w:r w:rsidRPr="006B4286">
        <w:rPr>
          <w:sz w:val="28"/>
        </w:rPr>
        <w:t xml:space="preserve">принимает одно из следующих решений: </w:t>
      </w:r>
    </w:p>
    <w:p w:rsidR="00E87876" w:rsidRPr="006B4286" w:rsidRDefault="00E87876" w:rsidP="00E87876">
      <w:pPr>
        <w:widowControl w:val="0"/>
        <w:spacing w:line="330" w:lineRule="exact"/>
        <w:ind w:firstLine="709"/>
        <w:jc w:val="both"/>
        <w:rPr>
          <w:sz w:val="28"/>
        </w:rPr>
      </w:pPr>
      <w:r w:rsidRPr="006B4286">
        <w:rPr>
          <w:sz w:val="28"/>
        </w:rPr>
        <w:t>-</w:t>
      </w:r>
      <w:r>
        <w:rPr>
          <w:sz w:val="28"/>
        </w:rPr>
        <w:t xml:space="preserve"> </w:t>
      </w:r>
      <w:r w:rsidRPr="006B4286">
        <w:rPr>
          <w:sz w:val="28"/>
        </w:rPr>
        <w:t xml:space="preserve">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r w:rsidR="001B5817">
        <w:rPr>
          <w:sz w:val="28"/>
        </w:rPr>
        <w:t xml:space="preserve">Пушкинского муниципального образования </w:t>
      </w:r>
      <w:r w:rsidRPr="006B4286">
        <w:rPr>
          <w:sz w:val="28"/>
        </w:rPr>
        <w:t>Советского  муниципального района</w:t>
      </w:r>
      <w:r w:rsidR="001B5817">
        <w:rPr>
          <w:sz w:val="28"/>
        </w:rPr>
        <w:t xml:space="preserve"> Саратовской области</w:t>
      </w:r>
      <w:r w:rsidRPr="006B4286">
        <w:rPr>
          <w:sz w:val="28"/>
        </w:rPr>
        <w:t xml:space="preserve">, а также в иных формах; </w:t>
      </w:r>
    </w:p>
    <w:p w:rsidR="00E87876" w:rsidRPr="006B4286" w:rsidRDefault="00E87876" w:rsidP="00E87876">
      <w:pPr>
        <w:widowControl w:val="0"/>
        <w:spacing w:line="315" w:lineRule="exact"/>
        <w:ind w:firstLine="709"/>
        <w:jc w:val="both"/>
        <w:rPr>
          <w:sz w:val="28"/>
        </w:rPr>
      </w:pPr>
      <w:r w:rsidRPr="006B4286">
        <w:rPr>
          <w:sz w:val="28"/>
        </w:rPr>
        <w:t>-</w:t>
      </w:r>
      <w:r>
        <w:rPr>
          <w:sz w:val="28"/>
        </w:rPr>
        <w:t xml:space="preserve"> </w:t>
      </w:r>
      <w:r w:rsidRPr="006B4286">
        <w:rPr>
          <w:sz w:val="28"/>
        </w:rPr>
        <w:t xml:space="preserve">отказывает в удовлетворении жалобы. </w:t>
      </w:r>
    </w:p>
    <w:p w:rsidR="00E87876" w:rsidRPr="006B4286" w:rsidRDefault="00E87876" w:rsidP="00E87876">
      <w:pPr>
        <w:widowControl w:val="0"/>
        <w:spacing w:line="315" w:lineRule="exact"/>
        <w:ind w:firstLine="709"/>
        <w:jc w:val="both"/>
        <w:rPr>
          <w:sz w:val="28"/>
        </w:rPr>
      </w:pPr>
      <w:r w:rsidRPr="006B4286">
        <w:rPr>
          <w:spacing w:val="1"/>
          <w:sz w:val="28"/>
        </w:rPr>
        <w:t xml:space="preserve">5.10. Не позднее дня, следующего за днем принятия решения, указанного в </w:t>
      </w:r>
      <w:r w:rsidRPr="006B4286">
        <w:rPr>
          <w:sz w:val="28"/>
        </w:rPr>
        <w:t xml:space="preserve">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87876" w:rsidRPr="006B4286" w:rsidRDefault="00E87876" w:rsidP="00E87876">
      <w:pPr>
        <w:ind w:firstLine="709"/>
        <w:jc w:val="both"/>
        <w:rPr>
          <w:sz w:val="28"/>
          <w:szCs w:val="28"/>
        </w:rPr>
      </w:pPr>
      <w:r w:rsidRPr="006B4286">
        <w:rPr>
          <w:sz w:val="28"/>
          <w:szCs w:val="28"/>
        </w:rPr>
        <w:t>В ответе по результатам рассмотрения жалобы указываются:</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87876" w:rsidRPr="006B4286" w:rsidRDefault="00E87876" w:rsidP="00E87876">
      <w:pPr>
        <w:ind w:firstLine="709"/>
        <w:jc w:val="both"/>
        <w:rPr>
          <w:sz w:val="28"/>
          <w:szCs w:val="28"/>
          <w:highlight w:val="yellow"/>
        </w:rPr>
      </w:pPr>
      <w:r w:rsidRPr="006B4286">
        <w:rPr>
          <w:sz w:val="28"/>
          <w:szCs w:val="28"/>
        </w:rPr>
        <w:t>-</w:t>
      </w:r>
      <w:r>
        <w:rPr>
          <w:sz w:val="28"/>
          <w:szCs w:val="28"/>
        </w:rPr>
        <w:t xml:space="preserve"> </w:t>
      </w:r>
      <w:r w:rsidRPr="006B4286">
        <w:rPr>
          <w:sz w:val="28"/>
          <w:szCs w:val="28"/>
        </w:rPr>
        <w:t>фамилия, имя, отчество (последнее - при наличии) или наименование Заявителя;</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основания для принятия решения по жалобе;</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принятое по жалобе решение;</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7876" w:rsidRPr="006B4286" w:rsidRDefault="00E87876" w:rsidP="00E87876">
      <w:pPr>
        <w:ind w:firstLine="709"/>
        <w:jc w:val="both"/>
        <w:rPr>
          <w:sz w:val="28"/>
          <w:szCs w:val="28"/>
          <w:highlight w:val="yellow"/>
        </w:rPr>
      </w:pPr>
      <w:r>
        <w:rPr>
          <w:sz w:val="28"/>
          <w:szCs w:val="28"/>
        </w:rPr>
        <w:t xml:space="preserve">- </w:t>
      </w:r>
      <w:r w:rsidRPr="006B4286">
        <w:rPr>
          <w:sz w:val="28"/>
          <w:szCs w:val="28"/>
        </w:rPr>
        <w:t>порядок обжалования принятого по жалобе решения.</w:t>
      </w:r>
    </w:p>
    <w:p w:rsidR="00E87876" w:rsidRPr="006B4286" w:rsidRDefault="00E87876" w:rsidP="00E87876">
      <w:pPr>
        <w:ind w:firstLine="709"/>
        <w:jc w:val="both"/>
        <w:rPr>
          <w:sz w:val="28"/>
          <w:szCs w:val="28"/>
        </w:rPr>
      </w:pPr>
      <w:r w:rsidRPr="006B4286">
        <w:rPr>
          <w:sz w:val="28"/>
          <w:szCs w:val="28"/>
        </w:rPr>
        <w:t>Администрация</w:t>
      </w:r>
      <w:r w:rsidR="001B5817">
        <w:rPr>
          <w:sz w:val="28"/>
          <w:szCs w:val="28"/>
        </w:rPr>
        <w:t xml:space="preserve"> Пушкинского муниципального образования Советского муниципального района Саратовской области</w:t>
      </w:r>
      <w:r w:rsidRPr="006B4286">
        <w:rPr>
          <w:sz w:val="28"/>
          <w:szCs w:val="28"/>
        </w:rPr>
        <w:t xml:space="preserve"> отказывает в удовлетворении жалобы в следующих случаях:</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наличие вступившего в законную силу решения суда, арбитражного суда по жалобе о том же предмете и по тем же основаниям;</w:t>
      </w:r>
    </w:p>
    <w:p w:rsidR="00E87876" w:rsidRPr="006B4286" w:rsidRDefault="00E87876" w:rsidP="00E87876">
      <w:pPr>
        <w:ind w:firstLine="709"/>
        <w:jc w:val="both"/>
        <w:rPr>
          <w:sz w:val="28"/>
          <w:szCs w:val="28"/>
        </w:rPr>
      </w:pPr>
      <w:r>
        <w:rPr>
          <w:sz w:val="28"/>
          <w:szCs w:val="28"/>
        </w:rPr>
        <w:t xml:space="preserve">- </w:t>
      </w:r>
      <w:r w:rsidRPr="006B428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87876" w:rsidRPr="006B4286" w:rsidRDefault="00E87876" w:rsidP="00E87876">
      <w:pPr>
        <w:ind w:firstLine="709"/>
        <w:jc w:val="both"/>
        <w:rPr>
          <w:sz w:val="28"/>
          <w:szCs w:val="28"/>
          <w:highlight w:val="yellow"/>
        </w:rPr>
      </w:pPr>
      <w:r w:rsidRPr="006B4286">
        <w:rPr>
          <w:sz w:val="28"/>
          <w:szCs w:val="28"/>
        </w:rPr>
        <w:t>-</w:t>
      </w:r>
      <w:r>
        <w:rPr>
          <w:sz w:val="28"/>
          <w:szCs w:val="28"/>
        </w:rPr>
        <w:t xml:space="preserve"> </w:t>
      </w:r>
      <w:r w:rsidRPr="006B4286">
        <w:rPr>
          <w:sz w:val="28"/>
          <w:szCs w:val="28"/>
        </w:rPr>
        <w:t>наличие решения по жалобе, принятого ранее в отношении того же Заявителя и по тому же предмету жалобы.</w:t>
      </w:r>
    </w:p>
    <w:p w:rsidR="000175C7" w:rsidRDefault="000175C7" w:rsidP="00E87876">
      <w:pPr>
        <w:ind w:firstLine="709"/>
        <w:jc w:val="both"/>
        <w:rPr>
          <w:sz w:val="28"/>
          <w:szCs w:val="28"/>
        </w:rPr>
      </w:pPr>
    </w:p>
    <w:p w:rsidR="000175C7" w:rsidRDefault="000175C7" w:rsidP="00E87876">
      <w:pPr>
        <w:ind w:firstLine="709"/>
        <w:jc w:val="both"/>
        <w:rPr>
          <w:sz w:val="28"/>
          <w:szCs w:val="28"/>
        </w:rPr>
      </w:pPr>
    </w:p>
    <w:p w:rsidR="00E87876" w:rsidRPr="006B4286" w:rsidRDefault="00E87876" w:rsidP="00E87876">
      <w:pPr>
        <w:ind w:firstLine="709"/>
        <w:jc w:val="both"/>
        <w:rPr>
          <w:sz w:val="28"/>
          <w:szCs w:val="28"/>
        </w:rPr>
      </w:pPr>
      <w:r w:rsidRPr="006B4286">
        <w:rPr>
          <w:sz w:val="28"/>
          <w:szCs w:val="28"/>
        </w:rPr>
        <w:t>Администрация</w:t>
      </w:r>
      <w:r w:rsidR="001B5817">
        <w:rPr>
          <w:sz w:val="28"/>
          <w:szCs w:val="28"/>
        </w:rPr>
        <w:t xml:space="preserve"> Пушкинского муниципального образования Советского муниципального района Саратовской области</w:t>
      </w:r>
      <w:r w:rsidRPr="006B4286">
        <w:rPr>
          <w:sz w:val="28"/>
          <w:szCs w:val="28"/>
        </w:rPr>
        <w:t xml:space="preserve"> вправе оставить жалобу без ответа в следующих случаях:</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87876" w:rsidRPr="006B4286" w:rsidRDefault="00E87876" w:rsidP="00E87876">
      <w:pPr>
        <w:ind w:firstLine="709"/>
        <w:jc w:val="both"/>
        <w:rPr>
          <w:sz w:val="28"/>
          <w:szCs w:val="28"/>
        </w:rPr>
      </w:pPr>
      <w:r w:rsidRPr="006B4286">
        <w:rPr>
          <w:sz w:val="28"/>
          <w:szCs w:val="28"/>
        </w:rPr>
        <w:lastRenderedPageBreak/>
        <w:t>-</w:t>
      </w:r>
      <w:r>
        <w:rPr>
          <w:sz w:val="28"/>
          <w:szCs w:val="28"/>
        </w:rPr>
        <w:t xml:space="preserve"> </w:t>
      </w:r>
      <w:r w:rsidRPr="006B4286">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7876" w:rsidRPr="006B4286" w:rsidRDefault="00E87876" w:rsidP="00E87876">
      <w:pPr>
        <w:widowControl w:val="0"/>
        <w:spacing w:line="330" w:lineRule="exact"/>
        <w:ind w:firstLine="709"/>
        <w:jc w:val="both"/>
        <w:rPr>
          <w:sz w:val="28"/>
        </w:rPr>
      </w:pPr>
      <w:r w:rsidRPr="006B4286">
        <w:rPr>
          <w:spacing w:val="1"/>
          <w:sz w:val="28"/>
        </w:rPr>
        <w:t xml:space="preserve">5.11. За нарушение порядка или сроков рассмотрения жалобы либо </w:t>
      </w:r>
      <w:r w:rsidRPr="006B4286">
        <w:rPr>
          <w:sz w:val="28"/>
        </w:rPr>
        <w:t xml:space="preserve">незаконный отказ или уклонение от принятия к рассмотрению жалобы должностное лицо, ответственное за рассмотрение жалобы, несет дисциплинарную ответственность в соответствии с действующим  законодательством. </w:t>
      </w:r>
    </w:p>
    <w:p w:rsidR="00E87876" w:rsidRPr="006B4286" w:rsidRDefault="001B5817" w:rsidP="00E87876">
      <w:pPr>
        <w:widowControl w:val="0"/>
        <w:spacing w:line="330" w:lineRule="exact"/>
        <w:ind w:firstLine="709"/>
        <w:jc w:val="both"/>
        <w:rPr>
          <w:sz w:val="28"/>
        </w:rPr>
      </w:pPr>
      <w:r>
        <w:rPr>
          <w:sz w:val="28"/>
        </w:rPr>
        <w:t xml:space="preserve">5.12. В </w:t>
      </w:r>
      <w:r w:rsidR="00E87876" w:rsidRPr="006B4286">
        <w:rPr>
          <w:sz w:val="28"/>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7876" w:rsidRPr="006B4286" w:rsidRDefault="00E87876" w:rsidP="00E87876">
      <w:pPr>
        <w:ind w:firstLine="709"/>
        <w:jc w:val="both"/>
        <w:rPr>
          <w:sz w:val="28"/>
          <w:szCs w:val="28"/>
        </w:rPr>
      </w:pPr>
      <w:r w:rsidRPr="006B4286">
        <w:rPr>
          <w:sz w:val="28"/>
          <w:szCs w:val="28"/>
        </w:rPr>
        <w:t>5.13.</w:t>
      </w:r>
      <w:r>
        <w:rPr>
          <w:sz w:val="28"/>
          <w:szCs w:val="28"/>
        </w:rPr>
        <w:t xml:space="preserve"> </w:t>
      </w:r>
      <w:r w:rsidRPr="006B4286">
        <w:rPr>
          <w:sz w:val="28"/>
          <w:szCs w:val="28"/>
        </w:rPr>
        <w:t xml:space="preserve">Заявитель </w:t>
      </w:r>
      <w:r w:rsidR="001B5817">
        <w:rPr>
          <w:sz w:val="28"/>
          <w:szCs w:val="28"/>
        </w:rPr>
        <w:t>имеет право обжаловать решение а</w:t>
      </w:r>
      <w:r w:rsidRPr="006B4286">
        <w:rPr>
          <w:sz w:val="28"/>
          <w:szCs w:val="28"/>
        </w:rPr>
        <w:t>дминистрации</w:t>
      </w:r>
      <w:r w:rsidR="001B5817">
        <w:rPr>
          <w:sz w:val="28"/>
          <w:szCs w:val="28"/>
        </w:rPr>
        <w:t xml:space="preserve"> Пушкинского муниципального образования Советского муниципального района Саратовской области</w:t>
      </w:r>
      <w:r w:rsidRPr="006B4286">
        <w:rPr>
          <w:sz w:val="28"/>
          <w:szCs w:val="28"/>
        </w:rPr>
        <w:t xml:space="preserve"> по жалобе в досудебном (внесудебном) порядке.</w:t>
      </w:r>
    </w:p>
    <w:p w:rsidR="00E87876" w:rsidRPr="006B4286" w:rsidRDefault="001B5817" w:rsidP="00E87876">
      <w:pPr>
        <w:ind w:firstLine="709"/>
        <w:jc w:val="both"/>
        <w:rPr>
          <w:sz w:val="28"/>
          <w:szCs w:val="28"/>
        </w:rPr>
      </w:pPr>
      <w:r>
        <w:rPr>
          <w:sz w:val="28"/>
          <w:szCs w:val="28"/>
        </w:rPr>
        <w:t>Обжалование решения а</w:t>
      </w:r>
      <w:r w:rsidR="00E87876" w:rsidRPr="006B4286">
        <w:rPr>
          <w:sz w:val="28"/>
          <w:szCs w:val="28"/>
        </w:rPr>
        <w:t xml:space="preserve">дминистрации </w:t>
      </w:r>
      <w:r w:rsidR="00215CFA">
        <w:rPr>
          <w:sz w:val="28"/>
          <w:szCs w:val="28"/>
        </w:rPr>
        <w:t xml:space="preserve">Пушкинского муниципального образования Советского муниципального района Саратовской области </w:t>
      </w:r>
      <w:r w:rsidR="00E87876" w:rsidRPr="006B4286">
        <w:rPr>
          <w:sz w:val="28"/>
          <w:szCs w:val="28"/>
        </w:rPr>
        <w:t>по жалобе (далее - обжалование) подается на имя главы</w:t>
      </w:r>
      <w:r w:rsidR="00215CFA">
        <w:rPr>
          <w:sz w:val="28"/>
          <w:szCs w:val="28"/>
        </w:rPr>
        <w:t xml:space="preserve"> администрации Пушкинского муниципального образования</w:t>
      </w:r>
      <w:r w:rsidR="00E87876" w:rsidRPr="006B4286">
        <w:rPr>
          <w:sz w:val="28"/>
          <w:szCs w:val="28"/>
        </w:rPr>
        <w:t xml:space="preserve"> Советского муниципального района</w:t>
      </w:r>
      <w:r w:rsidR="00215CFA">
        <w:rPr>
          <w:sz w:val="28"/>
          <w:szCs w:val="28"/>
        </w:rPr>
        <w:t xml:space="preserve"> Саратовской области</w:t>
      </w:r>
      <w:r w:rsidR="00E87876" w:rsidRPr="006B4286">
        <w:rPr>
          <w:sz w:val="28"/>
          <w:szCs w:val="28"/>
        </w:rPr>
        <w:t>.</w:t>
      </w:r>
    </w:p>
    <w:p w:rsidR="00E87876" w:rsidRPr="006B4286" w:rsidRDefault="00E87876" w:rsidP="00E87876">
      <w:pPr>
        <w:ind w:firstLine="709"/>
        <w:jc w:val="both"/>
        <w:rPr>
          <w:sz w:val="28"/>
          <w:szCs w:val="28"/>
        </w:rPr>
      </w:pPr>
      <w:r w:rsidRPr="006B4286">
        <w:rPr>
          <w:sz w:val="28"/>
          <w:szCs w:val="28"/>
        </w:rPr>
        <w:t xml:space="preserve">Подача и рассмотрение обжалования осуществляются в порядке и сроки, предусмотренные при подаче и рассмотрении жалобы, при этом обжалование рассматривается непосредственно главой </w:t>
      </w:r>
      <w:r w:rsidR="009F4F1F">
        <w:rPr>
          <w:sz w:val="28"/>
          <w:szCs w:val="28"/>
        </w:rPr>
        <w:t xml:space="preserve">администрации Пушкинского муниципального образования </w:t>
      </w:r>
      <w:r w:rsidRPr="006B4286">
        <w:rPr>
          <w:sz w:val="28"/>
          <w:szCs w:val="28"/>
        </w:rPr>
        <w:t>Советского муниципального района</w:t>
      </w:r>
      <w:r w:rsidR="009F4F1F">
        <w:rPr>
          <w:sz w:val="28"/>
          <w:szCs w:val="28"/>
        </w:rPr>
        <w:t xml:space="preserve"> Саратовской области</w:t>
      </w:r>
      <w:r w:rsidRPr="006B4286">
        <w:rPr>
          <w:sz w:val="28"/>
          <w:szCs w:val="28"/>
        </w:rPr>
        <w:t>.</w:t>
      </w:r>
    </w:p>
    <w:p w:rsidR="00E87876" w:rsidRPr="006B4286" w:rsidRDefault="00E87876" w:rsidP="00E87876">
      <w:pPr>
        <w:ind w:firstLine="709"/>
        <w:jc w:val="both"/>
        <w:rPr>
          <w:sz w:val="28"/>
          <w:szCs w:val="28"/>
        </w:rPr>
      </w:pPr>
      <w:r w:rsidRPr="006B4286">
        <w:rPr>
          <w:sz w:val="28"/>
          <w:szCs w:val="28"/>
        </w:rPr>
        <w:t>По результатам рассмотрения обжалования глава</w:t>
      </w:r>
      <w:r w:rsidR="009F4F1F">
        <w:rPr>
          <w:sz w:val="28"/>
          <w:szCs w:val="28"/>
        </w:rPr>
        <w:t xml:space="preserve"> администрации Пушкинского муниципального образования </w:t>
      </w:r>
      <w:r w:rsidRPr="006B4286">
        <w:rPr>
          <w:sz w:val="28"/>
          <w:szCs w:val="28"/>
        </w:rPr>
        <w:t>Советского муниципального района</w:t>
      </w:r>
      <w:r w:rsidR="009F4F1F">
        <w:rPr>
          <w:sz w:val="28"/>
          <w:szCs w:val="28"/>
        </w:rPr>
        <w:t xml:space="preserve"> Саратовской области</w:t>
      </w:r>
      <w:r w:rsidRPr="006B4286">
        <w:rPr>
          <w:sz w:val="28"/>
          <w:szCs w:val="28"/>
        </w:rPr>
        <w:t xml:space="preserve"> принимает одно из следующих решений:</w:t>
      </w:r>
    </w:p>
    <w:p w:rsidR="00E87876" w:rsidRPr="006B4286" w:rsidRDefault="00E87876" w:rsidP="00E87876">
      <w:pPr>
        <w:ind w:firstLine="709"/>
        <w:jc w:val="both"/>
        <w:rPr>
          <w:sz w:val="28"/>
          <w:szCs w:val="28"/>
        </w:rPr>
      </w:pPr>
      <w:r w:rsidRPr="006B4286">
        <w:rPr>
          <w:sz w:val="28"/>
          <w:szCs w:val="28"/>
        </w:rPr>
        <w:t>- удовлетворить жалобу;</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отказать в удовлетворении жалобы.</w:t>
      </w:r>
    </w:p>
    <w:p w:rsidR="00E87876" w:rsidRPr="006B4286" w:rsidRDefault="00E87876" w:rsidP="00E87876">
      <w:pPr>
        <w:ind w:firstLine="709"/>
        <w:jc w:val="both"/>
        <w:rPr>
          <w:sz w:val="28"/>
          <w:szCs w:val="28"/>
        </w:rPr>
      </w:pPr>
      <w:r w:rsidRPr="006B4286">
        <w:rPr>
          <w:sz w:val="28"/>
          <w:szCs w:val="28"/>
        </w:rPr>
        <w:t>5.14. Решение по жалобе, принятое главой</w:t>
      </w:r>
      <w:r w:rsidR="009F4F1F">
        <w:rPr>
          <w:sz w:val="28"/>
          <w:szCs w:val="28"/>
        </w:rPr>
        <w:t xml:space="preserve"> администрации Пушкинского муниципального образования</w:t>
      </w:r>
      <w:r>
        <w:rPr>
          <w:sz w:val="28"/>
          <w:szCs w:val="28"/>
        </w:rPr>
        <w:t xml:space="preserve"> Советского муниципального района</w:t>
      </w:r>
      <w:r w:rsidR="009F4F1F">
        <w:rPr>
          <w:sz w:val="28"/>
          <w:szCs w:val="28"/>
        </w:rPr>
        <w:t xml:space="preserve"> Саратовской области</w:t>
      </w:r>
      <w:r w:rsidRPr="006B4286">
        <w:rPr>
          <w:sz w:val="28"/>
          <w:szCs w:val="28"/>
        </w:rPr>
        <w:t>, может быть обжаловано в судебном порядке.</w:t>
      </w:r>
    </w:p>
    <w:p w:rsidR="00E87876" w:rsidRPr="006B4286" w:rsidRDefault="00E87876" w:rsidP="00E87876">
      <w:pPr>
        <w:ind w:firstLine="709"/>
        <w:jc w:val="both"/>
        <w:rPr>
          <w:sz w:val="28"/>
          <w:szCs w:val="28"/>
        </w:rPr>
      </w:pPr>
      <w:r w:rsidRPr="006B4286">
        <w:rPr>
          <w:sz w:val="28"/>
          <w:szCs w:val="28"/>
        </w:rPr>
        <w:t>5.15. Заявитель имеет право на получение информации и документов, необходимых для обоснования и рассмотрения жалобы.</w:t>
      </w:r>
    </w:p>
    <w:p w:rsidR="00E87876" w:rsidRPr="006B4286" w:rsidRDefault="00E87876" w:rsidP="00E87876">
      <w:pPr>
        <w:ind w:firstLine="709"/>
        <w:jc w:val="both"/>
        <w:rPr>
          <w:sz w:val="28"/>
          <w:szCs w:val="28"/>
        </w:rPr>
      </w:pPr>
      <w:r w:rsidRPr="006B4286">
        <w:rPr>
          <w:sz w:val="28"/>
          <w:szCs w:val="28"/>
        </w:rPr>
        <w:t>При рассмотрении жалобы Заявитель имеет право:</w:t>
      </w:r>
    </w:p>
    <w:p w:rsidR="00E87876" w:rsidRPr="006B4286" w:rsidRDefault="00E87876" w:rsidP="00E87876">
      <w:pPr>
        <w:ind w:firstLine="709"/>
        <w:jc w:val="both"/>
        <w:rPr>
          <w:sz w:val="28"/>
          <w:szCs w:val="28"/>
        </w:rPr>
      </w:pPr>
      <w:r w:rsidRPr="006B4286">
        <w:rPr>
          <w:sz w:val="28"/>
          <w:szCs w:val="28"/>
        </w:rPr>
        <w:t>- представлять дополнительные документы и материалы либо обращаться с просьбой об их истребовании, в том числе в электронном виде;</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получать письменный ответ по существу поставленных в жалобе вопросов;</w:t>
      </w:r>
    </w:p>
    <w:p w:rsidR="00E87876" w:rsidRPr="006B4286" w:rsidRDefault="00E87876" w:rsidP="00E87876">
      <w:pPr>
        <w:ind w:firstLine="709"/>
        <w:jc w:val="both"/>
        <w:rPr>
          <w:sz w:val="28"/>
          <w:szCs w:val="28"/>
        </w:rPr>
      </w:pPr>
      <w:r>
        <w:rPr>
          <w:sz w:val="28"/>
          <w:szCs w:val="28"/>
        </w:rPr>
        <w:t xml:space="preserve">- </w:t>
      </w:r>
      <w:r w:rsidRPr="006B4286">
        <w:rPr>
          <w:sz w:val="28"/>
          <w:szCs w:val="28"/>
        </w:rPr>
        <w:t>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87876" w:rsidRPr="006B4286" w:rsidRDefault="00E87876" w:rsidP="00E87876">
      <w:pPr>
        <w:ind w:firstLine="709"/>
        <w:jc w:val="both"/>
        <w:rPr>
          <w:sz w:val="28"/>
          <w:szCs w:val="28"/>
        </w:rPr>
      </w:pPr>
      <w:r w:rsidRPr="006B4286">
        <w:rPr>
          <w:sz w:val="28"/>
          <w:szCs w:val="28"/>
        </w:rPr>
        <w:t>-</w:t>
      </w:r>
      <w:r>
        <w:rPr>
          <w:sz w:val="28"/>
          <w:szCs w:val="28"/>
        </w:rPr>
        <w:t xml:space="preserve"> </w:t>
      </w:r>
      <w:r w:rsidRPr="006B4286">
        <w:rPr>
          <w:sz w:val="28"/>
          <w:szCs w:val="28"/>
        </w:rPr>
        <w:t>обращаться с заявлением о прекращении рассмотрения жалобы.</w:t>
      </w:r>
    </w:p>
    <w:p w:rsidR="00E87876" w:rsidRPr="006B4286" w:rsidRDefault="00E87876" w:rsidP="00E87876">
      <w:pPr>
        <w:widowControl w:val="0"/>
        <w:spacing w:line="330" w:lineRule="exact"/>
        <w:ind w:firstLine="709"/>
        <w:jc w:val="both"/>
        <w:rPr>
          <w:sz w:val="28"/>
        </w:rPr>
      </w:pPr>
      <w:r w:rsidRPr="006B4286">
        <w:rPr>
          <w:sz w:val="28"/>
        </w:rPr>
        <w:t>5.16.</w:t>
      </w:r>
      <w:r>
        <w:rPr>
          <w:sz w:val="28"/>
        </w:rPr>
        <w:t xml:space="preserve"> </w:t>
      </w:r>
      <w:r w:rsidRPr="006B4286">
        <w:rPr>
          <w:sz w:val="28"/>
          <w:szCs w:val="28"/>
        </w:rPr>
        <w:t xml:space="preserve">В ходе личного приема, устных консультаций и по телефону </w:t>
      </w:r>
      <w:r w:rsidRPr="006B4286">
        <w:rPr>
          <w:sz w:val="28"/>
          <w:szCs w:val="28"/>
        </w:rPr>
        <w:lastRenderedPageBreak/>
        <w:t>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E87876" w:rsidRPr="006B4286" w:rsidRDefault="00E87876" w:rsidP="00E87876">
      <w:pPr>
        <w:widowControl w:val="0"/>
        <w:spacing w:line="200" w:lineRule="exact"/>
        <w:rPr>
          <w:sz w:val="28"/>
          <w:szCs w:val="28"/>
        </w:rPr>
      </w:pPr>
      <w:r w:rsidRPr="006B4286">
        <w:t xml:space="preserve"> </w:t>
      </w:r>
    </w:p>
    <w:p w:rsidR="00E87876" w:rsidRPr="006B4286" w:rsidRDefault="00E87876" w:rsidP="00E87876">
      <w:pPr>
        <w:pStyle w:val="western"/>
        <w:shd w:val="clear" w:color="auto" w:fill="FFFFFF"/>
        <w:spacing w:before="0" w:beforeAutospacing="0" w:after="0" w:afterAutospacing="0"/>
        <w:jc w:val="both"/>
        <w:rPr>
          <w:b/>
          <w:sz w:val="28"/>
          <w:szCs w:val="28"/>
        </w:rPr>
      </w:pPr>
    </w:p>
    <w:p w:rsidR="00E87876" w:rsidRPr="006B4286" w:rsidRDefault="00E87876" w:rsidP="00E87876">
      <w:pPr>
        <w:pStyle w:val="western"/>
        <w:shd w:val="clear" w:color="auto" w:fill="FFFFFF"/>
        <w:spacing w:before="0" w:beforeAutospacing="0" w:after="0" w:afterAutospacing="0"/>
        <w:jc w:val="both"/>
        <w:rPr>
          <w:b/>
          <w:sz w:val="28"/>
          <w:szCs w:val="28"/>
        </w:rPr>
      </w:pPr>
      <w:r w:rsidRPr="006B4286">
        <w:rPr>
          <w:b/>
          <w:sz w:val="28"/>
          <w:szCs w:val="28"/>
        </w:rPr>
        <w:t>Верно:</w:t>
      </w:r>
    </w:p>
    <w:p w:rsidR="0004640A" w:rsidRDefault="0004640A" w:rsidP="00E87876">
      <w:pPr>
        <w:pStyle w:val="msonormalcxspmiddle"/>
        <w:spacing w:before="0" w:beforeAutospacing="0" w:after="0" w:afterAutospacing="0"/>
        <w:contextualSpacing/>
        <w:jc w:val="both"/>
        <w:rPr>
          <w:b/>
          <w:sz w:val="28"/>
          <w:szCs w:val="28"/>
        </w:rPr>
      </w:pPr>
      <w:r>
        <w:rPr>
          <w:b/>
          <w:sz w:val="28"/>
          <w:szCs w:val="28"/>
        </w:rPr>
        <w:t xml:space="preserve">Ведущий специалист администрации </w:t>
      </w:r>
    </w:p>
    <w:p w:rsidR="0004640A" w:rsidRDefault="0004640A" w:rsidP="00E87876">
      <w:pPr>
        <w:pStyle w:val="msonormalcxspmiddle"/>
        <w:spacing w:before="0" w:beforeAutospacing="0" w:after="0" w:afterAutospacing="0"/>
        <w:contextualSpacing/>
        <w:jc w:val="both"/>
        <w:rPr>
          <w:b/>
          <w:sz w:val="28"/>
          <w:szCs w:val="28"/>
        </w:rPr>
      </w:pPr>
      <w:r>
        <w:rPr>
          <w:b/>
          <w:sz w:val="28"/>
          <w:szCs w:val="28"/>
        </w:rPr>
        <w:t>Пушкинского муниципального образования                      Т.В. Чернышкина</w:t>
      </w:r>
    </w:p>
    <w:p w:rsidR="00E87876" w:rsidRDefault="00E87876" w:rsidP="00E87876">
      <w:pPr>
        <w:pStyle w:val="msonormalcxspmiddle"/>
        <w:spacing w:before="0" w:beforeAutospacing="0" w:after="0" w:afterAutospacing="0"/>
        <w:contextualSpacing/>
        <w:jc w:val="both"/>
        <w:rPr>
          <w:b/>
          <w:sz w:val="28"/>
          <w:szCs w:val="28"/>
        </w:rPr>
      </w:pPr>
      <w:r w:rsidRPr="006B4286">
        <w:rPr>
          <w:b/>
          <w:sz w:val="28"/>
          <w:szCs w:val="28"/>
        </w:rPr>
        <w:t xml:space="preserve">                                                              </w:t>
      </w: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Default="00AE74D4" w:rsidP="00E87876">
      <w:pPr>
        <w:pStyle w:val="msonormalcxspmiddle"/>
        <w:spacing w:before="0" w:beforeAutospacing="0" w:after="0" w:afterAutospacing="0"/>
        <w:contextualSpacing/>
        <w:jc w:val="both"/>
        <w:rPr>
          <w:b/>
          <w:sz w:val="28"/>
          <w:szCs w:val="28"/>
        </w:rPr>
      </w:pPr>
    </w:p>
    <w:p w:rsidR="00AE74D4" w:rsidRPr="006B4286" w:rsidRDefault="00AE74D4" w:rsidP="00E87876">
      <w:pPr>
        <w:pStyle w:val="msonormalcxspmiddle"/>
        <w:spacing w:before="0" w:beforeAutospacing="0" w:after="0" w:afterAutospacing="0"/>
        <w:contextualSpacing/>
        <w:jc w:val="both"/>
        <w:rPr>
          <w:b/>
          <w:sz w:val="28"/>
          <w:szCs w:val="28"/>
        </w:rPr>
      </w:pPr>
    </w:p>
    <w:p w:rsidR="00E87876" w:rsidRPr="006B4286" w:rsidRDefault="00E87876" w:rsidP="00E87876">
      <w:pPr>
        <w:pStyle w:val="msonormalcxspmiddle"/>
        <w:spacing w:before="0" w:beforeAutospacing="0" w:after="0" w:afterAutospacing="0"/>
        <w:contextualSpacing/>
        <w:jc w:val="both"/>
        <w:rPr>
          <w:b/>
          <w:sz w:val="28"/>
          <w:szCs w:val="28"/>
        </w:rPr>
      </w:pPr>
    </w:p>
    <w:p w:rsidR="000175C7" w:rsidRDefault="00E87876" w:rsidP="00E87876">
      <w:pPr>
        <w:tabs>
          <w:tab w:val="left" w:pos="4820"/>
        </w:tabs>
        <w:ind w:left="4678"/>
        <w:jc w:val="center"/>
        <w:outlineLvl w:val="0"/>
        <w:rPr>
          <w:b/>
        </w:rPr>
      </w:pPr>
      <w:r>
        <w:rPr>
          <w:b/>
        </w:rPr>
        <w:t xml:space="preserve">  </w:t>
      </w:r>
    </w:p>
    <w:p w:rsidR="000175C7" w:rsidRDefault="000175C7" w:rsidP="00E87876">
      <w:pPr>
        <w:tabs>
          <w:tab w:val="left" w:pos="4820"/>
        </w:tabs>
        <w:ind w:left="4678"/>
        <w:jc w:val="center"/>
        <w:outlineLvl w:val="0"/>
        <w:rPr>
          <w:b/>
        </w:rPr>
      </w:pPr>
    </w:p>
    <w:p w:rsidR="00E87876" w:rsidRDefault="00E87876" w:rsidP="00E87876">
      <w:pPr>
        <w:tabs>
          <w:tab w:val="left" w:pos="4820"/>
        </w:tabs>
        <w:ind w:left="4678"/>
        <w:jc w:val="center"/>
        <w:outlineLvl w:val="0"/>
        <w:rPr>
          <w:b/>
        </w:rPr>
      </w:pPr>
      <w:r>
        <w:rPr>
          <w:b/>
        </w:rPr>
        <w:t xml:space="preserve"> </w:t>
      </w:r>
      <w:r w:rsidRPr="006B4286">
        <w:rPr>
          <w:b/>
        </w:rPr>
        <w:t xml:space="preserve">Приложение № </w:t>
      </w:r>
      <w:r>
        <w:rPr>
          <w:b/>
        </w:rPr>
        <w:t>1</w:t>
      </w:r>
      <w:r w:rsidRPr="006B4286">
        <w:rPr>
          <w:b/>
        </w:rPr>
        <w:t xml:space="preserve"> к Административному регламенту</w:t>
      </w:r>
    </w:p>
    <w:p w:rsidR="00E87876" w:rsidRPr="00A71004" w:rsidRDefault="00E87876" w:rsidP="00E87876">
      <w:pPr>
        <w:pStyle w:val="1"/>
        <w:ind w:left="4820"/>
        <w:rPr>
          <w:b/>
          <w:sz w:val="20"/>
        </w:rPr>
      </w:pPr>
      <w:r w:rsidRPr="00A93A1D">
        <w:rPr>
          <w:b/>
          <w:color w:val="auto"/>
          <w:sz w:val="20"/>
        </w:rPr>
        <w:lastRenderedPageBreak/>
        <w:t xml:space="preserve">по оказанию муниципальной услуги  «Предоставление  </w:t>
      </w:r>
      <w:r w:rsidRPr="00A93A1D">
        <w:rPr>
          <w:rFonts w:ascii="PT Astra Serif" w:hAnsi="PT Astra Serif" w:cs="PT Astra Serif"/>
          <w:b/>
          <w:color w:val="auto"/>
          <w:spacing w:val="-8"/>
          <w:sz w:val="20"/>
        </w:rPr>
        <w:t xml:space="preserve">земельных </w:t>
      </w:r>
      <w:r w:rsidRPr="00A71004">
        <w:rPr>
          <w:rFonts w:ascii="PT Astra Serif" w:hAnsi="PT Astra Serif" w:cs="PT Astra Serif"/>
          <w:b/>
          <w:color w:val="000000"/>
          <w:spacing w:val="-8"/>
          <w:sz w:val="20"/>
        </w:rPr>
        <w:t>участков,</w:t>
      </w:r>
      <w:r w:rsidRPr="00A71004">
        <w:rPr>
          <w:rFonts w:ascii="PT Astra Serif" w:hAnsi="PT Astra Serif" w:cs="PT Astra Serif"/>
          <w:b/>
          <w:color w:val="000000"/>
          <w:sz w:val="20"/>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A71004">
        <w:rPr>
          <w:rFonts w:ascii="PT Astra Serif" w:hAnsi="PT Astra Serif" w:cs="PT Astra Serif"/>
          <w:b/>
          <w:color w:val="000000"/>
          <w:spacing w:val="-8"/>
          <w:sz w:val="20"/>
        </w:rPr>
        <w:t>(заключавшим) контракт о пребывании в добровольческом формировании,</w:t>
      </w:r>
      <w:r w:rsidRPr="00A71004">
        <w:rPr>
          <w:rFonts w:ascii="PT Astra Serif" w:hAnsi="PT Astra Serif" w:cs="PT Astra Serif"/>
          <w:b/>
          <w:color w:val="000000"/>
          <w:sz w:val="20"/>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A71004">
        <w:rPr>
          <w:b/>
          <w:sz w:val="20"/>
        </w:rPr>
        <w:t>»</w:t>
      </w:r>
    </w:p>
    <w:p w:rsidR="00E87876" w:rsidRDefault="00E87876" w:rsidP="00E87876">
      <w:pPr>
        <w:ind w:left="4820"/>
        <w:outlineLvl w:val="0"/>
        <w:rPr>
          <w:b/>
        </w:rPr>
      </w:pPr>
    </w:p>
    <w:p w:rsidR="00E87876" w:rsidRDefault="00E87876" w:rsidP="00E87876">
      <w:pPr>
        <w:ind w:left="4820"/>
        <w:outlineLvl w:val="0"/>
        <w:rPr>
          <w:b/>
        </w:rPr>
      </w:pPr>
      <w:r w:rsidRPr="00F45779">
        <w:rPr>
          <w:b/>
        </w:rPr>
        <w:t xml:space="preserve"> от</w:t>
      </w:r>
      <w:r>
        <w:rPr>
          <w:b/>
        </w:rPr>
        <w:t xml:space="preserve"> ________________________ №______</w:t>
      </w:r>
    </w:p>
    <w:p w:rsidR="00E87876" w:rsidRPr="006B4286" w:rsidRDefault="00E87876" w:rsidP="00E87876">
      <w:pPr>
        <w:ind w:left="4820"/>
        <w:outlineLvl w:val="0"/>
        <w:rPr>
          <w:b/>
        </w:rPr>
      </w:pPr>
      <w:r w:rsidRPr="006B4286">
        <w:rPr>
          <w:b/>
        </w:rPr>
        <w:t>Форма заявления №</w:t>
      </w:r>
      <w:r>
        <w:rPr>
          <w:b/>
        </w:rPr>
        <w:t>1</w:t>
      </w:r>
    </w:p>
    <w:p w:rsidR="00E87876" w:rsidRDefault="00E87876" w:rsidP="00E87876">
      <w:pPr>
        <w:pStyle w:val="ConsPlusNonformat"/>
        <w:widowControl/>
        <w:ind w:left="5245"/>
        <w:rPr>
          <w:rFonts w:ascii="Times New Roman" w:hAnsi="Times New Roman" w:cs="Times New Roman"/>
          <w:sz w:val="22"/>
          <w:szCs w:val="22"/>
        </w:rPr>
      </w:pPr>
    </w:p>
    <w:p w:rsidR="00E87876" w:rsidRPr="006B4286" w:rsidRDefault="00E87876" w:rsidP="00A93A1D">
      <w:pPr>
        <w:pStyle w:val="ConsPlusNonformat"/>
        <w:widowControl/>
        <w:ind w:left="4112" w:firstLine="708"/>
        <w:jc w:val="right"/>
        <w:rPr>
          <w:rFonts w:ascii="Times New Roman" w:hAnsi="Times New Roman" w:cs="Times New Roman"/>
          <w:sz w:val="22"/>
          <w:szCs w:val="22"/>
        </w:rPr>
      </w:pPr>
      <w:r w:rsidRPr="006B4286">
        <w:rPr>
          <w:rFonts w:ascii="Times New Roman" w:hAnsi="Times New Roman" w:cs="Times New Roman"/>
          <w:sz w:val="22"/>
          <w:szCs w:val="22"/>
        </w:rPr>
        <w:t>Главе</w:t>
      </w:r>
      <w:r w:rsidR="00A93A1D">
        <w:rPr>
          <w:rFonts w:ascii="Times New Roman" w:hAnsi="Times New Roman" w:cs="Times New Roman"/>
          <w:sz w:val="22"/>
          <w:szCs w:val="22"/>
        </w:rPr>
        <w:t xml:space="preserve"> администрации Пушкинского муниципального</w:t>
      </w:r>
      <w:r w:rsidRPr="006B4286">
        <w:rPr>
          <w:rFonts w:ascii="Times New Roman" w:hAnsi="Times New Roman" w:cs="Times New Roman"/>
          <w:sz w:val="22"/>
          <w:szCs w:val="22"/>
        </w:rPr>
        <w:t xml:space="preserve"> Советского муниципального района</w:t>
      </w:r>
    </w:p>
    <w:p w:rsidR="00E87876" w:rsidRPr="006B4286" w:rsidRDefault="00E87876" w:rsidP="00A93A1D">
      <w:pPr>
        <w:pStyle w:val="ConsPlusNonformat"/>
        <w:widowControl/>
        <w:ind w:firstLine="708"/>
        <w:jc w:val="right"/>
        <w:rPr>
          <w:rFonts w:ascii="Times New Roman" w:hAnsi="Times New Roman" w:cs="Times New Roman"/>
          <w:sz w:val="22"/>
          <w:szCs w:val="22"/>
        </w:rPr>
      </w:pPr>
      <w:r w:rsidRPr="006B4286">
        <w:rPr>
          <w:rFonts w:ascii="Times New Roman" w:hAnsi="Times New Roman" w:cs="Times New Roman"/>
          <w:sz w:val="22"/>
          <w:szCs w:val="22"/>
        </w:rPr>
        <w:t xml:space="preserve">Саратовской области                                   </w:t>
      </w:r>
      <w:r>
        <w:rPr>
          <w:rFonts w:ascii="Times New Roman" w:hAnsi="Times New Roman" w:cs="Times New Roman"/>
          <w:sz w:val="22"/>
          <w:szCs w:val="22"/>
        </w:rPr>
        <w:t xml:space="preserve">                              </w:t>
      </w:r>
      <w:r w:rsidRPr="006B4286">
        <w:rPr>
          <w:rFonts w:ascii="Times New Roman" w:hAnsi="Times New Roman" w:cs="Times New Roman"/>
          <w:sz w:val="22"/>
          <w:szCs w:val="22"/>
        </w:rPr>
        <w:t>_________________________________</w:t>
      </w:r>
    </w:p>
    <w:p w:rsidR="00E87876" w:rsidRPr="006B4286" w:rsidRDefault="00E87876" w:rsidP="00E87876">
      <w:pPr>
        <w:pStyle w:val="ConsPlusNonformat"/>
        <w:widowControl/>
        <w:ind w:left="4820" w:firstLine="425"/>
        <w:rPr>
          <w:rFonts w:ascii="Times New Roman" w:hAnsi="Times New Roman" w:cs="Times New Roman"/>
          <w:sz w:val="22"/>
          <w:szCs w:val="22"/>
        </w:rPr>
      </w:pPr>
      <w:r w:rsidRPr="006B428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B4286">
        <w:rPr>
          <w:rFonts w:ascii="Times New Roman" w:hAnsi="Times New Roman" w:cs="Times New Roman"/>
          <w:sz w:val="22"/>
          <w:szCs w:val="22"/>
        </w:rPr>
        <w:t>от____________________________________,</w:t>
      </w:r>
    </w:p>
    <w:p w:rsidR="00E87876" w:rsidRPr="006B4286" w:rsidRDefault="00E87876" w:rsidP="00E87876">
      <w:pPr>
        <w:pStyle w:val="ConsPlusNonformat"/>
        <w:widowControl/>
        <w:ind w:left="5245"/>
        <w:jc w:val="center"/>
        <w:rPr>
          <w:rFonts w:ascii="Times New Roman" w:hAnsi="Times New Roman" w:cs="Times New Roman"/>
          <w:sz w:val="16"/>
          <w:szCs w:val="16"/>
        </w:rPr>
      </w:pPr>
      <w:r w:rsidRPr="006B4286">
        <w:rPr>
          <w:rFonts w:ascii="Times New Roman" w:hAnsi="Times New Roman" w:cs="Times New Roman"/>
          <w:sz w:val="16"/>
          <w:szCs w:val="16"/>
        </w:rPr>
        <w:t>фамилия, имя, отчество</w:t>
      </w:r>
    </w:p>
    <w:p w:rsidR="00E87876" w:rsidRPr="006B4286" w:rsidRDefault="00E87876" w:rsidP="00E87876">
      <w:pPr>
        <w:pStyle w:val="ConsPlusNonformat"/>
        <w:widowControl/>
        <w:tabs>
          <w:tab w:val="left" w:pos="4820"/>
        </w:tabs>
        <w:rPr>
          <w:rFonts w:ascii="Times New Roman" w:hAnsi="Times New Roman" w:cs="Times New Roman"/>
          <w:sz w:val="22"/>
          <w:szCs w:val="22"/>
        </w:rPr>
      </w:pPr>
      <w:r>
        <w:rPr>
          <w:rFonts w:ascii="Times New Roman" w:hAnsi="Times New Roman" w:cs="Times New Roman"/>
          <w:sz w:val="22"/>
          <w:szCs w:val="22"/>
        </w:rPr>
        <w:tab/>
      </w:r>
      <w:r w:rsidRPr="006B4286">
        <w:rPr>
          <w:rFonts w:ascii="Times New Roman" w:hAnsi="Times New Roman" w:cs="Times New Roman"/>
          <w:sz w:val="22"/>
          <w:szCs w:val="22"/>
        </w:rPr>
        <w:t>адрес регистрации по месту жительства:</w:t>
      </w:r>
    </w:p>
    <w:p w:rsidR="00E87876" w:rsidRPr="006B4286" w:rsidRDefault="00E87876" w:rsidP="00E87876">
      <w:pPr>
        <w:pStyle w:val="ConsPlusNonformat"/>
        <w:widowControl/>
        <w:ind w:left="4820"/>
        <w:rPr>
          <w:rFonts w:ascii="Times New Roman" w:hAnsi="Times New Roman" w:cs="Times New Roman"/>
          <w:sz w:val="22"/>
          <w:szCs w:val="22"/>
        </w:rPr>
      </w:pPr>
      <w:r>
        <w:rPr>
          <w:rFonts w:ascii="Times New Roman" w:hAnsi="Times New Roman" w:cs="Times New Roman"/>
          <w:sz w:val="22"/>
          <w:szCs w:val="22"/>
        </w:rPr>
        <w:t xml:space="preserve"> </w:t>
      </w:r>
      <w:r w:rsidRPr="006B4286">
        <w:rPr>
          <w:rFonts w:ascii="Times New Roman" w:hAnsi="Times New Roman" w:cs="Times New Roman"/>
          <w:sz w:val="22"/>
          <w:szCs w:val="22"/>
        </w:rPr>
        <w:t>_______________________________________</w:t>
      </w:r>
    </w:p>
    <w:p w:rsidR="00E87876" w:rsidRPr="006B4286" w:rsidRDefault="00E87876" w:rsidP="00E87876">
      <w:pPr>
        <w:pStyle w:val="ConsPlusNonformat"/>
        <w:widowControl/>
        <w:ind w:left="4112" w:firstLine="708"/>
        <w:rPr>
          <w:rFonts w:ascii="Times New Roman" w:hAnsi="Times New Roman" w:cs="Times New Roman"/>
          <w:sz w:val="22"/>
          <w:szCs w:val="22"/>
        </w:rPr>
      </w:pPr>
      <w:r w:rsidRPr="006B4286">
        <w:rPr>
          <w:rFonts w:ascii="Times New Roman" w:hAnsi="Times New Roman" w:cs="Times New Roman"/>
          <w:sz w:val="22"/>
          <w:szCs w:val="22"/>
        </w:rPr>
        <w:t>_______________________________________</w:t>
      </w:r>
    </w:p>
    <w:p w:rsidR="00E8787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Дата рождения:__________________________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Pr>
          <w:rFonts w:ascii="Times New Roman" w:hAnsi="Times New Roman" w:cs="Times New Roman"/>
          <w:sz w:val="22"/>
          <w:szCs w:val="22"/>
        </w:rPr>
        <w:t>Гражданство 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Паспорт______________________________________________________________________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Выдан__________________________________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_______________________________________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Контактный телефон: ________________</w:t>
      </w:r>
    </w:p>
    <w:p w:rsidR="00E87876" w:rsidRPr="006B4286" w:rsidRDefault="00E87876" w:rsidP="00E87876">
      <w:pPr>
        <w:pStyle w:val="msonormalcxspmiddle"/>
        <w:spacing w:before="0" w:beforeAutospacing="0" w:after="0" w:afterAutospacing="0"/>
        <w:ind w:left="4820"/>
        <w:contextualSpacing/>
        <w:jc w:val="both"/>
      </w:pPr>
      <w:r w:rsidRPr="006B4286">
        <w:rPr>
          <w:sz w:val="22"/>
          <w:szCs w:val="22"/>
        </w:rPr>
        <w:t xml:space="preserve">Электронный адрес: __________________                                      </w:t>
      </w:r>
    </w:p>
    <w:p w:rsidR="00E87876" w:rsidRPr="006B4286" w:rsidRDefault="00E87876" w:rsidP="00E87876">
      <w:pPr>
        <w:pStyle w:val="msonormalcxspmiddle"/>
        <w:spacing w:before="0" w:beforeAutospacing="0" w:after="0" w:afterAutospacing="0"/>
        <w:ind w:left="4820"/>
        <w:contextualSpacing/>
        <w:jc w:val="both"/>
      </w:pPr>
    </w:p>
    <w:p w:rsidR="00E87876" w:rsidRPr="006B4286" w:rsidRDefault="00E87876" w:rsidP="00E87876">
      <w:pPr>
        <w:pStyle w:val="msonormalcxspmiddle"/>
        <w:spacing w:before="0" w:beforeAutospacing="0" w:after="0" w:afterAutospacing="0"/>
        <w:ind w:left="-426"/>
        <w:contextualSpacing/>
        <w:jc w:val="both"/>
      </w:pPr>
    </w:p>
    <w:p w:rsidR="00E87876" w:rsidRPr="006B4286" w:rsidRDefault="00E87876" w:rsidP="00E87876">
      <w:pPr>
        <w:pStyle w:val="ConsPlusNonformat"/>
        <w:widowControl/>
        <w:jc w:val="center"/>
        <w:rPr>
          <w:rFonts w:ascii="Times New Roman" w:hAnsi="Times New Roman" w:cs="Times New Roman"/>
          <w:b/>
          <w:sz w:val="21"/>
          <w:szCs w:val="21"/>
        </w:rPr>
      </w:pPr>
      <w:r w:rsidRPr="006B4286">
        <w:rPr>
          <w:rFonts w:ascii="Times New Roman" w:hAnsi="Times New Roman" w:cs="Times New Roman"/>
          <w:b/>
          <w:sz w:val="21"/>
          <w:szCs w:val="21"/>
        </w:rPr>
        <w:t>ЗАЯВЛЕНИЕ</w:t>
      </w:r>
    </w:p>
    <w:p w:rsidR="00E87876" w:rsidRPr="00CE7578" w:rsidRDefault="00E87876" w:rsidP="00E87876">
      <w:pPr>
        <w:pStyle w:val="af"/>
        <w:spacing w:line="230" w:lineRule="auto"/>
        <w:jc w:val="center"/>
        <w:rPr>
          <w:rFonts w:ascii="Times New Roman" w:hAnsi="Times New Roman" w:cs="Times New Roman"/>
          <w:sz w:val="22"/>
          <w:szCs w:val="22"/>
        </w:rPr>
      </w:pPr>
      <w:r w:rsidRPr="00CE7578">
        <w:rPr>
          <w:rStyle w:val="af6"/>
          <w:rFonts w:ascii="Times New Roman" w:hAnsi="Times New Roman" w:cs="Times New Roman"/>
          <w:sz w:val="22"/>
          <w:szCs w:val="22"/>
        </w:rPr>
        <w:t>о постановке на учет гражданина в качестве лица, имеющего право</w:t>
      </w:r>
    </w:p>
    <w:p w:rsidR="00E87876" w:rsidRPr="00CE7578" w:rsidRDefault="00E87876" w:rsidP="00E87876">
      <w:pPr>
        <w:pStyle w:val="af"/>
        <w:spacing w:line="230" w:lineRule="auto"/>
        <w:jc w:val="center"/>
        <w:rPr>
          <w:rFonts w:ascii="Times New Roman" w:hAnsi="Times New Roman" w:cs="Times New Roman"/>
          <w:sz w:val="22"/>
          <w:szCs w:val="22"/>
        </w:rPr>
      </w:pPr>
      <w:r w:rsidRPr="00CE7578">
        <w:rPr>
          <w:rStyle w:val="af6"/>
          <w:rFonts w:ascii="Times New Roman" w:hAnsi="Times New Roman" w:cs="Times New Roman"/>
          <w:sz w:val="22"/>
          <w:szCs w:val="22"/>
        </w:rPr>
        <w:t>на предоставление земельного участка в собственность бесплатно</w:t>
      </w:r>
    </w:p>
    <w:p w:rsidR="00E87876" w:rsidRDefault="00E87876" w:rsidP="00E87876">
      <w:pPr>
        <w:pStyle w:val="ConsPlusNonformat"/>
        <w:widowControl/>
        <w:jc w:val="center"/>
        <w:rPr>
          <w:rFonts w:ascii="Times New Roman" w:hAnsi="Times New Roman" w:cs="Times New Roman"/>
          <w:b/>
          <w:sz w:val="21"/>
          <w:szCs w:val="21"/>
        </w:rPr>
      </w:pPr>
      <w:r w:rsidRPr="00CE7578">
        <w:rPr>
          <w:rFonts w:ascii="Times New Roman" w:hAnsi="Times New Roman" w:cs="Times New Roman"/>
          <w:b/>
          <w:sz w:val="22"/>
          <w:szCs w:val="22"/>
        </w:rPr>
        <w:t xml:space="preserve"> на территории </w:t>
      </w:r>
      <w:r w:rsidR="00A93A1D">
        <w:rPr>
          <w:rFonts w:ascii="Times New Roman" w:hAnsi="Times New Roman" w:cs="Times New Roman"/>
          <w:b/>
          <w:sz w:val="22"/>
          <w:szCs w:val="22"/>
        </w:rPr>
        <w:t xml:space="preserve">Пушкинского </w:t>
      </w:r>
      <w:r w:rsidRPr="00CE7578">
        <w:rPr>
          <w:rFonts w:ascii="Times New Roman" w:hAnsi="Times New Roman" w:cs="Times New Roman"/>
          <w:b/>
          <w:sz w:val="22"/>
          <w:szCs w:val="22"/>
        </w:rPr>
        <w:t xml:space="preserve">муниципального образования Советского муниципального района Саратовской </w:t>
      </w:r>
    </w:p>
    <w:p w:rsidR="00E87876" w:rsidRDefault="00E87876" w:rsidP="00E87876">
      <w:pPr>
        <w:spacing w:line="230" w:lineRule="auto"/>
        <w:ind w:firstLine="709"/>
        <w:jc w:val="both"/>
        <w:rPr>
          <w:rFonts w:ascii="PT Astra Serif" w:hAnsi="PT Astra Serif"/>
          <w:sz w:val="28"/>
          <w:szCs w:val="28"/>
        </w:rPr>
      </w:pPr>
      <w:r w:rsidRPr="00F42B1D">
        <w:rPr>
          <w:rFonts w:ascii="PT Astra Serif" w:hAnsi="PT Astra Serif"/>
          <w:sz w:val="28"/>
          <w:szCs w:val="28"/>
        </w:rPr>
        <w:t>В соответствии со статьей 12.2 Закона Саратовской области «О земле» прошу принять меня на учет граждан в качестве лиц, имеющих право на предоставление земельных участков в собственность бесплатно,</w:t>
      </w:r>
      <w:r>
        <w:rPr>
          <w:rFonts w:ascii="PT Astra Serif" w:hAnsi="PT Astra Serif"/>
          <w:sz w:val="28"/>
          <w:szCs w:val="28"/>
        </w:rPr>
        <w:t xml:space="preserve"> </w:t>
      </w:r>
      <w:r w:rsidRPr="00F42B1D">
        <w:rPr>
          <w:rFonts w:ascii="PT Astra Serif" w:hAnsi="PT Astra Serif"/>
          <w:sz w:val="28"/>
          <w:szCs w:val="28"/>
        </w:rPr>
        <w:t>для приобретения земельного участка (указывается один из вариантов земельного участка):</w:t>
      </w:r>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1) включенного в Перечень земельных участков:</w:t>
      </w:r>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для индивидуального жилищного строительства</w:t>
      </w:r>
      <w:smartTag w:uri="urn:schemas-microsoft-com:office:smarttags" w:element="PersonName">
        <w:r w:rsidRPr="00F42B1D">
          <w:rPr>
            <w:rFonts w:ascii="PT Astra Serif" w:hAnsi="PT Astra Serif" w:cs="PT Astra Serif"/>
            <w:color w:val="000000"/>
            <w:sz w:val="28"/>
            <w:szCs w:val="28"/>
          </w:rPr>
          <w:t>,</w:t>
        </w:r>
      </w:smartTag>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для ведения личного подсобного хозяйства</w:t>
      </w:r>
      <w:smartTag w:uri="urn:schemas-microsoft-com:office:smarttags" w:element="PersonName">
        <w:r w:rsidRPr="00F42B1D">
          <w:rPr>
            <w:rFonts w:ascii="PT Astra Serif" w:hAnsi="PT Astra Serif" w:cs="PT Astra Serif"/>
            <w:color w:val="000000"/>
            <w:sz w:val="28"/>
            <w:szCs w:val="28"/>
          </w:rPr>
          <w:t>,</w:t>
        </w:r>
      </w:smartTag>
    </w:p>
    <w:p w:rsidR="001B6E07" w:rsidRDefault="001B6E07" w:rsidP="00E87876">
      <w:pPr>
        <w:spacing w:line="230" w:lineRule="auto"/>
        <w:ind w:firstLine="709"/>
        <w:jc w:val="both"/>
        <w:rPr>
          <w:rFonts w:ascii="PT Astra Serif" w:hAnsi="PT Astra Serif" w:cs="PT Astra Serif"/>
          <w:color w:val="000000"/>
          <w:sz w:val="28"/>
          <w:szCs w:val="28"/>
        </w:rPr>
      </w:pPr>
    </w:p>
    <w:p w:rsidR="001B6E07" w:rsidRDefault="001B6E07" w:rsidP="00E87876">
      <w:pPr>
        <w:spacing w:line="230" w:lineRule="auto"/>
        <w:ind w:firstLine="709"/>
        <w:jc w:val="both"/>
        <w:rPr>
          <w:rFonts w:ascii="PT Astra Serif" w:hAnsi="PT Astra Serif" w:cs="PT Astra Serif"/>
          <w:color w:val="000000"/>
          <w:sz w:val="28"/>
          <w:szCs w:val="28"/>
        </w:rPr>
      </w:pPr>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для садоводства,</w:t>
      </w:r>
    </w:p>
    <w:p w:rsidR="00E87876" w:rsidRPr="00F42B1D" w:rsidRDefault="00E87876" w:rsidP="00E87876">
      <w:pPr>
        <w:spacing w:line="230" w:lineRule="auto"/>
        <w:ind w:firstLine="709"/>
        <w:jc w:val="both"/>
        <w:rPr>
          <w:rFonts w:ascii="PT Astra Serif" w:hAnsi="PT Astra Serif" w:cs="PT Astra Serif"/>
          <w:color w:val="000000"/>
          <w:sz w:val="28"/>
          <w:szCs w:val="28"/>
        </w:rPr>
      </w:pPr>
      <w:r w:rsidRPr="00F42B1D">
        <w:rPr>
          <w:rFonts w:ascii="PT Astra Serif" w:hAnsi="PT Astra Serif" w:cs="PT Astra Serif"/>
          <w:color w:val="000000"/>
          <w:sz w:val="28"/>
          <w:szCs w:val="28"/>
        </w:rPr>
        <w:t xml:space="preserve">для огородничества; </w:t>
      </w:r>
    </w:p>
    <w:p w:rsidR="00E87876" w:rsidRDefault="00E87876" w:rsidP="00E87876">
      <w:pPr>
        <w:spacing w:line="230" w:lineRule="auto"/>
        <w:ind w:firstLine="709"/>
        <w:jc w:val="both"/>
        <w:rPr>
          <w:rFonts w:ascii="PT Astra Serif" w:hAnsi="PT Astra Serif"/>
          <w:sz w:val="28"/>
          <w:szCs w:val="28"/>
        </w:rPr>
      </w:pPr>
      <w:r>
        <w:rPr>
          <w:rFonts w:ascii="PT Astra Serif" w:hAnsi="PT Astra Serif"/>
          <w:sz w:val="28"/>
          <w:szCs w:val="28"/>
        </w:rPr>
        <w:t>2) земельного участка, занимаемого индивидуальным жилым домом;</w:t>
      </w:r>
    </w:p>
    <w:p w:rsidR="00E87876" w:rsidRDefault="00E87876" w:rsidP="00E87876">
      <w:pPr>
        <w:spacing w:line="230" w:lineRule="auto"/>
        <w:ind w:firstLine="709"/>
        <w:jc w:val="both"/>
        <w:rPr>
          <w:rFonts w:ascii="PT Astra Serif" w:hAnsi="PT Astra Serif"/>
          <w:sz w:val="28"/>
          <w:szCs w:val="28"/>
        </w:rPr>
      </w:pPr>
      <w:r>
        <w:rPr>
          <w:rFonts w:ascii="PT Astra Serif" w:hAnsi="PT Astra Serif"/>
          <w:sz w:val="28"/>
          <w:szCs w:val="28"/>
        </w:rPr>
        <w:lastRenderedPageBreak/>
        <w:t>3) земельного участка, не включенного в Перечень земельных участков, который заявителю самостоятельно предстоит образовать или границы которых подлежат уточнению в соответствии с Федеральным законом «О государственной регистрации недвижимости».</w:t>
      </w:r>
    </w:p>
    <w:p w:rsidR="00E87876" w:rsidRDefault="00E87876" w:rsidP="00E87876">
      <w:pPr>
        <w:spacing w:line="230" w:lineRule="auto"/>
        <w:ind w:firstLine="709"/>
        <w:jc w:val="both"/>
        <w:rPr>
          <w:rFonts w:ascii="PT Astra Serif" w:hAnsi="PT Astra Serif"/>
          <w:sz w:val="28"/>
          <w:szCs w:val="28"/>
        </w:rPr>
      </w:pPr>
      <w:r>
        <w:rPr>
          <w:rFonts w:ascii="PT Astra Serif" w:hAnsi="PT Astra Serif"/>
          <w:sz w:val="28"/>
          <w:szCs w:val="28"/>
        </w:rPr>
        <w:t xml:space="preserve">Я обладаю правом на бесплатное приобретение земельного участка в собственность как лицо, являющееся __________________________________ </w:t>
      </w:r>
    </w:p>
    <w:p w:rsidR="00E87876" w:rsidRDefault="00E87876" w:rsidP="00E87876">
      <w:pPr>
        <w:spacing w:line="230" w:lineRule="auto"/>
        <w:jc w:val="both"/>
        <w:rPr>
          <w:rFonts w:ascii="PT Astra Serif" w:hAnsi="PT Astra Serif"/>
          <w:sz w:val="28"/>
          <w:szCs w:val="28"/>
        </w:rPr>
      </w:pPr>
      <w:r>
        <w:rPr>
          <w:rFonts w:ascii="PT Astra Serif" w:hAnsi="PT Astra Serif"/>
          <w:sz w:val="28"/>
          <w:szCs w:val="28"/>
        </w:rPr>
        <w:t>_________________________________________________________________</w:t>
      </w:r>
    </w:p>
    <w:p w:rsidR="00E87876" w:rsidRPr="00DC55B7" w:rsidRDefault="00E87876" w:rsidP="00E87876">
      <w:pPr>
        <w:spacing w:line="230" w:lineRule="auto"/>
        <w:jc w:val="center"/>
        <w:rPr>
          <w:rFonts w:ascii="PT Astra Serif" w:hAnsi="PT Astra Serif"/>
        </w:rPr>
      </w:pPr>
      <w:r w:rsidRPr="00DC55B7">
        <w:rPr>
          <w:rFonts w:ascii="PT Astra Serif" w:hAnsi="PT Astra Serif"/>
        </w:rPr>
        <w:t>(указать одну из категорий, предусмотренных пунктами «а», «б», «в», «г» части 1 статьи 12.1 Закона Саратовской области «О земле»)</w:t>
      </w:r>
    </w:p>
    <w:p w:rsidR="00E87876" w:rsidRDefault="00E87876" w:rsidP="00E87876">
      <w:pPr>
        <w:pStyle w:val="ConsPlusNonformat"/>
        <w:widowControl/>
        <w:jc w:val="center"/>
        <w:rPr>
          <w:rFonts w:ascii="Times New Roman" w:hAnsi="Times New Roman" w:cs="Times New Roman"/>
          <w:b/>
          <w:sz w:val="21"/>
          <w:szCs w:val="21"/>
        </w:rPr>
      </w:pPr>
    </w:p>
    <w:p w:rsidR="00E87876" w:rsidRDefault="00E87876" w:rsidP="00E87876">
      <w:pPr>
        <w:pStyle w:val="ConsPlusNonformat"/>
        <w:widowControl/>
        <w:ind w:firstLine="709"/>
        <w:jc w:val="both"/>
        <w:rPr>
          <w:rFonts w:ascii="Times New Roman" w:hAnsi="Times New Roman" w:cs="Times New Roman"/>
          <w:sz w:val="28"/>
          <w:szCs w:val="28"/>
        </w:rPr>
      </w:pPr>
      <w:r w:rsidRPr="00DC55B7">
        <w:rPr>
          <w:rFonts w:ascii="Times New Roman" w:hAnsi="Times New Roman" w:cs="Times New Roman"/>
          <w:sz w:val="28"/>
          <w:szCs w:val="28"/>
        </w:rPr>
        <w:t xml:space="preserve">Настоящим подтверждаю достоверность указанных в заявлении сведений, прилагаемых к нему документов, а также то, что до дня подачи </w:t>
      </w:r>
      <w:r>
        <w:rPr>
          <w:rFonts w:ascii="Times New Roman" w:hAnsi="Times New Roman" w:cs="Times New Roman"/>
          <w:sz w:val="28"/>
          <w:szCs w:val="28"/>
        </w:rPr>
        <w:t>данного заявления не реализовал(а) свое право на бесплатное получение в собственность земельного участка.</w:t>
      </w:r>
    </w:p>
    <w:p w:rsidR="00E87876" w:rsidRDefault="00E87876" w:rsidP="00E8787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документов:</w:t>
      </w:r>
    </w:p>
    <w:p w:rsidR="00E87876" w:rsidRDefault="00E87876" w:rsidP="00E8787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лично ____________________________________________________</w:t>
      </w:r>
    </w:p>
    <w:p w:rsidR="00E87876" w:rsidRDefault="00E87876" w:rsidP="00E8787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по адресу: _____________________________</w:t>
      </w:r>
    </w:p>
    <w:p w:rsidR="00E87876" w:rsidRDefault="00E87876" w:rsidP="00E8787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 электронную почту: _______________________________________</w:t>
      </w:r>
    </w:p>
    <w:p w:rsidR="00E87876" w:rsidRDefault="00E87876" w:rsidP="00E87876">
      <w:pPr>
        <w:pStyle w:val="ConsPlusNonformat"/>
        <w:widowControl/>
        <w:ind w:firstLine="709"/>
        <w:jc w:val="both"/>
        <w:rPr>
          <w:rFonts w:ascii="Times New Roman" w:hAnsi="Times New Roman" w:cs="Times New Roman"/>
          <w:sz w:val="28"/>
          <w:szCs w:val="28"/>
        </w:rPr>
      </w:pPr>
    </w:p>
    <w:p w:rsidR="00E87876" w:rsidRPr="000A3C8B" w:rsidRDefault="00E87876" w:rsidP="00E87876">
      <w:pPr>
        <w:pStyle w:val="ConsPlusNonformat"/>
        <w:jc w:val="both"/>
        <w:rPr>
          <w:rFonts w:ascii="Times New Roman" w:hAnsi="Times New Roman" w:cs="Times New Roman"/>
          <w:sz w:val="28"/>
          <w:szCs w:val="28"/>
        </w:rPr>
      </w:pPr>
      <w:r w:rsidRPr="000A3C8B">
        <w:rPr>
          <w:rFonts w:ascii="Times New Roman" w:hAnsi="Times New Roman" w:cs="Times New Roman"/>
          <w:sz w:val="28"/>
          <w:szCs w:val="28"/>
        </w:rPr>
        <w:t>Перечень</w:t>
      </w:r>
      <w:r>
        <w:rPr>
          <w:rFonts w:ascii="Times New Roman" w:hAnsi="Times New Roman" w:cs="Times New Roman"/>
          <w:sz w:val="28"/>
          <w:szCs w:val="28"/>
        </w:rPr>
        <w:t xml:space="preserve"> </w:t>
      </w:r>
      <w:r w:rsidRPr="000A3C8B">
        <w:rPr>
          <w:rFonts w:ascii="Times New Roman" w:hAnsi="Times New Roman" w:cs="Times New Roman"/>
          <w:sz w:val="28"/>
          <w:szCs w:val="28"/>
        </w:rPr>
        <w:t>документов, прилагаемых к заявлению:</w:t>
      </w:r>
    </w:p>
    <w:p w:rsidR="00E87876" w:rsidRPr="000A3C8B" w:rsidRDefault="00E87876" w:rsidP="00E8787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494"/>
      </w:tblGrid>
      <w:tr w:rsidR="00E87876" w:rsidRPr="000A3C8B" w:rsidTr="00F1576B">
        <w:tc>
          <w:tcPr>
            <w:tcW w:w="6463" w:type="dxa"/>
          </w:tcPr>
          <w:p w:rsidR="00E87876" w:rsidRPr="000A3C8B" w:rsidRDefault="00E87876" w:rsidP="00F1576B">
            <w:pPr>
              <w:pStyle w:val="ConsPlusNormal"/>
              <w:jc w:val="center"/>
              <w:rPr>
                <w:rFonts w:ascii="Times New Roman" w:hAnsi="Times New Roman" w:cs="Times New Roman"/>
                <w:sz w:val="28"/>
                <w:szCs w:val="28"/>
              </w:rPr>
            </w:pPr>
            <w:r w:rsidRPr="000A3C8B">
              <w:rPr>
                <w:rFonts w:ascii="Times New Roman" w:hAnsi="Times New Roman" w:cs="Times New Roman"/>
                <w:sz w:val="28"/>
                <w:szCs w:val="28"/>
              </w:rPr>
              <w:t>Наименование</w:t>
            </w:r>
          </w:p>
        </w:tc>
        <w:tc>
          <w:tcPr>
            <w:tcW w:w="2494" w:type="dxa"/>
          </w:tcPr>
          <w:p w:rsidR="00E87876" w:rsidRPr="000A3C8B" w:rsidRDefault="00E87876" w:rsidP="00F1576B">
            <w:pPr>
              <w:pStyle w:val="ConsPlusNormal"/>
              <w:jc w:val="center"/>
              <w:rPr>
                <w:rFonts w:ascii="Times New Roman" w:hAnsi="Times New Roman" w:cs="Times New Roman"/>
                <w:sz w:val="28"/>
                <w:szCs w:val="28"/>
              </w:rPr>
            </w:pPr>
            <w:r w:rsidRPr="000A3C8B">
              <w:rPr>
                <w:rFonts w:ascii="Times New Roman" w:hAnsi="Times New Roman" w:cs="Times New Roman"/>
                <w:sz w:val="28"/>
                <w:szCs w:val="28"/>
              </w:rPr>
              <w:t>Количество листов</w:t>
            </w:r>
          </w:p>
        </w:tc>
      </w:tr>
      <w:tr w:rsidR="00E87876" w:rsidRPr="000A3C8B" w:rsidTr="00F1576B">
        <w:tc>
          <w:tcPr>
            <w:tcW w:w="6463" w:type="dxa"/>
          </w:tcPr>
          <w:p w:rsidR="00E87876" w:rsidRPr="000A3C8B" w:rsidRDefault="00E87876" w:rsidP="00F1576B">
            <w:pPr>
              <w:pStyle w:val="ConsPlusNormal"/>
              <w:rPr>
                <w:rFonts w:ascii="Times New Roman" w:hAnsi="Times New Roman" w:cs="Times New Roman"/>
                <w:sz w:val="28"/>
                <w:szCs w:val="28"/>
              </w:rPr>
            </w:pPr>
          </w:p>
        </w:tc>
        <w:tc>
          <w:tcPr>
            <w:tcW w:w="2494" w:type="dxa"/>
          </w:tcPr>
          <w:p w:rsidR="00E87876" w:rsidRPr="000A3C8B" w:rsidRDefault="00E87876" w:rsidP="00F1576B">
            <w:pPr>
              <w:pStyle w:val="ConsPlusNormal"/>
              <w:rPr>
                <w:rFonts w:ascii="Times New Roman" w:hAnsi="Times New Roman" w:cs="Times New Roman"/>
                <w:sz w:val="28"/>
                <w:szCs w:val="28"/>
              </w:rPr>
            </w:pPr>
          </w:p>
        </w:tc>
      </w:tr>
      <w:tr w:rsidR="00E87876" w:rsidRPr="000A3C8B" w:rsidTr="00F1576B">
        <w:tc>
          <w:tcPr>
            <w:tcW w:w="6463" w:type="dxa"/>
          </w:tcPr>
          <w:p w:rsidR="00E87876" w:rsidRPr="000A3C8B" w:rsidRDefault="00E87876" w:rsidP="00F1576B">
            <w:pPr>
              <w:pStyle w:val="ConsPlusNormal"/>
              <w:rPr>
                <w:rFonts w:ascii="Times New Roman" w:hAnsi="Times New Roman" w:cs="Times New Roman"/>
                <w:sz w:val="28"/>
                <w:szCs w:val="28"/>
              </w:rPr>
            </w:pPr>
          </w:p>
        </w:tc>
        <w:tc>
          <w:tcPr>
            <w:tcW w:w="2494" w:type="dxa"/>
          </w:tcPr>
          <w:p w:rsidR="00E87876" w:rsidRPr="000A3C8B" w:rsidRDefault="00E87876" w:rsidP="00F1576B">
            <w:pPr>
              <w:pStyle w:val="ConsPlusNormal"/>
              <w:rPr>
                <w:rFonts w:ascii="Times New Roman" w:hAnsi="Times New Roman" w:cs="Times New Roman"/>
                <w:sz w:val="28"/>
                <w:szCs w:val="28"/>
              </w:rPr>
            </w:pPr>
          </w:p>
        </w:tc>
      </w:tr>
      <w:tr w:rsidR="00E87876" w:rsidRPr="000A3C8B" w:rsidTr="00F1576B">
        <w:tc>
          <w:tcPr>
            <w:tcW w:w="6463" w:type="dxa"/>
          </w:tcPr>
          <w:p w:rsidR="00E87876" w:rsidRPr="000A3C8B" w:rsidRDefault="00E87876" w:rsidP="00F1576B">
            <w:pPr>
              <w:pStyle w:val="ConsPlusNormal"/>
              <w:rPr>
                <w:rFonts w:ascii="Times New Roman" w:hAnsi="Times New Roman" w:cs="Times New Roman"/>
                <w:sz w:val="28"/>
                <w:szCs w:val="28"/>
              </w:rPr>
            </w:pPr>
          </w:p>
        </w:tc>
        <w:tc>
          <w:tcPr>
            <w:tcW w:w="2494" w:type="dxa"/>
          </w:tcPr>
          <w:p w:rsidR="00E87876" w:rsidRPr="000A3C8B" w:rsidRDefault="00E87876" w:rsidP="00F1576B">
            <w:pPr>
              <w:pStyle w:val="ConsPlusNormal"/>
              <w:rPr>
                <w:rFonts w:ascii="Times New Roman" w:hAnsi="Times New Roman" w:cs="Times New Roman"/>
                <w:sz w:val="28"/>
                <w:szCs w:val="28"/>
              </w:rPr>
            </w:pPr>
          </w:p>
        </w:tc>
      </w:tr>
      <w:tr w:rsidR="00E87876" w:rsidRPr="000A3C8B" w:rsidTr="00F1576B">
        <w:tc>
          <w:tcPr>
            <w:tcW w:w="6463" w:type="dxa"/>
          </w:tcPr>
          <w:p w:rsidR="00E87876" w:rsidRPr="000A3C8B" w:rsidRDefault="00E87876" w:rsidP="00F1576B">
            <w:pPr>
              <w:pStyle w:val="ConsPlusNormal"/>
              <w:rPr>
                <w:rFonts w:ascii="Times New Roman" w:hAnsi="Times New Roman" w:cs="Times New Roman"/>
                <w:sz w:val="28"/>
                <w:szCs w:val="28"/>
              </w:rPr>
            </w:pPr>
          </w:p>
        </w:tc>
        <w:tc>
          <w:tcPr>
            <w:tcW w:w="2494" w:type="dxa"/>
          </w:tcPr>
          <w:p w:rsidR="00E87876" w:rsidRPr="000A3C8B" w:rsidRDefault="00E87876" w:rsidP="00F1576B">
            <w:pPr>
              <w:pStyle w:val="ConsPlusNormal"/>
              <w:rPr>
                <w:rFonts w:ascii="Times New Roman" w:hAnsi="Times New Roman" w:cs="Times New Roman"/>
                <w:sz w:val="28"/>
                <w:szCs w:val="28"/>
              </w:rPr>
            </w:pPr>
          </w:p>
        </w:tc>
      </w:tr>
    </w:tbl>
    <w:p w:rsidR="00E87876" w:rsidRDefault="00E87876" w:rsidP="00E87876">
      <w:pPr>
        <w:pStyle w:val="ConsPlusNonformat"/>
        <w:widowControl/>
        <w:tabs>
          <w:tab w:val="left" w:pos="993"/>
        </w:tabs>
        <w:ind w:left="709"/>
        <w:jc w:val="right"/>
        <w:rPr>
          <w:rFonts w:ascii="Times New Roman" w:hAnsi="Times New Roman" w:cs="Times New Roman"/>
          <w:sz w:val="22"/>
          <w:szCs w:val="22"/>
        </w:rPr>
      </w:pPr>
    </w:p>
    <w:p w:rsidR="00E87876" w:rsidRPr="000A3C8B" w:rsidRDefault="00E87876" w:rsidP="00E87876">
      <w:pPr>
        <w:pStyle w:val="ConsPlusNormal"/>
        <w:jc w:val="right"/>
        <w:rPr>
          <w:rFonts w:ascii="Times New Roman" w:hAnsi="Times New Roman" w:cs="Times New Roman"/>
          <w:sz w:val="28"/>
          <w:szCs w:val="28"/>
        </w:rPr>
      </w:pPr>
      <w:r w:rsidRPr="000A3C8B">
        <w:rPr>
          <w:rFonts w:ascii="Times New Roman" w:hAnsi="Times New Roman" w:cs="Times New Roman"/>
          <w:sz w:val="28"/>
          <w:szCs w:val="28"/>
        </w:rPr>
        <w:t>_________________/____________</w:t>
      </w:r>
    </w:p>
    <w:p w:rsidR="00E87876" w:rsidRPr="000A3C8B" w:rsidRDefault="00E87876" w:rsidP="00E87876">
      <w:pPr>
        <w:pStyle w:val="ConsPlusNormal"/>
        <w:jc w:val="right"/>
        <w:rPr>
          <w:rFonts w:ascii="Times New Roman" w:hAnsi="Times New Roman" w:cs="Times New Roman"/>
          <w:sz w:val="28"/>
          <w:szCs w:val="28"/>
        </w:rPr>
      </w:pPr>
      <w:r>
        <w:rPr>
          <w:rFonts w:ascii="Times New Roman" w:hAnsi="Times New Roman" w:cs="Times New Roman"/>
          <w:sz w:val="28"/>
          <w:szCs w:val="28"/>
        </w:rPr>
        <w:tab/>
      </w:r>
      <w:r w:rsidRPr="000A3C8B">
        <w:rPr>
          <w:rFonts w:ascii="Times New Roman" w:hAnsi="Times New Roman" w:cs="Times New Roman"/>
          <w:sz w:val="28"/>
          <w:szCs w:val="28"/>
        </w:rPr>
        <w:t>(подпись)               (Ф.И.О.)</w:t>
      </w:r>
    </w:p>
    <w:p w:rsidR="00E87876" w:rsidRDefault="00E87876" w:rsidP="00E87876">
      <w:pPr>
        <w:pStyle w:val="ConsPlusNonformat"/>
        <w:widowControl/>
        <w:tabs>
          <w:tab w:val="left" w:pos="993"/>
        </w:tabs>
        <w:ind w:left="709"/>
        <w:jc w:val="right"/>
        <w:rPr>
          <w:rFonts w:ascii="Times New Roman" w:hAnsi="Times New Roman" w:cs="Times New Roman"/>
          <w:sz w:val="22"/>
          <w:szCs w:val="22"/>
        </w:rPr>
      </w:pPr>
    </w:p>
    <w:p w:rsidR="00E87876" w:rsidRDefault="00E87876" w:rsidP="00E87876">
      <w:pPr>
        <w:pStyle w:val="ConsPlusNonformat"/>
        <w:widowControl/>
        <w:tabs>
          <w:tab w:val="left" w:pos="993"/>
        </w:tabs>
        <w:ind w:left="709"/>
        <w:jc w:val="right"/>
        <w:rPr>
          <w:rFonts w:ascii="Times New Roman" w:hAnsi="Times New Roman" w:cs="Times New Roman"/>
          <w:sz w:val="22"/>
          <w:szCs w:val="22"/>
        </w:rPr>
      </w:pPr>
    </w:p>
    <w:p w:rsidR="00E87876" w:rsidRDefault="00E87876" w:rsidP="00E87876">
      <w:pPr>
        <w:pStyle w:val="ConsPlusNonformat"/>
        <w:widowControl/>
        <w:tabs>
          <w:tab w:val="left" w:pos="993"/>
        </w:tabs>
        <w:ind w:left="709"/>
        <w:jc w:val="right"/>
        <w:rPr>
          <w:rFonts w:ascii="Times New Roman" w:hAnsi="Times New Roman" w:cs="Times New Roman"/>
          <w:sz w:val="22"/>
          <w:szCs w:val="22"/>
        </w:rPr>
      </w:pPr>
    </w:p>
    <w:p w:rsidR="00E87876" w:rsidRPr="000A3C8B" w:rsidRDefault="00E87876" w:rsidP="00E87876">
      <w:pPr>
        <w:pStyle w:val="ConsPlusNonformat"/>
        <w:jc w:val="both"/>
        <w:rPr>
          <w:rFonts w:ascii="Times New Roman" w:hAnsi="Times New Roman" w:cs="Times New Roman"/>
          <w:sz w:val="28"/>
          <w:szCs w:val="28"/>
        </w:rPr>
      </w:pPr>
      <w:r w:rsidRPr="000A3C8B">
        <w:rPr>
          <w:rFonts w:ascii="Times New Roman" w:hAnsi="Times New Roman" w:cs="Times New Roman"/>
          <w:sz w:val="28"/>
          <w:szCs w:val="28"/>
        </w:rPr>
        <w:t>Действующий(ая) на основании доверенности ___________________________</w:t>
      </w:r>
    </w:p>
    <w:p w:rsidR="00E87876" w:rsidRPr="000A3C8B" w:rsidRDefault="00E87876" w:rsidP="00E87876">
      <w:pPr>
        <w:pStyle w:val="ConsPlusNonformat"/>
        <w:jc w:val="both"/>
        <w:rPr>
          <w:rFonts w:ascii="Times New Roman" w:hAnsi="Times New Roman" w:cs="Times New Roman"/>
          <w:sz w:val="28"/>
          <w:szCs w:val="28"/>
        </w:rPr>
      </w:pPr>
      <w:r w:rsidRPr="000A3C8B">
        <w:rPr>
          <w:rFonts w:ascii="Times New Roman" w:hAnsi="Times New Roman" w:cs="Times New Roman"/>
          <w:sz w:val="28"/>
          <w:szCs w:val="28"/>
        </w:rPr>
        <w:t>____________________________________________________________________</w:t>
      </w:r>
    </w:p>
    <w:p w:rsidR="00E87876" w:rsidRPr="000A3C8B" w:rsidRDefault="00E87876" w:rsidP="00E87876">
      <w:pPr>
        <w:pStyle w:val="ConsPlusNonformat"/>
        <w:jc w:val="both"/>
        <w:rPr>
          <w:rFonts w:ascii="Times New Roman" w:hAnsi="Times New Roman" w:cs="Times New Roman"/>
          <w:sz w:val="28"/>
          <w:szCs w:val="28"/>
        </w:rPr>
      </w:pPr>
      <w:r w:rsidRPr="000A3C8B">
        <w:rPr>
          <w:rFonts w:ascii="Times New Roman" w:hAnsi="Times New Roman" w:cs="Times New Roman"/>
          <w:sz w:val="28"/>
          <w:szCs w:val="28"/>
        </w:rPr>
        <w:t xml:space="preserve">                         (реквизиты доверенности)</w:t>
      </w:r>
    </w:p>
    <w:p w:rsidR="00E87876" w:rsidRPr="000A3C8B" w:rsidRDefault="00E87876" w:rsidP="00E87876">
      <w:pPr>
        <w:pStyle w:val="ConsPlusNonformat"/>
        <w:jc w:val="both"/>
        <w:rPr>
          <w:rFonts w:ascii="Times New Roman" w:hAnsi="Times New Roman" w:cs="Times New Roman"/>
          <w:sz w:val="28"/>
          <w:szCs w:val="28"/>
        </w:rPr>
      </w:pPr>
    </w:p>
    <w:p w:rsidR="00E87876" w:rsidRPr="000A3C8B" w:rsidRDefault="00E87876" w:rsidP="00E8787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0A3C8B">
        <w:rPr>
          <w:rFonts w:ascii="Times New Roman" w:hAnsi="Times New Roman" w:cs="Times New Roman"/>
          <w:sz w:val="28"/>
          <w:szCs w:val="28"/>
        </w:rPr>
        <w:t>____</w:t>
      </w:r>
      <w:r>
        <w:rPr>
          <w:rFonts w:ascii="Times New Roman" w:hAnsi="Times New Roman" w:cs="Times New Roman"/>
          <w:sz w:val="28"/>
          <w:szCs w:val="28"/>
        </w:rPr>
        <w:t>»</w:t>
      </w:r>
      <w:r w:rsidRPr="000A3C8B">
        <w:rPr>
          <w:rFonts w:ascii="Times New Roman" w:hAnsi="Times New Roman" w:cs="Times New Roman"/>
          <w:sz w:val="28"/>
          <w:szCs w:val="28"/>
        </w:rPr>
        <w:t xml:space="preserve"> ___________ 20___ г.    </w:t>
      </w:r>
    </w:p>
    <w:p w:rsidR="00E87876" w:rsidRPr="000A3C8B" w:rsidRDefault="00E87876" w:rsidP="00E87876">
      <w:pPr>
        <w:pStyle w:val="ConsPlusNonformat"/>
        <w:jc w:val="both"/>
        <w:rPr>
          <w:rFonts w:ascii="Times New Roman" w:hAnsi="Times New Roman" w:cs="Times New Roman"/>
          <w:sz w:val="28"/>
          <w:szCs w:val="28"/>
        </w:rPr>
      </w:pPr>
    </w:p>
    <w:p w:rsidR="00E87876" w:rsidRDefault="00E87876" w:rsidP="00E87876">
      <w:pPr>
        <w:pStyle w:val="ConsPlusNonformat"/>
        <w:widowControl/>
        <w:tabs>
          <w:tab w:val="left" w:pos="993"/>
        </w:tabs>
        <w:jc w:val="both"/>
        <w:rPr>
          <w:rFonts w:ascii="Times New Roman" w:hAnsi="Times New Roman" w:cs="Times New Roman"/>
          <w:sz w:val="22"/>
          <w:szCs w:val="22"/>
        </w:rPr>
      </w:pPr>
    </w:p>
    <w:p w:rsidR="00E87876" w:rsidRDefault="00E87876" w:rsidP="00E87876">
      <w:pPr>
        <w:tabs>
          <w:tab w:val="left" w:pos="4820"/>
        </w:tabs>
        <w:ind w:left="4678"/>
        <w:jc w:val="center"/>
        <w:outlineLvl w:val="0"/>
        <w:rPr>
          <w:b/>
        </w:rPr>
      </w:pPr>
      <w:r>
        <w:rPr>
          <w:b/>
        </w:rPr>
        <w:t xml:space="preserve">   </w:t>
      </w:r>
    </w:p>
    <w:p w:rsidR="00E87876" w:rsidRDefault="00E87876" w:rsidP="00E87876">
      <w:pPr>
        <w:tabs>
          <w:tab w:val="left" w:pos="4820"/>
        </w:tabs>
        <w:ind w:left="4678"/>
        <w:jc w:val="center"/>
        <w:outlineLvl w:val="0"/>
        <w:rPr>
          <w:b/>
        </w:rPr>
      </w:pPr>
    </w:p>
    <w:p w:rsidR="00E87876" w:rsidRDefault="00E87876" w:rsidP="00E87876">
      <w:pPr>
        <w:tabs>
          <w:tab w:val="left" w:pos="4820"/>
        </w:tabs>
        <w:ind w:left="4678"/>
        <w:jc w:val="center"/>
        <w:outlineLvl w:val="0"/>
        <w:rPr>
          <w:b/>
        </w:rPr>
      </w:pPr>
    </w:p>
    <w:p w:rsidR="00E87876" w:rsidRDefault="00E87876" w:rsidP="00E87876">
      <w:pPr>
        <w:tabs>
          <w:tab w:val="left" w:pos="4820"/>
        </w:tabs>
        <w:ind w:left="4678"/>
        <w:jc w:val="center"/>
        <w:outlineLvl w:val="0"/>
        <w:rPr>
          <w:b/>
        </w:rPr>
      </w:pPr>
    </w:p>
    <w:p w:rsidR="00A93A1D" w:rsidRDefault="00A93A1D" w:rsidP="00E87876">
      <w:pPr>
        <w:tabs>
          <w:tab w:val="left" w:pos="4820"/>
        </w:tabs>
        <w:ind w:left="4678"/>
        <w:jc w:val="center"/>
        <w:outlineLvl w:val="0"/>
        <w:rPr>
          <w:b/>
        </w:rPr>
      </w:pPr>
    </w:p>
    <w:p w:rsidR="00A93A1D" w:rsidRDefault="00A93A1D" w:rsidP="00E87876">
      <w:pPr>
        <w:tabs>
          <w:tab w:val="left" w:pos="4820"/>
        </w:tabs>
        <w:ind w:left="4678"/>
        <w:jc w:val="center"/>
        <w:outlineLvl w:val="0"/>
        <w:rPr>
          <w:b/>
        </w:rPr>
      </w:pPr>
    </w:p>
    <w:p w:rsidR="00A93A1D" w:rsidRDefault="00A93A1D" w:rsidP="00E87876">
      <w:pPr>
        <w:tabs>
          <w:tab w:val="left" w:pos="4820"/>
        </w:tabs>
        <w:ind w:left="4678"/>
        <w:jc w:val="center"/>
        <w:outlineLvl w:val="0"/>
        <w:rPr>
          <w:b/>
        </w:rPr>
      </w:pPr>
    </w:p>
    <w:p w:rsidR="00C834AA" w:rsidRDefault="00C834AA" w:rsidP="00E87876">
      <w:pPr>
        <w:tabs>
          <w:tab w:val="left" w:pos="4820"/>
        </w:tabs>
        <w:ind w:left="4678"/>
        <w:jc w:val="center"/>
        <w:outlineLvl w:val="0"/>
        <w:rPr>
          <w:b/>
        </w:rPr>
      </w:pPr>
    </w:p>
    <w:p w:rsidR="00C834AA" w:rsidRDefault="00C834AA" w:rsidP="00E87876">
      <w:pPr>
        <w:tabs>
          <w:tab w:val="left" w:pos="4820"/>
        </w:tabs>
        <w:ind w:left="4678"/>
        <w:jc w:val="center"/>
        <w:outlineLvl w:val="0"/>
        <w:rPr>
          <w:b/>
        </w:rPr>
      </w:pPr>
    </w:p>
    <w:p w:rsidR="00C834AA" w:rsidRDefault="00C834AA" w:rsidP="00E87876">
      <w:pPr>
        <w:tabs>
          <w:tab w:val="left" w:pos="4820"/>
        </w:tabs>
        <w:ind w:left="4678"/>
        <w:jc w:val="center"/>
        <w:outlineLvl w:val="0"/>
        <w:rPr>
          <w:b/>
        </w:rPr>
      </w:pPr>
    </w:p>
    <w:p w:rsidR="00E87876" w:rsidRDefault="00E87876" w:rsidP="00E87876">
      <w:pPr>
        <w:tabs>
          <w:tab w:val="left" w:pos="4820"/>
        </w:tabs>
        <w:ind w:left="4678"/>
        <w:jc w:val="center"/>
        <w:outlineLvl w:val="0"/>
        <w:rPr>
          <w:b/>
        </w:rPr>
      </w:pPr>
    </w:p>
    <w:p w:rsidR="00C834AA" w:rsidRDefault="00E87876" w:rsidP="00E87876">
      <w:pPr>
        <w:tabs>
          <w:tab w:val="left" w:pos="4820"/>
        </w:tabs>
        <w:ind w:left="4678"/>
        <w:jc w:val="center"/>
        <w:outlineLvl w:val="0"/>
        <w:rPr>
          <w:b/>
        </w:rPr>
      </w:pPr>
      <w:r>
        <w:rPr>
          <w:b/>
        </w:rPr>
        <w:lastRenderedPageBreak/>
        <w:t xml:space="preserve">  </w:t>
      </w:r>
    </w:p>
    <w:p w:rsidR="00E87876" w:rsidRDefault="00E87876" w:rsidP="00E87876">
      <w:pPr>
        <w:tabs>
          <w:tab w:val="left" w:pos="4820"/>
        </w:tabs>
        <w:ind w:left="4678"/>
        <w:jc w:val="center"/>
        <w:outlineLvl w:val="0"/>
        <w:rPr>
          <w:b/>
        </w:rPr>
      </w:pPr>
      <w:r>
        <w:rPr>
          <w:b/>
        </w:rPr>
        <w:t xml:space="preserve"> </w:t>
      </w:r>
      <w:r w:rsidRPr="006B4286">
        <w:rPr>
          <w:b/>
        </w:rPr>
        <w:t xml:space="preserve">Приложение № </w:t>
      </w:r>
      <w:r>
        <w:rPr>
          <w:b/>
        </w:rPr>
        <w:t>2</w:t>
      </w:r>
      <w:r w:rsidRPr="006B4286">
        <w:rPr>
          <w:b/>
        </w:rPr>
        <w:t xml:space="preserve"> к Административному регламенту</w:t>
      </w:r>
    </w:p>
    <w:p w:rsidR="00E87876" w:rsidRPr="00A71004" w:rsidRDefault="00E87876" w:rsidP="00E87876">
      <w:pPr>
        <w:pStyle w:val="1"/>
        <w:ind w:left="4820"/>
        <w:rPr>
          <w:b/>
          <w:sz w:val="20"/>
        </w:rPr>
      </w:pPr>
      <w:r w:rsidRPr="00A93A1D">
        <w:rPr>
          <w:b/>
          <w:color w:val="auto"/>
          <w:sz w:val="20"/>
        </w:rPr>
        <w:t xml:space="preserve">по оказанию муниципальной услуги  «Предоставление  </w:t>
      </w:r>
      <w:r w:rsidRPr="00A93A1D">
        <w:rPr>
          <w:rFonts w:ascii="PT Astra Serif" w:hAnsi="PT Astra Serif" w:cs="PT Astra Serif"/>
          <w:b/>
          <w:color w:val="auto"/>
          <w:spacing w:val="-8"/>
          <w:sz w:val="20"/>
        </w:rPr>
        <w:t xml:space="preserve">земельных </w:t>
      </w:r>
      <w:r w:rsidRPr="00A71004">
        <w:rPr>
          <w:rFonts w:ascii="PT Astra Serif" w:hAnsi="PT Astra Serif" w:cs="PT Astra Serif"/>
          <w:b/>
          <w:color w:val="000000"/>
          <w:spacing w:val="-8"/>
          <w:sz w:val="20"/>
        </w:rPr>
        <w:t>участков,</w:t>
      </w:r>
      <w:r w:rsidRPr="00A71004">
        <w:rPr>
          <w:rFonts w:ascii="PT Astra Serif" w:hAnsi="PT Astra Serif" w:cs="PT Astra Serif"/>
          <w:b/>
          <w:color w:val="000000"/>
          <w:sz w:val="20"/>
        </w:rPr>
        <w:t xml:space="preserve"> предназначенных для предоставления в собственность бесплатно, за исключением земельных участков, на которых расположены индивидуальные жилые дома, военнослужащим, лицам, заключившим </w:t>
      </w:r>
      <w:r w:rsidRPr="00A71004">
        <w:rPr>
          <w:rFonts w:ascii="PT Astra Serif" w:hAnsi="PT Astra Serif" w:cs="PT Astra Serif"/>
          <w:b/>
          <w:color w:val="000000"/>
          <w:spacing w:val="-8"/>
          <w:sz w:val="20"/>
        </w:rPr>
        <w:t>(заключавшим) контракт о пребывании в добровольческом формировании,</w:t>
      </w:r>
      <w:r w:rsidRPr="00A71004">
        <w:rPr>
          <w:rFonts w:ascii="PT Astra Serif" w:hAnsi="PT Astra Serif" w:cs="PT Astra Serif"/>
          <w:b/>
          <w:color w:val="000000"/>
          <w:sz w:val="20"/>
        </w:rPr>
        <w:t xml:space="preserve"> содействующем выполнению задач, возложенных на Вооруженные Силы Российской Федерации, и лицам, проходящим (проходившим)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а также членам семей 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w:t>
      </w:r>
      <w:r w:rsidRPr="00A71004">
        <w:rPr>
          <w:b/>
          <w:sz w:val="20"/>
        </w:rPr>
        <w:t>»</w:t>
      </w:r>
    </w:p>
    <w:p w:rsidR="00E87876" w:rsidRDefault="00E87876" w:rsidP="00E87876">
      <w:pPr>
        <w:ind w:left="4820"/>
        <w:outlineLvl w:val="0"/>
        <w:rPr>
          <w:b/>
        </w:rPr>
      </w:pPr>
      <w:r w:rsidRPr="00F45779">
        <w:rPr>
          <w:b/>
        </w:rPr>
        <w:t xml:space="preserve"> от</w:t>
      </w:r>
      <w:r>
        <w:rPr>
          <w:b/>
        </w:rPr>
        <w:t xml:space="preserve"> ________________________ №______</w:t>
      </w:r>
    </w:p>
    <w:p w:rsidR="00E87876" w:rsidRPr="006B4286" w:rsidRDefault="00E87876" w:rsidP="00E87876">
      <w:pPr>
        <w:ind w:left="4820"/>
        <w:outlineLvl w:val="0"/>
        <w:rPr>
          <w:b/>
        </w:rPr>
      </w:pPr>
      <w:r w:rsidRPr="006B4286">
        <w:rPr>
          <w:b/>
        </w:rPr>
        <w:t>Форма заявления №</w:t>
      </w:r>
      <w:r>
        <w:rPr>
          <w:b/>
        </w:rPr>
        <w:t>2</w:t>
      </w:r>
    </w:p>
    <w:p w:rsidR="00E87876" w:rsidRDefault="00E87876" w:rsidP="00E87876">
      <w:pPr>
        <w:pStyle w:val="ConsPlusNonformat"/>
        <w:widowControl/>
        <w:ind w:left="5245"/>
        <w:rPr>
          <w:rFonts w:ascii="Times New Roman" w:hAnsi="Times New Roman" w:cs="Times New Roman"/>
          <w:sz w:val="22"/>
          <w:szCs w:val="22"/>
        </w:rPr>
      </w:pPr>
    </w:p>
    <w:p w:rsidR="00E87876" w:rsidRPr="006B4286" w:rsidRDefault="00E87876" w:rsidP="00A93A1D">
      <w:pPr>
        <w:pStyle w:val="ConsPlusNonformat"/>
        <w:widowControl/>
        <w:ind w:left="4112" w:firstLine="708"/>
        <w:rPr>
          <w:rFonts w:ascii="Times New Roman" w:hAnsi="Times New Roman" w:cs="Times New Roman"/>
          <w:sz w:val="22"/>
          <w:szCs w:val="22"/>
        </w:rPr>
      </w:pPr>
      <w:r w:rsidRPr="006B4286">
        <w:rPr>
          <w:rFonts w:ascii="Times New Roman" w:hAnsi="Times New Roman" w:cs="Times New Roman"/>
          <w:sz w:val="22"/>
          <w:szCs w:val="22"/>
        </w:rPr>
        <w:t>Главе</w:t>
      </w:r>
      <w:r w:rsidR="00A93A1D">
        <w:rPr>
          <w:rFonts w:ascii="Times New Roman" w:hAnsi="Times New Roman" w:cs="Times New Roman"/>
          <w:sz w:val="22"/>
          <w:szCs w:val="22"/>
        </w:rPr>
        <w:t xml:space="preserve"> администрации Пушкинского муниципального образования</w:t>
      </w:r>
      <w:r w:rsidRPr="006B4286">
        <w:rPr>
          <w:rFonts w:ascii="Times New Roman" w:hAnsi="Times New Roman" w:cs="Times New Roman"/>
          <w:sz w:val="22"/>
          <w:szCs w:val="22"/>
        </w:rPr>
        <w:t xml:space="preserve"> Советского муниципального района</w:t>
      </w:r>
      <w:r w:rsidR="00A93A1D">
        <w:rPr>
          <w:rFonts w:ascii="Times New Roman" w:hAnsi="Times New Roman" w:cs="Times New Roman"/>
          <w:sz w:val="22"/>
          <w:szCs w:val="22"/>
        </w:rPr>
        <w:t xml:space="preserve"> </w:t>
      </w:r>
      <w:r w:rsidRPr="006B4286">
        <w:rPr>
          <w:rFonts w:ascii="Times New Roman" w:hAnsi="Times New Roman" w:cs="Times New Roman"/>
          <w:sz w:val="22"/>
          <w:szCs w:val="22"/>
        </w:rPr>
        <w:t xml:space="preserve">Саратовской области                                   </w:t>
      </w:r>
      <w:r>
        <w:rPr>
          <w:rFonts w:ascii="Times New Roman" w:hAnsi="Times New Roman" w:cs="Times New Roman"/>
          <w:sz w:val="22"/>
          <w:szCs w:val="22"/>
        </w:rPr>
        <w:t xml:space="preserve">                              </w:t>
      </w:r>
    </w:p>
    <w:p w:rsidR="00E87876" w:rsidRPr="006B4286" w:rsidRDefault="00E87876" w:rsidP="00515E30">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w:t>
      </w:r>
      <w:r w:rsidRPr="006B4286">
        <w:rPr>
          <w:rFonts w:ascii="Times New Roman" w:hAnsi="Times New Roman" w:cs="Times New Roman"/>
          <w:sz w:val="22"/>
          <w:szCs w:val="22"/>
        </w:rPr>
        <w:t>от____________________________________,</w:t>
      </w:r>
    </w:p>
    <w:p w:rsidR="00E87876" w:rsidRPr="006B4286" w:rsidRDefault="00E87876" w:rsidP="00E87876">
      <w:pPr>
        <w:pStyle w:val="ConsPlusNonformat"/>
        <w:widowControl/>
        <w:ind w:left="5245"/>
        <w:jc w:val="center"/>
        <w:rPr>
          <w:rFonts w:ascii="Times New Roman" w:hAnsi="Times New Roman" w:cs="Times New Roman"/>
          <w:sz w:val="16"/>
          <w:szCs w:val="16"/>
        </w:rPr>
      </w:pPr>
      <w:r w:rsidRPr="006B4286">
        <w:rPr>
          <w:rFonts w:ascii="Times New Roman" w:hAnsi="Times New Roman" w:cs="Times New Roman"/>
          <w:sz w:val="16"/>
          <w:szCs w:val="16"/>
        </w:rPr>
        <w:t>фамилия, имя, отчество</w:t>
      </w:r>
    </w:p>
    <w:p w:rsidR="00E87876" w:rsidRPr="006B4286" w:rsidRDefault="00E87876" w:rsidP="00E87876">
      <w:pPr>
        <w:pStyle w:val="ConsPlusNonformat"/>
        <w:widowControl/>
        <w:tabs>
          <w:tab w:val="left" w:pos="4820"/>
        </w:tabs>
        <w:rPr>
          <w:rFonts w:ascii="Times New Roman" w:hAnsi="Times New Roman" w:cs="Times New Roman"/>
          <w:sz w:val="22"/>
          <w:szCs w:val="22"/>
        </w:rPr>
      </w:pPr>
      <w:r>
        <w:rPr>
          <w:rFonts w:ascii="Times New Roman" w:hAnsi="Times New Roman" w:cs="Times New Roman"/>
          <w:sz w:val="22"/>
          <w:szCs w:val="22"/>
        </w:rPr>
        <w:tab/>
      </w:r>
      <w:r w:rsidRPr="006B4286">
        <w:rPr>
          <w:rFonts w:ascii="Times New Roman" w:hAnsi="Times New Roman" w:cs="Times New Roman"/>
          <w:sz w:val="22"/>
          <w:szCs w:val="22"/>
        </w:rPr>
        <w:t>адрес регистрации по месту жительства:</w:t>
      </w:r>
    </w:p>
    <w:p w:rsidR="00E87876" w:rsidRPr="006B4286" w:rsidRDefault="00E87876" w:rsidP="00E87876">
      <w:pPr>
        <w:pStyle w:val="ConsPlusNonformat"/>
        <w:widowControl/>
        <w:ind w:left="4820"/>
        <w:rPr>
          <w:rFonts w:ascii="Times New Roman" w:hAnsi="Times New Roman" w:cs="Times New Roman"/>
          <w:sz w:val="22"/>
          <w:szCs w:val="22"/>
        </w:rPr>
      </w:pPr>
      <w:r>
        <w:rPr>
          <w:rFonts w:ascii="Times New Roman" w:hAnsi="Times New Roman" w:cs="Times New Roman"/>
          <w:sz w:val="22"/>
          <w:szCs w:val="22"/>
        </w:rPr>
        <w:t xml:space="preserve"> </w:t>
      </w:r>
      <w:r w:rsidRPr="006B4286">
        <w:rPr>
          <w:rFonts w:ascii="Times New Roman" w:hAnsi="Times New Roman" w:cs="Times New Roman"/>
          <w:sz w:val="22"/>
          <w:szCs w:val="22"/>
        </w:rPr>
        <w:t>_______________________________________</w:t>
      </w:r>
    </w:p>
    <w:p w:rsidR="00E87876" w:rsidRPr="006B4286" w:rsidRDefault="00E87876" w:rsidP="00E87876">
      <w:pPr>
        <w:pStyle w:val="ConsPlusNonformat"/>
        <w:widowControl/>
        <w:ind w:left="4112" w:firstLine="708"/>
        <w:rPr>
          <w:rFonts w:ascii="Times New Roman" w:hAnsi="Times New Roman" w:cs="Times New Roman"/>
          <w:sz w:val="22"/>
          <w:szCs w:val="22"/>
        </w:rPr>
      </w:pPr>
      <w:r w:rsidRPr="006B4286">
        <w:rPr>
          <w:rFonts w:ascii="Times New Roman" w:hAnsi="Times New Roman" w:cs="Times New Roman"/>
          <w:sz w:val="22"/>
          <w:szCs w:val="22"/>
        </w:rPr>
        <w:t>_______________________________________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Паспорт______________________________________________________________________</w:t>
      </w:r>
    </w:p>
    <w:p w:rsidR="00E87876" w:rsidRPr="006B4286" w:rsidRDefault="00E87876" w:rsidP="00E87876">
      <w:pPr>
        <w:pStyle w:val="ConsPlusNonformat"/>
        <w:widowControl/>
        <w:ind w:left="4820"/>
        <w:rPr>
          <w:rFonts w:ascii="Times New Roman" w:hAnsi="Times New Roman" w:cs="Times New Roman"/>
          <w:sz w:val="22"/>
          <w:szCs w:val="22"/>
        </w:rPr>
      </w:pPr>
      <w:r w:rsidRPr="006B4286">
        <w:rPr>
          <w:rFonts w:ascii="Times New Roman" w:hAnsi="Times New Roman" w:cs="Times New Roman"/>
          <w:sz w:val="22"/>
          <w:szCs w:val="22"/>
        </w:rPr>
        <w:t>Контактный телефон: ________________</w:t>
      </w:r>
    </w:p>
    <w:p w:rsidR="00E87876" w:rsidRPr="006B4286" w:rsidRDefault="00E87876" w:rsidP="00C834AA">
      <w:pPr>
        <w:pStyle w:val="msonormalcxspmiddle"/>
        <w:spacing w:before="0" w:beforeAutospacing="0" w:after="0" w:afterAutospacing="0"/>
        <w:ind w:left="4820"/>
        <w:contextualSpacing/>
        <w:jc w:val="both"/>
      </w:pPr>
      <w:r w:rsidRPr="006B4286">
        <w:rPr>
          <w:sz w:val="22"/>
          <w:szCs w:val="22"/>
        </w:rPr>
        <w:t xml:space="preserve">Электронный адрес: __________________                                      </w:t>
      </w:r>
    </w:p>
    <w:p w:rsidR="00E87876" w:rsidRPr="006B4286" w:rsidRDefault="00E87876" w:rsidP="00E87876">
      <w:pPr>
        <w:jc w:val="center"/>
        <w:rPr>
          <w:b/>
          <w:sz w:val="22"/>
          <w:szCs w:val="22"/>
        </w:rPr>
      </w:pPr>
      <w:r w:rsidRPr="006B4286">
        <w:rPr>
          <w:b/>
          <w:sz w:val="22"/>
          <w:szCs w:val="22"/>
        </w:rPr>
        <w:t>Заявление</w:t>
      </w:r>
    </w:p>
    <w:p w:rsidR="00E87876" w:rsidRDefault="00E87876" w:rsidP="00E87876">
      <w:pPr>
        <w:jc w:val="center"/>
        <w:rPr>
          <w:b/>
          <w:sz w:val="22"/>
          <w:szCs w:val="22"/>
        </w:rPr>
      </w:pPr>
      <w:r w:rsidRPr="006B4286">
        <w:rPr>
          <w:b/>
          <w:sz w:val="22"/>
          <w:szCs w:val="22"/>
        </w:rPr>
        <w:t>о приобретении в собственность бесплатно земельного участка</w:t>
      </w:r>
    </w:p>
    <w:p w:rsidR="00E87876" w:rsidRPr="006B4286" w:rsidRDefault="00E87876" w:rsidP="00E87876">
      <w:pPr>
        <w:jc w:val="center"/>
        <w:rPr>
          <w:b/>
          <w:sz w:val="22"/>
          <w:szCs w:val="22"/>
        </w:rPr>
      </w:pPr>
      <w:r w:rsidRPr="006B4286">
        <w:rPr>
          <w:b/>
          <w:sz w:val="22"/>
          <w:szCs w:val="22"/>
        </w:rPr>
        <w:t xml:space="preserve"> на территории </w:t>
      </w:r>
      <w:r w:rsidR="00A93A1D">
        <w:rPr>
          <w:b/>
          <w:sz w:val="22"/>
          <w:szCs w:val="22"/>
        </w:rPr>
        <w:t xml:space="preserve">Пушкинского муниципального образования </w:t>
      </w:r>
      <w:r w:rsidRPr="006B4286">
        <w:rPr>
          <w:b/>
          <w:sz w:val="22"/>
          <w:szCs w:val="22"/>
        </w:rPr>
        <w:t>Советского муниципального района</w:t>
      </w:r>
      <w:r w:rsidR="00A93A1D">
        <w:rPr>
          <w:b/>
          <w:sz w:val="22"/>
          <w:szCs w:val="22"/>
        </w:rPr>
        <w:t xml:space="preserve"> Саратовской области</w:t>
      </w:r>
    </w:p>
    <w:p w:rsidR="006F08CB" w:rsidRDefault="00E87876" w:rsidP="00E87876">
      <w:pPr>
        <w:rPr>
          <w:sz w:val="22"/>
          <w:szCs w:val="22"/>
        </w:rPr>
      </w:pPr>
      <w:r w:rsidRPr="006B4286">
        <w:rPr>
          <w:sz w:val="22"/>
          <w:szCs w:val="22"/>
        </w:rPr>
        <w:t>Прошу предоставить земе</w:t>
      </w:r>
      <w:r w:rsidR="006F08CB">
        <w:rPr>
          <w:sz w:val="22"/>
          <w:szCs w:val="22"/>
        </w:rPr>
        <w:t xml:space="preserve">льный участок, расположенный по </w:t>
      </w:r>
      <w:r w:rsidRPr="006B4286">
        <w:rPr>
          <w:sz w:val="22"/>
          <w:szCs w:val="22"/>
        </w:rPr>
        <w:t>адр</w:t>
      </w:r>
      <w:r w:rsidR="006F08CB">
        <w:rPr>
          <w:sz w:val="22"/>
          <w:szCs w:val="22"/>
        </w:rPr>
        <w:t>есу:________</w:t>
      </w:r>
      <w:r w:rsidR="00A93A1D">
        <w:rPr>
          <w:sz w:val="22"/>
          <w:szCs w:val="22"/>
        </w:rPr>
        <w:t>________________</w:t>
      </w:r>
      <w:r w:rsidR="006F08CB">
        <w:rPr>
          <w:sz w:val="22"/>
          <w:szCs w:val="22"/>
        </w:rPr>
        <w:t>_</w:t>
      </w:r>
    </w:p>
    <w:p w:rsidR="00E87876" w:rsidRPr="006B4286" w:rsidRDefault="006F08CB" w:rsidP="00E87876">
      <w:pPr>
        <w:rPr>
          <w:sz w:val="22"/>
          <w:szCs w:val="22"/>
        </w:rPr>
      </w:pPr>
      <w:r>
        <w:rPr>
          <w:sz w:val="22"/>
          <w:szCs w:val="22"/>
        </w:rPr>
        <w:t>____________________________________________________________________________________</w:t>
      </w:r>
      <w:r w:rsidR="00E87876" w:rsidRPr="006B4286">
        <w:rPr>
          <w:sz w:val="22"/>
          <w:szCs w:val="22"/>
        </w:rPr>
        <w:t>,</w:t>
      </w:r>
    </w:p>
    <w:p w:rsidR="00E87876" w:rsidRPr="006B4286" w:rsidRDefault="00E87876" w:rsidP="00E87876">
      <w:pPr>
        <w:rPr>
          <w:sz w:val="22"/>
          <w:szCs w:val="22"/>
        </w:rPr>
      </w:pPr>
      <w:r w:rsidRPr="006B4286">
        <w:rPr>
          <w:sz w:val="22"/>
          <w:szCs w:val="22"/>
        </w:rPr>
        <w:t xml:space="preserve">с кадастровым номером:____________________________,  площадью_______________________кв.м., </w:t>
      </w:r>
    </w:p>
    <w:p w:rsidR="00E87876" w:rsidRPr="006B4286" w:rsidRDefault="00E87876" w:rsidP="00E87876">
      <w:pPr>
        <w:pStyle w:val="ConsPlusNonformat"/>
        <w:widowControl/>
        <w:rPr>
          <w:rFonts w:ascii="Times New Roman" w:hAnsi="Times New Roman" w:cs="Times New Roman"/>
          <w:sz w:val="22"/>
          <w:szCs w:val="22"/>
        </w:rPr>
      </w:pPr>
      <w:r w:rsidRPr="006B4286">
        <w:rPr>
          <w:rFonts w:ascii="Times New Roman" w:hAnsi="Times New Roman" w:cs="Times New Roman"/>
          <w:sz w:val="22"/>
          <w:szCs w:val="22"/>
        </w:rPr>
        <w:t>для ____________________________________________________________________________________</w:t>
      </w:r>
    </w:p>
    <w:p w:rsidR="00E87876" w:rsidRPr="006B4286" w:rsidRDefault="00E87876" w:rsidP="00E87876">
      <w:pPr>
        <w:pStyle w:val="ConsPlusNonformat"/>
        <w:widowControl/>
        <w:rPr>
          <w:rFonts w:ascii="Times New Roman" w:hAnsi="Times New Roman" w:cs="Times New Roman"/>
          <w:sz w:val="22"/>
          <w:szCs w:val="22"/>
        </w:rPr>
      </w:pPr>
      <w:r w:rsidRPr="006B4286">
        <w:rPr>
          <w:rFonts w:ascii="Times New Roman" w:hAnsi="Times New Roman" w:cs="Times New Roman"/>
          <w:sz w:val="16"/>
          <w:szCs w:val="16"/>
        </w:rPr>
        <w:t xml:space="preserve">                                                                      ( указать цель  использования земельного участка) </w:t>
      </w:r>
      <w:r w:rsidRPr="006B4286">
        <w:rPr>
          <w:rFonts w:ascii="Times New Roman" w:hAnsi="Times New Roman" w:cs="Times New Roman"/>
          <w:sz w:val="22"/>
          <w:szCs w:val="22"/>
        </w:rPr>
        <w:t>_______________________________________________________</w:t>
      </w:r>
      <w:r w:rsidR="00A93A1D">
        <w:rPr>
          <w:rFonts w:ascii="Times New Roman" w:hAnsi="Times New Roman" w:cs="Times New Roman"/>
          <w:sz w:val="22"/>
          <w:szCs w:val="22"/>
        </w:rPr>
        <w:t>______________________________</w:t>
      </w:r>
    </w:p>
    <w:p w:rsidR="00E87876" w:rsidRPr="006B4286" w:rsidRDefault="00E87876" w:rsidP="00E87876">
      <w:pPr>
        <w:pStyle w:val="ConsPlusNonformat"/>
        <w:widowControl/>
        <w:jc w:val="center"/>
        <w:rPr>
          <w:rFonts w:ascii="Times New Roman" w:hAnsi="Times New Roman" w:cs="Times New Roman"/>
          <w:sz w:val="16"/>
          <w:szCs w:val="16"/>
        </w:rPr>
      </w:pPr>
      <w:r w:rsidRPr="006B4286">
        <w:rPr>
          <w:rFonts w:ascii="Times New Roman" w:hAnsi="Times New Roman" w:cs="Times New Roman"/>
          <w:sz w:val="16"/>
          <w:szCs w:val="16"/>
        </w:rPr>
        <w:t>ведения садоводства или огородничества)</w:t>
      </w:r>
    </w:p>
    <w:p w:rsidR="00E87876" w:rsidRPr="006B4286" w:rsidRDefault="00E87876" w:rsidP="00E87876">
      <w:pPr>
        <w:pStyle w:val="ConsPlusNonformat"/>
        <w:widowControl/>
        <w:rPr>
          <w:rFonts w:ascii="Times New Roman" w:hAnsi="Times New Roman" w:cs="Times New Roman"/>
          <w:sz w:val="16"/>
          <w:szCs w:val="16"/>
        </w:rPr>
      </w:pPr>
      <w:r w:rsidRPr="006B4286">
        <w:rPr>
          <w:rFonts w:ascii="Times New Roman" w:hAnsi="Times New Roman" w:cs="Times New Roman"/>
          <w:sz w:val="16"/>
          <w:szCs w:val="16"/>
        </w:rPr>
        <w:t>по основаниям, предусмотренным Законом Саратовской области от 30 сентября 2014 года № 122-ЗСО «О земле», Законом Саратовской области от 30.09.2014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E87876" w:rsidRPr="006B4286" w:rsidRDefault="00E87876" w:rsidP="00E87876">
      <w:pPr>
        <w:pStyle w:val="ConsPlusNonformat"/>
        <w:widowControl/>
        <w:jc w:val="both"/>
        <w:rPr>
          <w:rFonts w:ascii="Times New Roman" w:hAnsi="Times New Roman" w:cs="Times New Roman"/>
          <w:sz w:val="16"/>
          <w:szCs w:val="16"/>
        </w:rPr>
      </w:pPr>
      <w:r w:rsidRPr="006B4286">
        <w:rPr>
          <w:rFonts w:ascii="Times New Roman" w:hAnsi="Times New Roman" w:cs="Times New Roman"/>
          <w:sz w:val="16"/>
          <w:szCs w:val="16"/>
        </w:rPr>
        <w:t xml:space="preserve">     Настоящим подтверждаю полноту и достоверность предоставленных сведений и не возражаю против проведения проверки предоставленных мной сведений, а также обработки персональных сведений в соответствии с Федеральным законом от 27.07.2006 № 152 – ФЗ «О персональных данных».</w:t>
      </w:r>
    </w:p>
    <w:p w:rsidR="00E87876" w:rsidRPr="006B4286" w:rsidRDefault="00E87876" w:rsidP="00E87876">
      <w:pPr>
        <w:pStyle w:val="ConsPlusNonformat"/>
        <w:widowControl/>
        <w:rPr>
          <w:rFonts w:ascii="Times New Roman" w:hAnsi="Times New Roman" w:cs="Times New Roman"/>
          <w:sz w:val="16"/>
          <w:szCs w:val="16"/>
        </w:rPr>
      </w:pPr>
      <w:r w:rsidRPr="006B4286">
        <w:rPr>
          <w:rFonts w:ascii="Times New Roman" w:hAnsi="Times New Roman" w:cs="Times New Roman"/>
          <w:sz w:val="16"/>
          <w:szCs w:val="16"/>
        </w:rPr>
        <w:t xml:space="preserve">      Приложение:</w:t>
      </w:r>
    </w:p>
    <w:p w:rsidR="00E87876" w:rsidRPr="006B4286" w:rsidRDefault="00E87876" w:rsidP="00E87876">
      <w:pPr>
        <w:pStyle w:val="ConsPlusNonformat"/>
        <w:widowControl/>
        <w:rPr>
          <w:rFonts w:ascii="Times New Roman" w:hAnsi="Times New Roman" w:cs="Times New Roman"/>
          <w:sz w:val="16"/>
          <w:szCs w:val="16"/>
        </w:rPr>
      </w:pPr>
      <w:r w:rsidRPr="006B4286">
        <w:rPr>
          <w:rFonts w:ascii="Times New Roman" w:hAnsi="Times New Roman" w:cs="Times New Roman"/>
          <w:sz w:val="16"/>
          <w:szCs w:val="16"/>
        </w:rPr>
        <w:t>1) Копия документа удостоверяющего личность заявителя;</w:t>
      </w:r>
    </w:p>
    <w:p w:rsidR="00E87876" w:rsidRPr="00A93A1D" w:rsidRDefault="00E87876" w:rsidP="00A93A1D">
      <w:pPr>
        <w:pStyle w:val="ConsPlusNonformat"/>
        <w:widowControl/>
        <w:tabs>
          <w:tab w:val="left" w:pos="993"/>
        </w:tabs>
        <w:jc w:val="both"/>
        <w:rPr>
          <w:rFonts w:ascii="Times New Roman" w:hAnsi="Times New Roman" w:cs="Times New Roman"/>
          <w:sz w:val="16"/>
          <w:szCs w:val="16"/>
        </w:rPr>
      </w:pPr>
      <w:r w:rsidRPr="006B4286">
        <w:rPr>
          <w:rFonts w:ascii="Times New Roman" w:hAnsi="Times New Roman" w:cs="Times New Roman"/>
          <w:sz w:val="16"/>
          <w:szCs w:val="16"/>
        </w:rPr>
        <w:t>2) Копия вступившего в законную силу решения суда об установлении места жительства заявителя на территории Советского МР при отсутствии у заявителя регистрации по месту жительства на территории</w:t>
      </w:r>
      <w:r w:rsidR="00A93A1D">
        <w:rPr>
          <w:rFonts w:ascii="Times New Roman" w:hAnsi="Times New Roman" w:cs="Times New Roman"/>
          <w:sz w:val="16"/>
          <w:szCs w:val="16"/>
        </w:rPr>
        <w:t xml:space="preserve"> Пушкинского муниципального образования</w:t>
      </w:r>
      <w:r w:rsidRPr="006B4286">
        <w:rPr>
          <w:rFonts w:ascii="Times New Roman" w:hAnsi="Times New Roman" w:cs="Times New Roman"/>
          <w:sz w:val="16"/>
          <w:szCs w:val="16"/>
        </w:rPr>
        <w:t xml:space="preserve"> Советского муниципального района</w:t>
      </w:r>
      <w:r w:rsidR="00A93A1D">
        <w:rPr>
          <w:rFonts w:ascii="Times New Roman" w:hAnsi="Times New Roman" w:cs="Times New Roman"/>
          <w:sz w:val="16"/>
          <w:szCs w:val="16"/>
        </w:rPr>
        <w:t xml:space="preserve"> Саратовской области</w:t>
      </w:r>
      <w:r w:rsidRPr="006B4286">
        <w:rPr>
          <w:rFonts w:ascii="Times New Roman" w:hAnsi="Times New Roman" w:cs="Times New Roman"/>
          <w:sz w:val="16"/>
          <w:szCs w:val="16"/>
        </w:rPr>
        <w:t xml:space="preserve">. </w:t>
      </w:r>
    </w:p>
    <w:p w:rsidR="00E87876" w:rsidRPr="006B4286" w:rsidRDefault="00E87876" w:rsidP="00E87876">
      <w:pPr>
        <w:pStyle w:val="ConsPlusNonformat"/>
        <w:widowControl/>
        <w:tabs>
          <w:tab w:val="left" w:pos="993"/>
        </w:tabs>
        <w:ind w:left="709"/>
        <w:jc w:val="right"/>
        <w:rPr>
          <w:rFonts w:ascii="Times New Roman" w:hAnsi="Times New Roman" w:cs="Times New Roman"/>
          <w:sz w:val="22"/>
          <w:szCs w:val="22"/>
        </w:rPr>
      </w:pPr>
      <w:r w:rsidRPr="006B4286">
        <w:rPr>
          <w:rFonts w:ascii="Times New Roman" w:hAnsi="Times New Roman" w:cs="Times New Roman"/>
          <w:sz w:val="22"/>
          <w:szCs w:val="22"/>
        </w:rPr>
        <w:t>____________________________________</w:t>
      </w:r>
    </w:p>
    <w:p w:rsidR="00E87876" w:rsidRPr="006B4286" w:rsidRDefault="00E87876" w:rsidP="00E87876">
      <w:pPr>
        <w:pStyle w:val="ConsPlusNonformat"/>
        <w:widowControl/>
        <w:tabs>
          <w:tab w:val="left" w:pos="993"/>
        </w:tabs>
        <w:ind w:left="709"/>
        <w:jc w:val="center"/>
        <w:rPr>
          <w:rFonts w:ascii="Times New Roman" w:hAnsi="Times New Roman" w:cs="Times New Roman"/>
          <w:sz w:val="16"/>
          <w:szCs w:val="16"/>
        </w:rPr>
      </w:pPr>
      <w:r w:rsidRPr="006B4286">
        <w:rPr>
          <w:rFonts w:ascii="Times New Roman" w:hAnsi="Times New Roman" w:cs="Times New Roman"/>
          <w:sz w:val="16"/>
          <w:szCs w:val="16"/>
        </w:rPr>
        <w:t xml:space="preserve">                                                                                                          (подпись, фамилия, имя, отчество заявителя)     </w:t>
      </w:r>
    </w:p>
    <w:p w:rsidR="00E87876" w:rsidRPr="006B4286" w:rsidRDefault="00E87876" w:rsidP="00E87876">
      <w:pPr>
        <w:pStyle w:val="ConsPlusNonformat"/>
        <w:widowControl/>
        <w:tabs>
          <w:tab w:val="left" w:pos="993"/>
        </w:tabs>
        <w:ind w:left="709"/>
        <w:jc w:val="center"/>
        <w:rPr>
          <w:rFonts w:ascii="Times New Roman" w:hAnsi="Times New Roman" w:cs="Times New Roman"/>
          <w:sz w:val="16"/>
          <w:szCs w:val="16"/>
        </w:rPr>
      </w:pPr>
    </w:p>
    <w:p w:rsidR="00E87876" w:rsidRPr="006B4286" w:rsidRDefault="00E87876" w:rsidP="00E87876">
      <w:pPr>
        <w:pStyle w:val="ConsPlusNonformat"/>
        <w:widowControl/>
        <w:tabs>
          <w:tab w:val="left" w:pos="993"/>
        </w:tabs>
        <w:ind w:left="709"/>
        <w:jc w:val="right"/>
        <w:rPr>
          <w:rFonts w:ascii="Times New Roman" w:hAnsi="Times New Roman" w:cs="Times New Roman"/>
          <w:sz w:val="16"/>
          <w:szCs w:val="16"/>
        </w:rPr>
      </w:pPr>
      <w:r w:rsidRPr="006B4286">
        <w:rPr>
          <w:rFonts w:ascii="Times New Roman" w:hAnsi="Times New Roman" w:cs="Times New Roman"/>
          <w:sz w:val="16"/>
          <w:szCs w:val="16"/>
        </w:rPr>
        <w:t>«_________»_______________________________________</w:t>
      </w:r>
    </w:p>
    <w:p w:rsidR="00E87876" w:rsidRPr="00F27984" w:rsidRDefault="00E87876" w:rsidP="00860EEB">
      <w:pPr>
        <w:pStyle w:val="a5"/>
        <w:jc w:val="both"/>
        <w:rPr>
          <w:sz w:val="20"/>
          <w:szCs w:val="20"/>
        </w:rPr>
      </w:pPr>
    </w:p>
    <w:sectPr w:rsidR="00E87876" w:rsidRPr="00F27984" w:rsidSect="00C834AA">
      <w:pgSz w:w="11906" w:h="16838"/>
      <w:pgMar w:top="0" w:right="849"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C7" w:rsidRDefault="006262C7" w:rsidP="000E34F1">
      <w:r>
        <w:separator/>
      </w:r>
    </w:p>
  </w:endnote>
  <w:endnote w:type="continuationSeparator" w:id="0">
    <w:p w:rsidR="006262C7" w:rsidRDefault="006262C7" w:rsidP="000E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C7" w:rsidRDefault="006262C7" w:rsidP="000E34F1">
      <w:r>
        <w:separator/>
      </w:r>
    </w:p>
  </w:footnote>
  <w:footnote w:type="continuationSeparator" w:id="0">
    <w:p w:rsidR="006262C7" w:rsidRDefault="006262C7" w:rsidP="000E3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5440"/>
    <w:multiLevelType w:val="hybridMultilevel"/>
    <w:tmpl w:val="00001ED8"/>
    <w:lvl w:ilvl="0" w:tplc="00000FA8">
      <w:numFmt w:val="bullet"/>
      <w:suff w:val="space"/>
      <w:lvlText w:val="-"/>
      <w:lvlJc w:val="left"/>
      <w:pPr>
        <w:ind w:left="720" w:hanging="360"/>
      </w:pPr>
      <w:rPr>
        <w:rFonts w:ascii="Times New Roman" w:hAnsi="Times New Roman" w:cs="Times New Roman" w:hint="default"/>
      </w:rPr>
    </w:lvl>
    <w:lvl w:ilvl="1" w:tplc="00002547">
      <w:numFmt w:val="bullet"/>
      <w:suff w:val="space"/>
      <w:lvlText w:val="-"/>
      <w:lvlJc w:val="left"/>
      <w:pPr>
        <w:ind w:left="720" w:hanging="360"/>
      </w:pPr>
      <w:rPr>
        <w:rFonts w:ascii="Times New Roman" w:hAnsi="Times New Roman" w:cs="Times New Roman" w:hint="default"/>
      </w:rPr>
    </w:lvl>
    <w:lvl w:ilvl="2" w:tplc="0000005D">
      <w:numFmt w:val="bullet"/>
      <w:suff w:val="space"/>
      <w:lvlText w:val="-"/>
      <w:lvlJc w:val="left"/>
      <w:pPr>
        <w:ind w:left="720" w:hanging="360"/>
      </w:pPr>
      <w:rPr>
        <w:rFonts w:ascii="Times New Roman" w:hAnsi="Times New Roman" w:cs="Times New Roman" w:hint="default"/>
      </w:rPr>
    </w:lvl>
    <w:lvl w:ilvl="3" w:tplc="00001FE9">
      <w:numFmt w:val="bullet"/>
      <w:suff w:val="space"/>
      <w:lvlText w:val="-"/>
      <w:lvlJc w:val="left"/>
      <w:pPr>
        <w:ind w:left="720" w:hanging="360"/>
      </w:pPr>
      <w:rPr>
        <w:rFonts w:ascii="Times New Roman" w:hAnsi="Times New Roman" w:cs="Times New Roman" w:hint="default"/>
      </w:rPr>
    </w:lvl>
    <w:lvl w:ilvl="4" w:tplc="00000900">
      <w:numFmt w:val="bullet"/>
      <w:suff w:val="space"/>
      <w:lvlText w:val="-"/>
      <w:lvlJc w:val="left"/>
      <w:pPr>
        <w:ind w:left="720" w:hanging="360"/>
      </w:pPr>
      <w:rPr>
        <w:rFonts w:ascii="Times New Roman" w:hAnsi="Times New Roman" w:cs="Times New Roman" w:hint="default"/>
      </w:rPr>
    </w:lvl>
    <w:lvl w:ilvl="5" w:tplc="00000026">
      <w:numFmt w:val="bullet"/>
      <w:suff w:val="space"/>
      <w:lvlText w:val="-"/>
      <w:lvlJc w:val="left"/>
      <w:pPr>
        <w:ind w:left="720" w:hanging="360"/>
      </w:pPr>
      <w:rPr>
        <w:rFonts w:ascii="Times New Roman" w:hAnsi="Times New Roman" w:cs="Times New Roman" w:hint="default"/>
      </w:rPr>
    </w:lvl>
    <w:lvl w:ilvl="6" w:tplc="00001E4A">
      <w:numFmt w:val="bullet"/>
      <w:suff w:val="space"/>
      <w:lvlText w:val="-"/>
      <w:lvlJc w:val="left"/>
      <w:pPr>
        <w:ind w:left="720" w:hanging="360"/>
      </w:pPr>
      <w:rPr>
        <w:rFonts w:ascii="Times New Roman" w:hAnsi="Times New Roman" w:cs="Times New Roman" w:hint="default"/>
      </w:rPr>
    </w:lvl>
    <w:lvl w:ilvl="7" w:tplc="00000B70">
      <w:numFmt w:val="bullet"/>
      <w:suff w:val="space"/>
      <w:lvlText w:val="-"/>
      <w:lvlJc w:val="left"/>
      <w:pPr>
        <w:ind w:left="720" w:hanging="360"/>
      </w:pPr>
      <w:rPr>
        <w:rFonts w:ascii="Times New Roman" w:hAnsi="Times New Roman" w:cs="Times New Roman" w:hint="default"/>
      </w:rPr>
    </w:lvl>
    <w:lvl w:ilvl="8" w:tplc="00000431">
      <w:numFmt w:val="bullet"/>
      <w:suff w:val="space"/>
      <w:lvlText w:val="-"/>
      <w:lvlJc w:val="left"/>
      <w:pPr>
        <w:ind w:left="720" w:hanging="360"/>
      </w:pPr>
      <w:rPr>
        <w:rFonts w:ascii="Times New Roman" w:hAnsi="Times New Roman" w:cs="Times New Roman" w:hint="default"/>
      </w:rPr>
    </w:lvl>
  </w:abstractNum>
  <w:abstractNum w:abstractNumId="2" w15:restartNumberingAfterBreak="0">
    <w:nsid w:val="00005A64"/>
    <w:multiLevelType w:val="hybridMultilevel"/>
    <w:tmpl w:val="000092E0"/>
    <w:lvl w:ilvl="0" w:tplc="0000053D">
      <w:start w:val="1"/>
      <w:numFmt w:val="decimal"/>
      <w:lvlText w:val="%1."/>
      <w:lvlJc w:val="left"/>
      <w:pPr>
        <w:ind w:left="720" w:hanging="360"/>
      </w:pPr>
      <w:rPr>
        <w:rFonts w:cs="Times New Roman" w:hint="default"/>
      </w:rPr>
    </w:lvl>
    <w:lvl w:ilvl="1" w:tplc="00001AB8">
      <w:start w:val="1"/>
      <w:numFmt w:val="decimal"/>
      <w:lvlText w:val="%2."/>
      <w:lvlJc w:val="left"/>
      <w:pPr>
        <w:ind w:left="720" w:hanging="360"/>
      </w:pPr>
      <w:rPr>
        <w:rFonts w:cs="Times New Roman" w:hint="default"/>
      </w:rPr>
    </w:lvl>
    <w:lvl w:ilvl="2" w:tplc="0000038C">
      <w:start w:val="1"/>
      <w:numFmt w:val="decimal"/>
      <w:lvlText w:val="%3."/>
      <w:lvlJc w:val="left"/>
      <w:pPr>
        <w:ind w:left="720" w:hanging="360"/>
      </w:pPr>
      <w:rPr>
        <w:rFonts w:cs="Times New Roman" w:hint="default"/>
      </w:rPr>
    </w:lvl>
    <w:lvl w:ilvl="3" w:tplc="000025ED">
      <w:start w:val="1"/>
      <w:numFmt w:val="decimal"/>
      <w:lvlText w:val="%4."/>
      <w:lvlJc w:val="left"/>
      <w:pPr>
        <w:ind w:left="720" w:hanging="360"/>
      </w:pPr>
      <w:rPr>
        <w:rFonts w:cs="Times New Roman" w:hint="default"/>
      </w:rPr>
    </w:lvl>
    <w:lvl w:ilvl="4" w:tplc="000018EF">
      <w:start w:val="1"/>
      <w:numFmt w:val="decimal"/>
      <w:lvlText w:val="%5."/>
      <w:lvlJc w:val="left"/>
      <w:pPr>
        <w:ind w:left="720" w:hanging="360"/>
      </w:pPr>
      <w:rPr>
        <w:rFonts w:cs="Times New Roman" w:hint="default"/>
      </w:rPr>
    </w:lvl>
    <w:lvl w:ilvl="5" w:tplc="00001DA4">
      <w:start w:val="1"/>
      <w:numFmt w:val="decimal"/>
      <w:lvlText w:val="%6."/>
      <w:lvlJc w:val="left"/>
      <w:pPr>
        <w:ind w:left="720" w:hanging="360"/>
      </w:pPr>
      <w:rPr>
        <w:rFonts w:cs="Times New Roman" w:hint="default"/>
      </w:rPr>
    </w:lvl>
    <w:lvl w:ilvl="6" w:tplc="00001DBA">
      <w:start w:val="1"/>
      <w:numFmt w:val="decimal"/>
      <w:lvlText w:val="%7."/>
      <w:lvlJc w:val="left"/>
      <w:pPr>
        <w:ind w:left="720" w:hanging="360"/>
      </w:pPr>
      <w:rPr>
        <w:rFonts w:cs="Times New Roman" w:hint="default"/>
      </w:rPr>
    </w:lvl>
    <w:lvl w:ilvl="7" w:tplc="000010E4">
      <w:start w:val="1"/>
      <w:numFmt w:val="decimal"/>
      <w:lvlText w:val="%8."/>
      <w:lvlJc w:val="left"/>
      <w:pPr>
        <w:ind w:left="720" w:hanging="360"/>
      </w:pPr>
      <w:rPr>
        <w:rFonts w:cs="Times New Roman" w:hint="default"/>
      </w:rPr>
    </w:lvl>
    <w:lvl w:ilvl="8" w:tplc="000019C7">
      <w:start w:val="1"/>
      <w:numFmt w:val="decimal"/>
      <w:lvlText w:val="%9."/>
      <w:lvlJc w:val="left"/>
      <w:pPr>
        <w:ind w:left="720" w:hanging="360"/>
      </w:pPr>
      <w:rPr>
        <w:rFonts w:cs="Times New Roman" w:hint="default"/>
      </w:rPr>
    </w:lvl>
  </w:abstractNum>
  <w:abstractNum w:abstractNumId="3" w15:restartNumberingAfterBreak="0">
    <w:nsid w:val="00012080"/>
    <w:multiLevelType w:val="hybridMultilevel"/>
    <w:tmpl w:val="00008B70"/>
    <w:lvl w:ilvl="0" w:tplc="000010A7">
      <w:numFmt w:val="bullet"/>
      <w:suff w:val="space"/>
      <w:lvlText w:val="-"/>
      <w:lvlJc w:val="left"/>
      <w:pPr>
        <w:ind w:left="720" w:hanging="360"/>
      </w:pPr>
      <w:rPr>
        <w:rFonts w:ascii="Times New Roman" w:hAnsi="Times New Roman" w:cs="Times New Roman" w:hint="default"/>
      </w:rPr>
    </w:lvl>
    <w:lvl w:ilvl="1" w:tplc="00001CEE">
      <w:numFmt w:val="bullet"/>
      <w:suff w:val="space"/>
      <w:lvlText w:val="-"/>
      <w:lvlJc w:val="left"/>
      <w:pPr>
        <w:ind w:left="720" w:hanging="360"/>
      </w:pPr>
      <w:rPr>
        <w:rFonts w:ascii="Times New Roman" w:hAnsi="Times New Roman" w:cs="Times New Roman" w:hint="default"/>
      </w:rPr>
    </w:lvl>
    <w:lvl w:ilvl="2" w:tplc="000022E9">
      <w:numFmt w:val="bullet"/>
      <w:suff w:val="space"/>
      <w:lvlText w:val="-"/>
      <w:lvlJc w:val="left"/>
      <w:pPr>
        <w:ind w:left="720" w:hanging="360"/>
      </w:pPr>
      <w:rPr>
        <w:rFonts w:ascii="Times New Roman" w:hAnsi="Times New Roman" w:cs="Times New Roman" w:hint="default"/>
      </w:rPr>
    </w:lvl>
    <w:lvl w:ilvl="3" w:tplc="0000154F">
      <w:numFmt w:val="bullet"/>
      <w:suff w:val="space"/>
      <w:lvlText w:val="-"/>
      <w:lvlJc w:val="left"/>
      <w:pPr>
        <w:ind w:left="720" w:hanging="360"/>
      </w:pPr>
      <w:rPr>
        <w:rFonts w:ascii="Times New Roman" w:hAnsi="Times New Roman" w:cs="Times New Roman" w:hint="default"/>
      </w:rPr>
    </w:lvl>
    <w:lvl w:ilvl="4" w:tplc="00000E6F">
      <w:numFmt w:val="bullet"/>
      <w:suff w:val="space"/>
      <w:lvlText w:val="-"/>
      <w:lvlJc w:val="left"/>
      <w:pPr>
        <w:ind w:left="720" w:hanging="360"/>
      </w:pPr>
      <w:rPr>
        <w:rFonts w:ascii="Times New Roman" w:hAnsi="Times New Roman" w:cs="Times New Roman" w:hint="default"/>
      </w:rPr>
    </w:lvl>
    <w:lvl w:ilvl="5" w:tplc="0000092E">
      <w:numFmt w:val="bullet"/>
      <w:suff w:val="space"/>
      <w:lvlText w:val="-"/>
      <w:lvlJc w:val="left"/>
      <w:pPr>
        <w:ind w:left="720" w:hanging="360"/>
      </w:pPr>
      <w:rPr>
        <w:rFonts w:ascii="Times New Roman" w:hAnsi="Times New Roman" w:cs="Times New Roman" w:hint="default"/>
      </w:rPr>
    </w:lvl>
    <w:lvl w:ilvl="6" w:tplc="00000578">
      <w:numFmt w:val="bullet"/>
      <w:suff w:val="space"/>
      <w:lvlText w:val="-"/>
      <w:lvlJc w:val="left"/>
      <w:pPr>
        <w:ind w:left="720" w:hanging="360"/>
      </w:pPr>
      <w:rPr>
        <w:rFonts w:ascii="Times New Roman" w:hAnsi="Times New Roman" w:cs="Times New Roman" w:hint="default"/>
      </w:rPr>
    </w:lvl>
    <w:lvl w:ilvl="7" w:tplc="0000023E">
      <w:numFmt w:val="bullet"/>
      <w:suff w:val="space"/>
      <w:lvlText w:val="-"/>
      <w:lvlJc w:val="left"/>
      <w:pPr>
        <w:ind w:left="720" w:hanging="360"/>
      </w:pPr>
      <w:rPr>
        <w:rFonts w:ascii="Times New Roman" w:hAnsi="Times New Roman" w:cs="Times New Roman" w:hint="default"/>
      </w:rPr>
    </w:lvl>
    <w:lvl w:ilvl="8" w:tplc="00000EB7">
      <w:numFmt w:val="bullet"/>
      <w:suff w:val="space"/>
      <w:lvlText w:val="-"/>
      <w:lvlJc w:val="left"/>
      <w:pPr>
        <w:ind w:left="720" w:hanging="360"/>
      </w:pPr>
      <w:rPr>
        <w:rFonts w:ascii="Times New Roman" w:hAnsi="Times New Roman" w:cs="Times New Roman" w:hint="default"/>
      </w:rPr>
    </w:lvl>
  </w:abstractNum>
  <w:abstractNum w:abstractNumId="4" w15:restartNumberingAfterBreak="0">
    <w:nsid w:val="04195514"/>
    <w:multiLevelType w:val="hybridMultilevel"/>
    <w:tmpl w:val="23BC27B6"/>
    <w:lvl w:ilvl="0" w:tplc="C24A3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D163C1"/>
    <w:multiLevelType w:val="hybridMultilevel"/>
    <w:tmpl w:val="510E1890"/>
    <w:lvl w:ilvl="0" w:tplc="1C1A51E0">
      <w:start w:val="5"/>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6" w15:restartNumberingAfterBreak="0">
    <w:nsid w:val="1AE045A1"/>
    <w:multiLevelType w:val="hybridMultilevel"/>
    <w:tmpl w:val="C1289700"/>
    <w:lvl w:ilvl="0" w:tplc="C04C9D1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24005140"/>
    <w:multiLevelType w:val="hybridMultilevel"/>
    <w:tmpl w:val="3E06E9F0"/>
    <w:lvl w:ilvl="0" w:tplc="04190011">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E69E8"/>
    <w:multiLevelType w:val="hybridMultilevel"/>
    <w:tmpl w:val="9D7AFD26"/>
    <w:lvl w:ilvl="0" w:tplc="5C3CE1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97819"/>
    <w:multiLevelType w:val="hybridMultilevel"/>
    <w:tmpl w:val="C69610FE"/>
    <w:lvl w:ilvl="0" w:tplc="45EA9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E469F0"/>
    <w:multiLevelType w:val="singleLevel"/>
    <w:tmpl w:val="DDFCC4B6"/>
    <w:lvl w:ilvl="0">
      <w:start w:val="10"/>
      <w:numFmt w:val="decimal"/>
      <w:lvlText w:val="%1.."/>
      <w:lvlJc w:val="left"/>
      <w:pPr>
        <w:tabs>
          <w:tab w:val="num" w:pos="720"/>
        </w:tabs>
        <w:ind w:left="720" w:hanging="720"/>
      </w:pPr>
      <w:rPr>
        <w:rFonts w:hint="default"/>
      </w:rPr>
    </w:lvl>
  </w:abstractNum>
  <w:abstractNum w:abstractNumId="11" w15:restartNumberingAfterBreak="0">
    <w:nsid w:val="461E33D6"/>
    <w:multiLevelType w:val="hybridMultilevel"/>
    <w:tmpl w:val="D93210C0"/>
    <w:lvl w:ilvl="0" w:tplc="4832086E">
      <w:start w:val="6"/>
      <w:numFmt w:val="bullet"/>
      <w:lvlText w:val="-"/>
      <w:lvlJc w:val="left"/>
      <w:pPr>
        <w:tabs>
          <w:tab w:val="num" w:pos="929"/>
        </w:tabs>
        <w:ind w:left="929" w:hanging="360"/>
      </w:pPr>
      <w:rPr>
        <w:rFonts w:ascii="Times New Roman" w:eastAsia="Times New Roman" w:hAnsi="Times New Roman" w:cs="Times New Roman" w:hint="default"/>
      </w:rPr>
    </w:lvl>
    <w:lvl w:ilvl="1" w:tplc="04190003" w:tentative="1">
      <w:start w:val="1"/>
      <w:numFmt w:val="bullet"/>
      <w:lvlText w:val="o"/>
      <w:lvlJc w:val="left"/>
      <w:pPr>
        <w:tabs>
          <w:tab w:val="num" w:pos="1649"/>
        </w:tabs>
        <w:ind w:left="1649" w:hanging="360"/>
      </w:pPr>
      <w:rPr>
        <w:rFonts w:ascii="Courier New" w:hAnsi="Courier New" w:hint="default"/>
      </w:rPr>
    </w:lvl>
    <w:lvl w:ilvl="2" w:tplc="04190005" w:tentative="1">
      <w:start w:val="1"/>
      <w:numFmt w:val="bullet"/>
      <w:lvlText w:val=""/>
      <w:lvlJc w:val="left"/>
      <w:pPr>
        <w:tabs>
          <w:tab w:val="num" w:pos="2369"/>
        </w:tabs>
        <w:ind w:left="2369" w:hanging="360"/>
      </w:pPr>
      <w:rPr>
        <w:rFonts w:ascii="Wingdings" w:hAnsi="Wingdings" w:hint="default"/>
      </w:rPr>
    </w:lvl>
    <w:lvl w:ilvl="3" w:tplc="04190001" w:tentative="1">
      <w:start w:val="1"/>
      <w:numFmt w:val="bullet"/>
      <w:lvlText w:val=""/>
      <w:lvlJc w:val="left"/>
      <w:pPr>
        <w:tabs>
          <w:tab w:val="num" w:pos="3089"/>
        </w:tabs>
        <w:ind w:left="3089" w:hanging="360"/>
      </w:pPr>
      <w:rPr>
        <w:rFonts w:ascii="Symbol" w:hAnsi="Symbol" w:hint="default"/>
      </w:rPr>
    </w:lvl>
    <w:lvl w:ilvl="4" w:tplc="04190003" w:tentative="1">
      <w:start w:val="1"/>
      <w:numFmt w:val="bullet"/>
      <w:lvlText w:val="o"/>
      <w:lvlJc w:val="left"/>
      <w:pPr>
        <w:tabs>
          <w:tab w:val="num" w:pos="3809"/>
        </w:tabs>
        <w:ind w:left="3809" w:hanging="360"/>
      </w:pPr>
      <w:rPr>
        <w:rFonts w:ascii="Courier New" w:hAnsi="Courier New" w:hint="default"/>
      </w:rPr>
    </w:lvl>
    <w:lvl w:ilvl="5" w:tplc="04190005" w:tentative="1">
      <w:start w:val="1"/>
      <w:numFmt w:val="bullet"/>
      <w:lvlText w:val=""/>
      <w:lvlJc w:val="left"/>
      <w:pPr>
        <w:tabs>
          <w:tab w:val="num" w:pos="4529"/>
        </w:tabs>
        <w:ind w:left="4529" w:hanging="360"/>
      </w:pPr>
      <w:rPr>
        <w:rFonts w:ascii="Wingdings" w:hAnsi="Wingdings" w:hint="default"/>
      </w:rPr>
    </w:lvl>
    <w:lvl w:ilvl="6" w:tplc="04190001" w:tentative="1">
      <w:start w:val="1"/>
      <w:numFmt w:val="bullet"/>
      <w:lvlText w:val=""/>
      <w:lvlJc w:val="left"/>
      <w:pPr>
        <w:tabs>
          <w:tab w:val="num" w:pos="5249"/>
        </w:tabs>
        <w:ind w:left="5249" w:hanging="360"/>
      </w:pPr>
      <w:rPr>
        <w:rFonts w:ascii="Symbol" w:hAnsi="Symbol" w:hint="default"/>
      </w:rPr>
    </w:lvl>
    <w:lvl w:ilvl="7" w:tplc="04190003" w:tentative="1">
      <w:start w:val="1"/>
      <w:numFmt w:val="bullet"/>
      <w:lvlText w:val="o"/>
      <w:lvlJc w:val="left"/>
      <w:pPr>
        <w:tabs>
          <w:tab w:val="num" w:pos="5969"/>
        </w:tabs>
        <w:ind w:left="5969" w:hanging="360"/>
      </w:pPr>
      <w:rPr>
        <w:rFonts w:ascii="Courier New" w:hAnsi="Courier New" w:hint="default"/>
      </w:rPr>
    </w:lvl>
    <w:lvl w:ilvl="8" w:tplc="04190005" w:tentative="1">
      <w:start w:val="1"/>
      <w:numFmt w:val="bullet"/>
      <w:lvlText w:val=""/>
      <w:lvlJc w:val="left"/>
      <w:pPr>
        <w:tabs>
          <w:tab w:val="num" w:pos="6689"/>
        </w:tabs>
        <w:ind w:left="6689" w:hanging="360"/>
      </w:pPr>
      <w:rPr>
        <w:rFonts w:ascii="Wingdings" w:hAnsi="Wingdings" w:hint="default"/>
      </w:rPr>
    </w:lvl>
  </w:abstractNum>
  <w:abstractNum w:abstractNumId="12" w15:restartNumberingAfterBreak="0">
    <w:nsid w:val="47DE5915"/>
    <w:multiLevelType w:val="hybridMultilevel"/>
    <w:tmpl w:val="688C5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0C6FAD"/>
    <w:multiLevelType w:val="hybridMultilevel"/>
    <w:tmpl w:val="D638E4C8"/>
    <w:lvl w:ilvl="0" w:tplc="F3127B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A867E7D"/>
    <w:multiLevelType w:val="multilevel"/>
    <w:tmpl w:val="06A2DCD4"/>
    <w:lvl w:ilvl="0">
      <w:start w:val="2"/>
      <w:numFmt w:val="decimal"/>
      <w:lvlText w:val="%1"/>
      <w:lvlJc w:val="left"/>
      <w:pPr>
        <w:ind w:left="375" w:hanging="375"/>
      </w:pPr>
      <w:rPr>
        <w:rFonts w:hint="default"/>
      </w:rPr>
    </w:lvl>
    <w:lvl w:ilvl="1">
      <w:start w:val="9"/>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 w15:restartNumberingAfterBreak="0">
    <w:nsid w:val="5E4953C8"/>
    <w:multiLevelType w:val="singleLevel"/>
    <w:tmpl w:val="BD44515C"/>
    <w:lvl w:ilvl="0">
      <w:start w:val="3"/>
      <w:numFmt w:val="decimal"/>
      <w:lvlText w:val="%1."/>
      <w:lvlJc w:val="left"/>
      <w:pPr>
        <w:tabs>
          <w:tab w:val="num" w:pos="1257"/>
        </w:tabs>
        <w:ind w:left="1257" w:hanging="690"/>
      </w:pPr>
      <w:rPr>
        <w:rFonts w:hint="default"/>
      </w:rPr>
    </w:lvl>
  </w:abstractNum>
  <w:abstractNum w:abstractNumId="16" w15:restartNumberingAfterBreak="0">
    <w:nsid w:val="5E5A75C6"/>
    <w:multiLevelType w:val="hybridMultilevel"/>
    <w:tmpl w:val="5E6CCAE8"/>
    <w:lvl w:ilvl="0" w:tplc="7AE41B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60030C1D"/>
    <w:multiLevelType w:val="hybridMultilevel"/>
    <w:tmpl w:val="A6CC9134"/>
    <w:lvl w:ilvl="0" w:tplc="734CA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0A1914"/>
    <w:multiLevelType w:val="singleLevel"/>
    <w:tmpl w:val="7DDE1826"/>
    <w:lvl w:ilvl="0">
      <w:start w:val="1"/>
      <w:numFmt w:val="decimal"/>
      <w:lvlText w:val="%1."/>
      <w:legacy w:legacy="1" w:legacySpace="0" w:legacyIndent="360"/>
      <w:lvlJc w:val="left"/>
      <w:pPr>
        <w:ind w:left="360" w:hanging="360"/>
      </w:pPr>
    </w:lvl>
  </w:abstractNum>
  <w:abstractNum w:abstractNumId="19" w15:restartNumberingAfterBreak="0">
    <w:nsid w:val="64461A6F"/>
    <w:multiLevelType w:val="singleLevel"/>
    <w:tmpl w:val="7DDE1826"/>
    <w:lvl w:ilvl="0">
      <w:start w:val="1"/>
      <w:numFmt w:val="decimal"/>
      <w:lvlText w:val="%1."/>
      <w:legacy w:legacy="1" w:legacySpace="0" w:legacyIndent="360"/>
      <w:lvlJc w:val="left"/>
      <w:pPr>
        <w:ind w:left="360" w:hanging="360"/>
      </w:pPr>
    </w:lvl>
  </w:abstractNum>
  <w:abstractNum w:abstractNumId="20" w15:restartNumberingAfterBreak="0">
    <w:nsid w:val="648801AA"/>
    <w:multiLevelType w:val="hybridMultilevel"/>
    <w:tmpl w:val="4EB2803C"/>
    <w:lvl w:ilvl="0" w:tplc="B20289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C943CFB"/>
    <w:multiLevelType w:val="multilevel"/>
    <w:tmpl w:val="8892D0BE"/>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01067C8"/>
    <w:multiLevelType w:val="singleLevel"/>
    <w:tmpl w:val="7DDE1826"/>
    <w:lvl w:ilvl="0">
      <w:start w:val="1"/>
      <w:numFmt w:val="decimal"/>
      <w:lvlText w:val="%1."/>
      <w:legacy w:legacy="1" w:legacySpace="0" w:legacyIndent="360"/>
      <w:lvlJc w:val="left"/>
      <w:pPr>
        <w:ind w:left="360" w:hanging="360"/>
      </w:pPr>
    </w:lvl>
  </w:abstractNum>
  <w:abstractNum w:abstractNumId="23" w15:restartNumberingAfterBreak="0">
    <w:nsid w:val="70577658"/>
    <w:multiLevelType w:val="hybridMultilevel"/>
    <w:tmpl w:val="21925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0431C2"/>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CF93538"/>
    <w:multiLevelType w:val="singleLevel"/>
    <w:tmpl w:val="AE72C96A"/>
    <w:lvl w:ilvl="0">
      <w:start w:val="6"/>
      <w:numFmt w:val="bullet"/>
      <w:lvlText w:val="-"/>
      <w:lvlJc w:val="left"/>
      <w:pPr>
        <w:tabs>
          <w:tab w:val="num" w:pos="942"/>
        </w:tabs>
        <w:ind w:left="942" w:hanging="375"/>
      </w:pPr>
      <w:rPr>
        <w:rFonts w:hint="default"/>
      </w:rPr>
    </w:lvl>
  </w:abstractNum>
  <w:abstractNum w:abstractNumId="26" w15:restartNumberingAfterBreak="0">
    <w:nsid w:val="7D1F6D52"/>
    <w:multiLevelType w:val="singleLevel"/>
    <w:tmpl w:val="52645934"/>
    <w:lvl w:ilvl="0">
      <w:start w:val="7"/>
      <w:numFmt w:val="bullet"/>
      <w:lvlText w:val="-"/>
      <w:lvlJc w:val="left"/>
      <w:pPr>
        <w:tabs>
          <w:tab w:val="num" w:pos="942"/>
        </w:tabs>
        <w:ind w:left="942" w:hanging="375"/>
      </w:pPr>
      <w:rPr>
        <w:rFonts w:hint="default"/>
      </w:rPr>
    </w:lvl>
  </w:abstractNum>
  <w:num w:numId="1">
    <w:abstractNumId w:val="0"/>
    <w:lvlOverride w:ilvl="0">
      <w:lvl w:ilvl="0">
        <w:start w:val="3"/>
        <w:numFmt w:val="bullet"/>
        <w:lvlText w:val=""/>
        <w:legacy w:legacy="1" w:legacySpace="0" w:legacyIndent="1680"/>
        <w:lvlJc w:val="left"/>
        <w:pPr>
          <w:ind w:left="2892" w:hanging="1680"/>
        </w:pPr>
        <w:rPr>
          <w:rFonts w:ascii="Wingdings" w:hAnsi="Wingdings" w:cs="Times New Roman" w:hint="default"/>
        </w:rPr>
      </w:lvl>
    </w:lvlOverride>
  </w:num>
  <w:num w:numId="2">
    <w:abstractNumId w:val="18"/>
  </w:num>
  <w:num w:numId="3">
    <w:abstractNumId w:val="0"/>
    <w:lvlOverride w:ilvl="0">
      <w:lvl w:ilvl="0">
        <w:start w:val="1"/>
        <w:numFmt w:val="bullet"/>
        <w:lvlText w:val="-"/>
        <w:legacy w:legacy="1" w:legacySpace="0" w:legacyIndent="360"/>
        <w:lvlJc w:val="left"/>
        <w:pPr>
          <w:ind w:left="360" w:hanging="360"/>
        </w:pPr>
      </w:lvl>
    </w:lvlOverride>
  </w:num>
  <w:num w:numId="4">
    <w:abstractNumId w:val="19"/>
  </w:num>
  <w:num w:numId="5">
    <w:abstractNumId w:val="22"/>
  </w:num>
  <w:num w:numId="6">
    <w:abstractNumId w:val="25"/>
  </w:num>
  <w:num w:numId="7">
    <w:abstractNumId w:val="10"/>
  </w:num>
  <w:num w:numId="8">
    <w:abstractNumId w:val="24"/>
  </w:num>
  <w:num w:numId="9">
    <w:abstractNumId w:val="15"/>
  </w:num>
  <w:num w:numId="10">
    <w:abstractNumId w:val="26"/>
  </w:num>
  <w:num w:numId="11">
    <w:abstractNumId w:val="11"/>
  </w:num>
  <w:num w:numId="12">
    <w:abstractNumId w:val="5"/>
  </w:num>
  <w:num w:numId="13">
    <w:abstractNumId w:val="6"/>
  </w:num>
  <w:num w:numId="14">
    <w:abstractNumId w:val="16"/>
  </w:num>
  <w:num w:numId="15">
    <w:abstractNumId w:val="13"/>
  </w:num>
  <w:num w:numId="16">
    <w:abstractNumId w:val="8"/>
  </w:num>
  <w:num w:numId="17">
    <w:abstractNumId w:val="12"/>
  </w:num>
  <w:num w:numId="18">
    <w:abstractNumId w:val="1"/>
  </w:num>
  <w:num w:numId="19">
    <w:abstractNumId w:val="3"/>
  </w:num>
  <w:num w:numId="20">
    <w:abstractNumId w:val="2"/>
  </w:num>
  <w:num w:numId="21">
    <w:abstractNumId w:val="7"/>
  </w:num>
  <w:num w:numId="22">
    <w:abstractNumId w:val="20"/>
  </w:num>
  <w:num w:numId="23">
    <w:abstractNumId w:val="4"/>
  </w:num>
  <w:num w:numId="24">
    <w:abstractNumId w:val="17"/>
  </w:num>
  <w:num w:numId="25">
    <w:abstractNumId w:val="23"/>
  </w:num>
  <w:num w:numId="26">
    <w:abstractNumId w:val="9"/>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B6"/>
    <w:rsid w:val="000175C7"/>
    <w:rsid w:val="0004640A"/>
    <w:rsid w:val="0005077B"/>
    <w:rsid w:val="0006583F"/>
    <w:rsid w:val="0007417F"/>
    <w:rsid w:val="00087D5D"/>
    <w:rsid w:val="000B1B7D"/>
    <w:rsid w:val="000C0311"/>
    <w:rsid w:val="000C3E6C"/>
    <w:rsid w:val="000D4C02"/>
    <w:rsid w:val="000E34F1"/>
    <w:rsid w:val="000E3692"/>
    <w:rsid w:val="00100B45"/>
    <w:rsid w:val="001243C0"/>
    <w:rsid w:val="00146406"/>
    <w:rsid w:val="001619B6"/>
    <w:rsid w:val="00165420"/>
    <w:rsid w:val="001910F6"/>
    <w:rsid w:val="00193A9E"/>
    <w:rsid w:val="001A1A9B"/>
    <w:rsid w:val="001B5817"/>
    <w:rsid w:val="001B6E07"/>
    <w:rsid w:val="001D47B6"/>
    <w:rsid w:val="001E7DA7"/>
    <w:rsid w:val="001F2F45"/>
    <w:rsid w:val="00215CFA"/>
    <w:rsid w:val="00223D7C"/>
    <w:rsid w:val="00273CC8"/>
    <w:rsid w:val="00294C57"/>
    <w:rsid w:val="002966D8"/>
    <w:rsid w:val="002D379B"/>
    <w:rsid w:val="002E253A"/>
    <w:rsid w:val="002E362B"/>
    <w:rsid w:val="002F07A9"/>
    <w:rsid w:val="0030436C"/>
    <w:rsid w:val="003277D7"/>
    <w:rsid w:val="00361E36"/>
    <w:rsid w:val="00383D02"/>
    <w:rsid w:val="003B313C"/>
    <w:rsid w:val="003D7CC4"/>
    <w:rsid w:val="003F785B"/>
    <w:rsid w:val="00402896"/>
    <w:rsid w:val="004042AB"/>
    <w:rsid w:val="00417043"/>
    <w:rsid w:val="00420898"/>
    <w:rsid w:val="004254D3"/>
    <w:rsid w:val="0043073F"/>
    <w:rsid w:val="0045752F"/>
    <w:rsid w:val="0046414A"/>
    <w:rsid w:val="004A27A7"/>
    <w:rsid w:val="004A5213"/>
    <w:rsid w:val="004A6520"/>
    <w:rsid w:val="004B16D5"/>
    <w:rsid w:val="004B7198"/>
    <w:rsid w:val="004D2E2F"/>
    <w:rsid w:val="004E10B5"/>
    <w:rsid w:val="004E4146"/>
    <w:rsid w:val="004F4974"/>
    <w:rsid w:val="005026CD"/>
    <w:rsid w:val="00515E30"/>
    <w:rsid w:val="00516DDD"/>
    <w:rsid w:val="00517645"/>
    <w:rsid w:val="005216C9"/>
    <w:rsid w:val="005218B7"/>
    <w:rsid w:val="00534E0E"/>
    <w:rsid w:val="00541485"/>
    <w:rsid w:val="0054435B"/>
    <w:rsid w:val="00551F5B"/>
    <w:rsid w:val="00554C49"/>
    <w:rsid w:val="00556205"/>
    <w:rsid w:val="0056659C"/>
    <w:rsid w:val="00594359"/>
    <w:rsid w:val="00596887"/>
    <w:rsid w:val="005E6947"/>
    <w:rsid w:val="005E7A41"/>
    <w:rsid w:val="00604087"/>
    <w:rsid w:val="006073BC"/>
    <w:rsid w:val="00621DCC"/>
    <w:rsid w:val="006262C7"/>
    <w:rsid w:val="00636089"/>
    <w:rsid w:val="006431D6"/>
    <w:rsid w:val="006636FA"/>
    <w:rsid w:val="00676034"/>
    <w:rsid w:val="00692623"/>
    <w:rsid w:val="006A107D"/>
    <w:rsid w:val="006A7174"/>
    <w:rsid w:val="006B0238"/>
    <w:rsid w:val="006B0FA1"/>
    <w:rsid w:val="006F08CB"/>
    <w:rsid w:val="006F7784"/>
    <w:rsid w:val="006F7B82"/>
    <w:rsid w:val="007014FC"/>
    <w:rsid w:val="00704DAB"/>
    <w:rsid w:val="00720181"/>
    <w:rsid w:val="007335AB"/>
    <w:rsid w:val="00754BF6"/>
    <w:rsid w:val="007602EB"/>
    <w:rsid w:val="007621B3"/>
    <w:rsid w:val="00783EC7"/>
    <w:rsid w:val="007B3218"/>
    <w:rsid w:val="007B59CC"/>
    <w:rsid w:val="007C43AA"/>
    <w:rsid w:val="007E6953"/>
    <w:rsid w:val="00836F1B"/>
    <w:rsid w:val="0084539D"/>
    <w:rsid w:val="008457C3"/>
    <w:rsid w:val="008509EA"/>
    <w:rsid w:val="00860EEB"/>
    <w:rsid w:val="00871607"/>
    <w:rsid w:val="008829B7"/>
    <w:rsid w:val="00883A7D"/>
    <w:rsid w:val="00896CEC"/>
    <w:rsid w:val="008D2ECC"/>
    <w:rsid w:val="008E433B"/>
    <w:rsid w:val="008F3AD2"/>
    <w:rsid w:val="00925805"/>
    <w:rsid w:val="00936DC9"/>
    <w:rsid w:val="00942161"/>
    <w:rsid w:val="00951B60"/>
    <w:rsid w:val="00987566"/>
    <w:rsid w:val="009B011E"/>
    <w:rsid w:val="009C5E51"/>
    <w:rsid w:val="009E23DE"/>
    <w:rsid w:val="009F4F1F"/>
    <w:rsid w:val="00A044E3"/>
    <w:rsid w:val="00A105FF"/>
    <w:rsid w:val="00A45429"/>
    <w:rsid w:val="00A47CD0"/>
    <w:rsid w:val="00A63263"/>
    <w:rsid w:val="00A75EED"/>
    <w:rsid w:val="00A87920"/>
    <w:rsid w:val="00A93A1D"/>
    <w:rsid w:val="00A970E5"/>
    <w:rsid w:val="00A97314"/>
    <w:rsid w:val="00AB1F1C"/>
    <w:rsid w:val="00AB2AD5"/>
    <w:rsid w:val="00AE74D4"/>
    <w:rsid w:val="00B22311"/>
    <w:rsid w:val="00B51716"/>
    <w:rsid w:val="00B53BE4"/>
    <w:rsid w:val="00B642C9"/>
    <w:rsid w:val="00B660D1"/>
    <w:rsid w:val="00B814E0"/>
    <w:rsid w:val="00B82DB4"/>
    <w:rsid w:val="00B916BA"/>
    <w:rsid w:val="00B91EF7"/>
    <w:rsid w:val="00BC635F"/>
    <w:rsid w:val="00BE3259"/>
    <w:rsid w:val="00BF538C"/>
    <w:rsid w:val="00C44BAA"/>
    <w:rsid w:val="00C44C18"/>
    <w:rsid w:val="00C47E53"/>
    <w:rsid w:val="00C51745"/>
    <w:rsid w:val="00C64B10"/>
    <w:rsid w:val="00C80C49"/>
    <w:rsid w:val="00C834AA"/>
    <w:rsid w:val="00C94DE7"/>
    <w:rsid w:val="00C96B14"/>
    <w:rsid w:val="00CC1847"/>
    <w:rsid w:val="00CE1178"/>
    <w:rsid w:val="00CE3AB0"/>
    <w:rsid w:val="00D01913"/>
    <w:rsid w:val="00D02CE5"/>
    <w:rsid w:val="00D16ADC"/>
    <w:rsid w:val="00D17D40"/>
    <w:rsid w:val="00D4300C"/>
    <w:rsid w:val="00D57772"/>
    <w:rsid w:val="00D61F76"/>
    <w:rsid w:val="00D6481F"/>
    <w:rsid w:val="00D7324E"/>
    <w:rsid w:val="00D83C7A"/>
    <w:rsid w:val="00D971A4"/>
    <w:rsid w:val="00DC4CBD"/>
    <w:rsid w:val="00DF18DF"/>
    <w:rsid w:val="00DF6B5B"/>
    <w:rsid w:val="00E30F38"/>
    <w:rsid w:val="00E324B2"/>
    <w:rsid w:val="00E32EAA"/>
    <w:rsid w:val="00E37539"/>
    <w:rsid w:val="00E62DF4"/>
    <w:rsid w:val="00E7488F"/>
    <w:rsid w:val="00E81DE5"/>
    <w:rsid w:val="00E87876"/>
    <w:rsid w:val="00EA4A1B"/>
    <w:rsid w:val="00EB59BF"/>
    <w:rsid w:val="00EC1683"/>
    <w:rsid w:val="00EC5361"/>
    <w:rsid w:val="00ED41B3"/>
    <w:rsid w:val="00EF3039"/>
    <w:rsid w:val="00F1576B"/>
    <w:rsid w:val="00F27984"/>
    <w:rsid w:val="00F32F50"/>
    <w:rsid w:val="00F3429A"/>
    <w:rsid w:val="00F761C1"/>
    <w:rsid w:val="00F8041F"/>
    <w:rsid w:val="00F833D3"/>
    <w:rsid w:val="00F945E9"/>
    <w:rsid w:val="00F950AA"/>
    <w:rsid w:val="00FA0314"/>
    <w:rsid w:val="00FC1AEC"/>
    <w:rsid w:val="00FD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7F7571E-0720-49FB-B111-038553C0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7B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878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D47B6"/>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qFormat/>
    <w:rsid w:val="00E87876"/>
    <w:pPr>
      <w:keepNext/>
      <w:tabs>
        <w:tab w:val="left" w:pos="567"/>
      </w:tabs>
      <w:suppressAutoHyphens w:val="0"/>
      <w:overflowPunct w:val="0"/>
      <w:autoSpaceDE w:val="0"/>
      <w:autoSpaceDN w:val="0"/>
      <w:adjustRightInd w:val="0"/>
      <w:jc w:val="center"/>
      <w:textAlignment w:val="baseline"/>
      <w:outlineLvl w:val="2"/>
    </w:pPr>
    <w:rPr>
      <w:sz w:val="28"/>
      <w:szCs w:val="20"/>
      <w:lang w:eastAsia="ru-RU"/>
    </w:rPr>
  </w:style>
  <w:style w:type="paragraph" w:styleId="4">
    <w:name w:val="heading 4"/>
    <w:basedOn w:val="a"/>
    <w:next w:val="a"/>
    <w:link w:val="40"/>
    <w:unhideWhenUsed/>
    <w:qFormat/>
    <w:rsid w:val="001D47B6"/>
    <w:pPr>
      <w:keepNext/>
      <w:suppressAutoHyphens w:val="0"/>
      <w:spacing w:line="252" w:lineRule="auto"/>
      <w:jc w:val="center"/>
      <w:outlineLvl w:val="3"/>
    </w:pPr>
    <w:rPr>
      <w:b/>
      <w:color w:val="000000"/>
      <w:spacing w:val="24"/>
      <w:sz w:val="28"/>
      <w:szCs w:val="20"/>
      <w:lang w:eastAsia="ru-RU"/>
    </w:rPr>
  </w:style>
  <w:style w:type="paragraph" w:styleId="5">
    <w:name w:val="heading 5"/>
    <w:basedOn w:val="a"/>
    <w:next w:val="a"/>
    <w:link w:val="50"/>
    <w:qFormat/>
    <w:rsid w:val="00E87876"/>
    <w:pPr>
      <w:keepNext/>
      <w:tabs>
        <w:tab w:val="left" w:pos="567"/>
      </w:tabs>
      <w:suppressAutoHyphens w:val="0"/>
      <w:overflowPunct w:val="0"/>
      <w:autoSpaceDE w:val="0"/>
      <w:autoSpaceDN w:val="0"/>
      <w:adjustRightInd w:val="0"/>
      <w:jc w:val="both"/>
      <w:textAlignment w:val="baseline"/>
      <w:outlineLvl w:val="4"/>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47B6"/>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D47B6"/>
    <w:rPr>
      <w:rFonts w:ascii="Times New Roman" w:eastAsia="Times New Roman" w:hAnsi="Times New Roman" w:cs="Times New Roman"/>
      <w:b/>
      <w:color w:val="000000"/>
      <w:spacing w:val="24"/>
      <w:sz w:val="28"/>
      <w:szCs w:val="20"/>
      <w:lang w:eastAsia="ru-RU"/>
    </w:rPr>
  </w:style>
  <w:style w:type="paragraph" w:styleId="a3">
    <w:name w:val="header"/>
    <w:basedOn w:val="a"/>
    <w:link w:val="a4"/>
    <w:uiPriority w:val="99"/>
    <w:unhideWhenUsed/>
    <w:rsid w:val="001D47B6"/>
    <w:pPr>
      <w:tabs>
        <w:tab w:val="center" w:pos="4677"/>
        <w:tab w:val="right" w:pos="9355"/>
      </w:tabs>
    </w:pPr>
  </w:style>
  <w:style w:type="character" w:customStyle="1" w:styleId="a4">
    <w:name w:val="Верхний колонтитул Знак"/>
    <w:basedOn w:val="a0"/>
    <w:link w:val="a3"/>
    <w:uiPriority w:val="99"/>
    <w:rsid w:val="001D47B6"/>
    <w:rPr>
      <w:rFonts w:ascii="Times New Roman" w:eastAsia="Times New Roman" w:hAnsi="Times New Roman" w:cs="Times New Roman"/>
      <w:sz w:val="24"/>
      <w:szCs w:val="24"/>
      <w:lang w:eastAsia="ar-SA"/>
    </w:rPr>
  </w:style>
  <w:style w:type="paragraph" w:styleId="a5">
    <w:name w:val="No Spacing"/>
    <w:uiPriority w:val="1"/>
    <w:qFormat/>
    <w:rsid w:val="001D47B6"/>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nhideWhenUsed/>
    <w:rsid w:val="00704DAB"/>
    <w:rPr>
      <w:rFonts w:ascii="Segoe UI" w:hAnsi="Segoe UI" w:cs="Segoe UI"/>
      <w:sz w:val="18"/>
      <w:szCs w:val="18"/>
    </w:rPr>
  </w:style>
  <w:style w:type="character" w:customStyle="1" w:styleId="a7">
    <w:name w:val="Текст выноски Знак"/>
    <w:basedOn w:val="a0"/>
    <w:link w:val="a6"/>
    <w:rsid w:val="00704DAB"/>
    <w:rPr>
      <w:rFonts w:ascii="Segoe UI" w:eastAsia="Times New Roman" w:hAnsi="Segoe UI" w:cs="Segoe UI"/>
      <w:sz w:val="18"/>
      <w:szCs w:val="18"/>
      <w:lang w:eastAsia="ar-SA"/>
    </w:rPr>
  </w:style>
  <w:style w:type="paragraph" w:styleId="a8">
    <w:name w:val="footer"/>
    <w:basedOn w:val="a"/>
    <w:link w:val="a9"/>
    <w:uiPriority w:val="99"/>
    <w:unhideWhenUsed/>
    <w:rsid w:val="000E34F1"/>
    <w:pPr>
      <w:tabs>
        <w:tab w:val="center" w:pos="4677"/>
        <w:tab w:val="right" w:pos="9355"/>
      </w:tabs>
    </w:pPr>
  </w:style>
  <w:style w:type="character" w:customStyle="1" w:styleId="a9">
    <w:name w:val="Нижний колонтитул Знак"/>
    <w:basedOn w:val="a0"/>
    <w:link w:val="a8"/>
    <w:uiPriority w:val="99"/>
    <w:rsid w:val="000E34F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E87876"/>
    <w:rPr>
      <w:rFonts w:asciiTheme="majorHAnsi" w:eastAsiaTheme="majorEastAsia" w:hAnsiTheme="majorHAnsi" w:cstheme="majorBidi"/>
      <w:color w:val="2E74B5" w:themeColor="accent1" w:themeShade="BF"/>
      <w:sz w:val="32"/>
      <w:szCs w:val="32"/>
      <w:lang w:eastAsia="ar-SA"/>
    </w:rPr>
  </w:style>
  <w:style w:type="character" w:customStyle="1" w:styleId="30">
    <w:name w:val="Заголовок 3 Знак"/>
    <w:basedOn w:val="a0"/>
    <w:link w:val="3"/>
    <w:rsid w:val="00E8787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87876"/>
    <w:rPr>
      <w:rFonts w:ascii="Times New Roman" w:eastAsia="Times New Roman" w:hAnsi="Times New Roman" w:cs="Times New Roman"/>
      <w:sz w:val="24"/>
      <w:szCs w:val="20"/>
      <w:lang w:eastAsia="ru-RU"/>
    </w:rPr>
  </w:style>
  <w:style w:type="paragraph" w:styleId="aa">
    <w:name w:val="Body Text"/>
    <w:basedOn w:val="a"/>
    <w:link w:val="ab"/>
    <w:rsid w:val="00E87876"/>
    <w:pPr>
      <w:tabs>
        <w:tab w:val="left" w:pos="567"/>
      </w:tabs>
      <w:suppressAutoHyphens w:val="0"/>
      <w:overflowPunct w:val="0"/>
      <w:autoSpaceDE w:val="0"/>
      <w:autoSpaceDN w:val="0"/>
      <w:adjustRightInd w:val="0"/>
      <w:jc w:val="both"/>
      <w:textAlignment w:val="baseline"/>
    </w:pPr>
    <w:rPr>
      <w:sz w:val="28"/>
      <w:szCs w:val="20"/>
      <w:lang w:eastAsia="ru-RU"/>
    </w:rPr>
  </w:style>
  <w:style w:type="character" w:customStyle="1" w:styleId="ab">
    <w:name w:val="Основной текст Знак"/>
    <w:basedOn w:val="a0"/>
    <w:link w:val="aa"/>
    <w:rsid w:val="00E87876"/>
    <w:rPr>
      <w:rFonts w:ascii="Times New Roman" w:eastAsia="Times New Roman" w:hAnsi="Times New Roman" w:cs="Times New Roman"/>
      <w:sz w:val="28"/>
      <w:szCs w:val="20"/>
      <w:lang w:eastAsia="ru-RU"/>
    </w:rPr>
  </w:style>
  <w:style w:type="character" w:styleId="ac">
    <w:name w:val="page number"/>
    <w:basedOn w:val="a0"/>
    <w:rsid w:val="00E87876"/>
  </w:style>
  <w:style w:type="paragraph" w:styleId="ad">
    <w:name w:val="Body Text Indent"/>
    <w:basedOn w:val="a"/>
    <w:link w:val="ae"/>
    <w:rsid w:val="00E87876"/>
    <w:pPr>
      <w:widowControl w:val="0"/>
      <w:suppressAutoHyphens w:val="0"/>
      <w:autoSpaceDE w:val="0"/>
      <w:autoSpaceDN w:val="0"/>
      <w:ind w:firstLine="567"/>
      <w:jc w:val="both"/>
    </w:pPr>
    <w:rPr>
      <w:sz w:val="28"/>
      <w:szCs w:val="28"/>
      <w:lang w:eastAsia="ru-RU"/>
    </w:rPr>
  </w:style>
  <w:style w:type="character" w:customStyle="1" w:styleId="ae">
    <w:name w:val="Основной текст с отступом Знак"/>
    <w:basedOn w:val="a0"/>
    <w:link w:val="ad"/>
    <w:rsid w:val="00E87876"/>
    <w:rPr>
      <w:rFonts w:ascii="Times New Roman" w:eastAsia="Times New Roman" w:hAnsi="Times New Roman" w:cs="Times New Roman"/>
      <w:sz w:val="28"/>
      <w:szCs w:val="28"/>
      <w:lang w:eastAsia="ru-RU"/>
    </w:rPr>
  </w:style>
  <w:style w:type="paragraph" w:styleId="21">
    <w:name w:val="Body Text Indent 2"/>
    <w:basedOn w:val="a"/>
    <w:link w:val="22"/>
    <w:rsid w:val="00E87876"/>
    <w:pPr>
      <w:widowControl w:val="0"/>
      <w:numPr>
        <w:ilvl w:val="12"/>
      </w:numPr>
      <w:suppressAutoHyphens w:val="0"/>
      <w:autoSpaceDE w:val="0"/>
      <w:autoSpaceDN w:val="0"/>
      <w:ind w:firstLine="318"/>
      <w:jc w:val="both"/>
    </w:pPr>
    <w:rPr>
      <w:sz w:val="28"/>
      <w:szCs w:val="28"/>
      <w:lang w:eastAsia="ru-RU"/>
    </w:rPr>
  </w:style>
  <w:style w:type="character" w:customStyle="1" w:styleId="22">
    <w:name w:val="Основной текст с отступом 2 Знак"/>
    <w:basedOn w:val="a0"/>
    <w:link w:val="21"/>
    <w:rsid w:val="00E87876"/>
    <w:rPr>
      <w:rFonts w:ascii="Times New Roman" w:eastAsia="Times New Roman" w:hAnsi="Times New Roman" w:cs="Times New Roman"/>
      <w:sz w:val="28"/>
      <w:szCs w:val="28"/>
      <w:lang w:eastAsia="ru-RU"/>
    </w:rPr>
  </w:style>
  <w:style w:type="paragraph" w:customStyle="1" w:styleId="23">
    <w:name w:val="заголовок 2"/>
    <w:basedOn w:val="a"/>
    <w:next w:val="a"/>
    <w:rsid w:val="00E87876"/>
    <w:pPr>
      <w:keepNext/>
      <w:widowControl w:val="0"/>
      <w:suppressAutoHyphens w:val="0"/>
      <w:autoSpaceDE w:val="0"/>
      <w:autoSpaceDN w:val="0"/>
      <w:jc w:val="both"/>
    </w:pPr>
    <w:rPr>
      <w:sz w:val="30"/>
      <w:szCs w:val="30"/>
      <w:lang w:eastAsia="ru-RU"/>
    </w:rPr>
  </w:style>
  <w:style w:type="paragraph" w:customStyle="1" w:styleId="af">
    <w:name w:val="Таблицы (моноширинный)"/>
    <w:basedOn w:val="a"/>
    <w:next w:val="a"/>
    <w:rsid w:val="00E87876"/>
    <w:pPr>
      <w:suppressAutoHyphens w:val="0"/>
      <w:autoSpaceDE w:val="0"/>
      <w:autoSpaceDN w:val="0"/>
      <w:adjustRightInd w:val="0"/>
      <w:jc w:val="both"/>
    </w:pPr>
    <w:rPr>
      <w:rFonts w:ascii="Courier New" w:hAnsi="Courier New" w:cs="Courier New"/>
      <w:sz w:val="20"/>
      <w:szCs w:val="20"/>
      <w:lang w:eastAsia="ru-RU"/>
    </w:rPr>
  </w:style>
  <w:style w:type="paragraph" w:customStyle="1" w:styleId="af0">
    <w:name w:val="Комментарий"/>
    <w:basedOn w:val="a"/>
    <w:next w:val="a"/>
    <w:uiPriority w:val="99"/>
    <w:rsid w:val="00E87876"/>
    <w:pPr>
      <w:widowControl w:val="0"/>
      <w:suppressAutoHyphens w:val="0"/>
      <w:autoSpaceDE w:val="0"/>
      <w:autoSpaceDN w:val="0"/>
      <w:adjustRightInd w:val="0"/>
      <w:ind w:left="170"/>
      <w:jc w:val="both"/>
    </w:pPr>
    <w:rPr>
      <w:rFonts w:ascii="Arial" w:hAnsi="Arial" w:cs="Arial"/>
      <w:i/>
      <w:iCs/>
      <w:color w:val="800080"/>
      <w:sz w:val="20"/>
      <w:szCs w:val="20"/>
      <w:lang w:eastAsia="ru-RU"/>
    </w:rPr>
  </w:style>
  <w:style w:type="character" w:customStyle="1" w:styleId="af1">
    <w:name w:val="Гипертекстовая ссылка"/>
    <w:basedOn w:val="a0"/>
    <w:uiPriority w:val="99"/>
    <w:rsid w:val="00E87876"/>
    <w:rPr>
      <w:b/>
      <w:bCs/>
      <w:color w:val="008000"/>
    </w:rPr>
  </w:style>
  <w:style w:type="table" w:styleId="af2">
    <w:name w:val="Table Grid"/>
    <w:basedOn w:val="a1"/>
    <w:uiPriority w:val="99"/>
    <w:rsid w:val="00E878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Hyperlink"/>
    <w:rsid w:val="00E87876"/>
    <w:rPr>
      <w:color w:val="0000FF"/>
      <w:u w:val="single"/>
    </w:rPr>
  </w:style>
  <w:style w:type="paragraph" w:customStyle="1" w:styleId="af4">
    <w:name w:val="Мой стиль"/>
    <w:basedOn w:val="a"/>
    <w:rsid w:val="00E87876"/>
    <w:pPr>
      <w:widowControl w:val="0"/>
      <w:tabs>
        <w:tab w:val="left" w:pos="1680"/>
      </w:tabs>
      <w:suppressAutoHyphens w:val="0"/>
      <w:adjustRightInd w:val="0"/>
      <w:spacing w:after="120" w:line="288" w:lineRule="auto"/>
      <w:ind w:left="1701" w:hanging="501"/>
      <w:jc w:val="both"/>
    </w:pPr>
    <w:rPr>
      <w:rFonts w:ascii="Georgia" w:hAnsi="Georgia"/>
      <w:sz w:val="22"/>
      <w:szCs w:val="22"/>
      <w:lang w:eastAsia="ru-RU"/>
    </w:rPr>
  </w:style>
  <w:style w:type="paragraph" w:customStyle="1" w:styleId="msonormalcxspmiddle">
    <w:name w:val="msonormalcxspmiddle"/>
    <w:basedOn w:val="a"/>
    <w:rsid w:val="00E87876"/>
    <w:pPr>
      <w:suppressAutoHyphens w:val="0"/>
      <w:spacing w:before="100" w:beforeAutospacing="1" w:after="100" w:afterAutospacing="1"/>
    </w:pPr>
    <w:rPr>
      <w:lang w:eastAsia="ru-RU"/>
    </w:rPr>
  </w:style>
  <w:style w:type="paragraph" w:customStyle="1" w:styleId="af5">
    <w:name w:val="Информация об изменениях документа"/>
    <w:basedOn w:val="af0"/>
    <w:next w:val="a"/>
    <w:uiPriority w:val="99"/>
    <w:rsid w:val="00E87876"/>
    <w:pPr>
      <w:spacing w:before="75"/>
    </w:pPr>
    <w:rPr>
      <w:color w:val="353842"/>
      <w:sz w:val="24"/>
      <w:szCs w:val="24"/>
      <w:shd w:val="clear" w:color="auto" w:fill="F0F0F0"/>
    </w:rPr>
  </w:style>
  <w:style w:type="character" w:customStyle="1" w:styleId="af6">
    <w:name w:val="Цветовое выделение"/>
    <w:rsid w:val="00E87876"/>
    <w:rPr>
      <w:b/>
      <w:color w:val="26282F"/>
    </w:rPr>
  </w:style>
  <w:style w:type="paragraph" w:customStyle="1" w:styleId="af7">
    <w:name w:val="Нормальный (таблица)"/>
    <w:basedOn w:val="a"/>
    <w:next w:val="a"/>
    <w:uiPriority w:val="99"/>
    <w:rsid w:val="00E87876"/>
    <w:pPr>
      <w:widowControl w:val="0"/>
      <w:suppressAutoHyphens w:val="0"/>
      <w:autoSpaceDE w:val="0"/>
      <w:autoSpaceDN w:val="0"/>
      <w:adjustRightInd w:val="0"/>
      <w:jc w:val="both"/>
    </w:pPr>
    <w:rPr>
      <w:rFonts w:ascii="Arial" w:hAnsi="Arial" w:cs="Arial"/>
      <w:lang w:eastAsia="ru-RU"/>
    </w:rPr>
  </w:style>
  <w:style w:type="paragraph" w:customStyle="1" w:styleId="western">
    <w:name w:val="western"/>
    <w:basedOn w:val="a"/>
    <w:rsid w:val="00E87876"/>
    <w:pPr>
      <w:suppressAutoHyphens w:val="0"/>
      <w:spacing w:before="100" w:beforeAutospacing="1" w:after="100" w:afterAutospacing="1"/>
    </w:pPr>
    <w:rPr>
      <w:lang w:eastAsia="ru-RU"/>
    </w:rPr>
  </w:style>
  <w:style w:type="paragraph" w:customStyle="1" w:styleId="p1">
    <w:name w:val="p1"/>
    <w:basedOn w:val="a"/>
    <w:rsid w:val="00E87876"/>
    <w:pPr>
      <w:suppressAutoHyphens w:val="0"/>
      <w:spacing w:before="100" w:beforeAutospacing="1" w:after="100" w:afterAutospacing="1"/>
    </w:pPr>
    <w:rPr>
      <w:lang w:eastAsia="ru-RU"/>
    </w:rPr>
  </w:style>
  <w:style w:type="paragraph" w:customStyle="1" w:styleId="p8">
    <w:name w:val="p8"/>
    <w:basedOn w:val="a"/>
    <w:rsid w:val="00E87876"/>
    <w:pPr>
      <w:suppressAutoHyphens w:val="0"/>
      <w:spacing w:before="100" w:beforeAutospacing="1" w:after="100" w:afterAutospacing="1"/>
    </w:pPr>
    <w:rPr>
      <w:lang w:eastAsia="ru-RU"/>
    </w:rPr>
  </w:style>
  <w:style w:type="character" w:customStyle="1" w:styleId="apple-converted-space">
    <w:name w:val="apple-converted-space"/>
    <w:basedOn w:val="a0"/>
    <w:rsid w:val="00E87876"/>
  </w:style>
  <w:style w:type="character" w:customStyle="1" w:styleId="s8">
    <w:name w:val="s8"/>
    <w:basedOn w:val="a0"/>
    <w:rsid w:val="00E87876"/>
  </w:style>
  <w:style w:type="paragraph" w:customStyle="1" w:styleId="s1">
    <w:name w:val="s_1"/>
    <w:basedOn w:val="a"/>
    <w:rsid w:val="00E87876"/>
    <w:pPr>
      <w:suppressAutoHyphens w:val="0"/>
      <w:spacing w:before="100" w:beforeAutospacing="1" w:after="100" w:afterAutospacing="1"/>
    </w:pPr>
    <w:rPr>
      <w:lang w:eastAsia="ru-RU"/>
    </w:rPr>
  </w:style>
  <w:style w:type="character" w:styleId="af8">
    <w:name w:val="Emphasis"/>
    <w:basedOn w:val="a0"/>
    <w:uiPriority w:val="20"/>
    <w:qFormat/>
    <w:rsid w:val="00E87876"/>
    <w:rPr>
      <w:i/>
      <w:iCs/>
    </w:rPr>
  </w:style>
  <w:style w:type="paragraph" w:customStyle="1" w:styleId="s16">
    <w:name w:val="s_16"/>
    <w:basedOn w:val="a"/>
    <w:rsid w:val="00E87876"/>
    <w:pPr>
      <w:suppressAutoHyphens w:val="0"/>
      <w:spacing w:before="100" w:beforeAutospacing="1" w:after="100" w:afterAutospacing="1"/>
    </w:pPr>
    <w:rPr>
      <w:lang w:eastAsia="ru-RU"/>
    </w:rPr>
  </w:style>
  <w:style w:type="paragraph" w:customStyle="1" w:styleId="empty">
    <w:name w:val="empty"/>
    <w:basedOn w:val="a"/>
    <w:rsid w:val="00E87876"/>
    <w:pPr>
      <w:suppressAutoHyphens w:val="0"/>
      <w:spacing w:before="100" w:beforeAutospacing="1" w:after="100" w:afterAutospacing="1"/>
    </w:pPr>
    <w:rPr>
      <w:lang w:eastAsia="ru-RU"/>
    </w:rPr>
  </w:style>
  <w:style w:type="paragraph" w:customStyle="1" w:styleId="af9">
    <w:name w:val="Прижатый влево"/>
    <w:basedOn w:val="a"/>
    <w:next w:val="a"/>
    <w:uiPriority w:val="99"/>
    <w:rsid w:val="00E87876"/>
    <w:pPr>
      <w:suppressAutoHyphens w:val="0"/>
      <w:autoSpaceDE w:val="0"/>
      <w:autoSpaceDN w:val="0"/>
      <w:adjustRightInd w:val="0"/>
    </w:pPr>
    <w:rPr>
      <w:rFonts w:ascii="Arial" w:hAnsi="Arial" w:cs="Arial"/>
      <w:lang w:eastAsia="ru-RU"/>
    </w:rPr>
  </w:style>
  <w:style w:type="paragraph" w:customStyle="1" w:styleId="formattext">
    <w:name w:val="formattext"/>
    <w:basedOn w:val="a"/>
    <w:rsid w:val="00E87876"/>
    <w:pPr>
      <w:suppressAutoHyphens w:val="0"/>
      <w:spacing w:before="100" w:beforeAutospacing="1" w:after="100" w:afterAutospacing="1"/>
    </w:pPr>
    <w:rPr>
      <w:lang w:eastAsia="ru-RU"/>
    </w:rPr>
  </w:style>
  <w:style w:type="character" w:customStyle="1" w:styleId="blk">
    <w:name w:val="blk"/>
    <w:basedOn w:val="a0"/>
    <w:rsid w:val="00E87876"/>
  </w:style>
  <w:style w:type="character" w:styleId="afa">
    <w:name w:val="FollowedHyperlink"/>
    <w:basedOn w:val="a0"/>
    <w:rsid w:val="00E87876"/>
    <w:rPr>
      <w:color w:val="800080"/>
      <w:u w:val="single"/>
    </w:rPr>
  </w:style>
  <w:style w:type="character" w:customStyle="1" w:styleId="afb">
    <w:name w:val="Сравнение редакций. Добавленный фрагмент"/>
    <w:uiPriority w:val="99"/>
    <w:rsid w:val="00E87876"/>
    <w:rPr>
      <w:color w:val="000000"/>
      <w:shd w:val="clear" w:color="auto" w:fill="C1D7FF"/>
    </w:rPr>
  </w:style>
  <w:style w:type="paragraph" w:customStyle="1" w:styleId="ConsPlusNormal">
    <w:name w:val="ConsPlusNormal"/>
    <w:link w:val="ConsPlusNormal0"/>
    <w:qFormat/>
    <w:rsid w:val="00E878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87876"/>
    <w:rPr>
      <w:rFonts w:ascii="Arial" w:eastAsia="Times New Roman" w:hAnsi="Arial" w:cs="Arial"/>
      <w:sz w:val="20"/>
      <w:szCs w:val="20"/>
      <w:lang w:eastAsia="ru-RU"/>
    </w:rPr>
  </w:style>
  <w:style w:type="paragraph" w:styleId="afc">
    <w:name w:val="Title"/>
    <w:basedOn w:val="a"/>
    <w:link w:val="afd"/>
    <w:qFormat/>
    <w:rsid w:val="00E87876"/>
    <w:pPr>
      <w:suppressAutoHyphens w:val="0"/>
      <w:jc w:val="center"/>
    </w:pPr>
    <w:rPr>
      <w:sz w:val="28"/>
      <w:lang w:val="x-none" w:eastAsia="x-none"/>
    </w:rPr>
  </w:style>
  <w:style w:type="character" w:customStyle="1" w:styleId="afd">
    <w:name w:val="Название Знак"/>
    <w:basedOn w:val="a0"/>
    <w:link w:val="afc"/>
    <w:rsid w:val="00E87876"/>
    <w:rPr>
      <w:rFonts w:ascii="Times New Roman" w:eastAsia="Times New Roman" w:hAnsi="Times New Roman" w:cs="Times New Roman"/>
      <w:sz w:val="28"/>
      <w:szCs w:val="24"/>
      <w:lang w:val="x-none" w:eastAsia="x-none"/>
    </w:rPr>
  </w:style>
  <w:style w:type="paragraph" w:styleId="31">
    <w:name w:val="Body Text 3"/>
    <w:basedOn w:val="a"/>
    <w:link w:val="32"/>
    <w:rsid w:val="00E87876"/>
    <w:pPr>
      <w:suppressAutoHyphens w:val="0"/>
      <w:overflowPunct w:val="0"/>
      <w:autoSpaceDE w:val="0"/>
      <w:autoSpaceDN w:val="0"/>
      <w:adjustRightInd w:val="0"/>
      <w:spacing w:after="120"/>
      <w:textAlignment w:val="baseline"/>
    </w:pPr>
    <w:rPr>
      <w:sz w:val="16"/>
      <w:szCs w:val="16"/>
      <w:lang w:eastAsia="ru-RU"/>
    </w:rPr>
  </w:style>
  <w:style w:type="character" w:customStyle="1" w:styleId="32">
    <w:name w:val="Основной текст 3 Знак"/>
    <w:basedOn w:val="a0"/>
    <w:link w:val="31"/>
    <w:rsid w:val="00E87876"/>
    <w:rPr>
      <w:rFonts w:ascii="Times New Roman" w:eastAsia="Times New Roman" w:hAnsi="Times New Roman" w:cs="Times New Roman"/>
      <w:sz w:val="16"/>
      <w:szCs w:val="16"/>
      <w:lang w:eastAsia="ru-RU"/>
    </w:rPr>
  </w:style>
  <w:style w:type="character" w:customStyle="1" w:styleId="FontStyle47">
    <w:name w:val="Font Style47"/>
    <w:basedOn w:val="a0"/>
    <w:rsid w:val="00E87876"/>
    <w:rPr>
      <w:rFonts w:ascii="Times New Roman" w:hAnsi="Times New Roman" w:cs="Times New Roman"/>
      <w:sz w:val="22"/>
      <w:szCs w:val="22"/>
    </w:rPr>
  </w:style>
  <w:style w:type="paragraph" w:customStyle="1" w:styleId="Style3">
    <w:name w:val="Style3"/>
    <w:basedOn w:val="a"/>
    <w:rsid w:val="00E87876"/>
    <w:pPr>
      <w:widowControl w:val="0"/>
      <w:autoSpaceDE w:val="0"/>
      <w:spacing w:line="278" w:lineRule="exact"/>
      <w:ind w:firstLine="730"/>
      <w:jc w:val="both"/>
    </w:pPr>
    <w:rPr>
      <w:rFonts w:ascii="Microsoft Sans Serif" w:hAnsi="Microsoft Sans Serif" w:cs="Microsoft Sans Serif"/>
    </w:rPr>
  </w:style>
  <w:style w:type="paragraph" w:customStyle="1" w:styleId="afe">
    <w:name w:val="Интерактивный заголовок"/>
    <w:basedOn w:val="a"/>
    <w:next w:val="a"/>
    <w:uiPriority w:val="99"/>
    <w:rsid w:val="00E87876"/>
    <w:pPr>
      <w:suppressAutoHyphens w:val="0"/>
      <w:autoSpaceDE w:val="0"/>
      <w:autoSpaceDN w:val="0"/>
      <w:adjustRightInd w:val="0"/>
      <w:jc w:val="both"/>
    </w:pPr>
    <w:rPr>
      <w:rFonts w:ascii="Arial" w:eastAsia="Calibri" w:hAnsi="Arial" w:cs="Arial"/>
      <w:u w:val="single"/>
      <w:lang w:eastAsia="ru-RU"/>
    </w:rPr>
  </w:style>
  <w:style w:type="paragraph" w:customStyle="1" w:styleId="ConsPlusNonformat">
    <w:name w:val="ConsPlusNonformat"/>
    <w:rsid w:val="00E878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7809">
      <w:bodyDiv w:val="1"/>
      <w:marLeft w:val="0"/>
      <w:marRight w:val="0"/>
      <w:marTop w:val="0"/>
      <w:marBottom w:val="0"/>
      <w:divBdr>
        <w:top w:val="none" w:sz="0" w:space="0" w:color="auto"/>
        <w:left w:val="none" w:sz="0" w:space="0" w:color="auto"/>
        <w:bottom w:val="none" w:sz="0" w:space="0" w:color="auto"/>
        <w:right w:val="none" w:sz="0" w:space="0" w:color="auto"/>
      </w:divBdr>
    </w:div>
    <w:div w:id="2511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9691572/" TargetMode="External"/><Relationship Id="rId18" Type="http://schemas.openxmlformats.org/officeDocument/2006/relationships/hyperlink" Target="http://base.garant.ru/9691572/" TargetMode="External"/><Relationship Id="rId26" Type="http://schemas.openxmlformats.org/officeDocument/2006/relationships/hyperlink" Target="http://www.consultant.ru/document/cons_doc_LAW_103023/a2588b2a1374c05e0939bb4df8e54fc0dfd6e000/" TargetMode="External"/><Relationship Id="rId3" Type="http://schemas.openxmlformats.org/officeDocument/2006/relationships/styles" Target="styles.xml"/><Relationship Id="rId21" Type="http://schemas.openxmlformats.org/officeDocument/2006/relationships/hyperlink" Target="http://base.garant.ru/12124624/741609f9002bd54a24e5c49cb5af953b/"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base.garant.ru/9691572/"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base.garant.ru/9691572/" TargetMode="External"/><Relationship Id="rId20" Type="http://schemas.openxmlformats.org/officeDocument/2006/relationships/hyperlink" Target="http://base.garant.ru/407579486/" TargetMode="External"/><Relationship Id="rId29" Type="http://schemas.openxmlformats.org/officeDocument/2006/relationships/hyperlink" Target="http://www.pgu.saratov.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ratov.gov.ru" TargetMode="External"/><Relationship Id="rId24" Type="http://schemas.openxmlformats.org/officeDocument/2006/relationships/hyperlink" Target="http://base.garant.ru/40757948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9691572/" TargetMode="External"/><Relationship Id="rId23" Type="http://schemas.openxmlformats.org/officeDocument/2006/relationships/hyperlink" Target="http://base.garant.ru/407579486/" TargetMode="External"/><Relationship Id="rId28" Type="http://schemas.openxmlformats.org/officeDocument/2006/relationships/hyperlink" Target="http://www.gosuslugi.ru" TargetMode="External"/><Relationship Id="rId10" Type="http://schemas.openxmlformats.org/officeDocument/2006/relationships/hyperlink" Target="http://64.gosuslugi.ru/" TargetMode="External"/><Relationship Id="rId19" Type="http://schemas.openxmlformats.org/officeDocument/2006/relationships/hyperlink" Target="http://base.garant.ru/969157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base.garant.ru/9691572/" TargetMode="External"/><Relationship Id="rId22" Type="http://schemas.openxmlformats.org/officeDocument/2006/relationships/hyperlink" Target="http://base.garant.ru/9691566/"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D0BFE-3A9E-4F82-8C52-316187D9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26</Pages>
  <Words>10598</Words>
  <Characters>60411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2024-02-26T10:12:00Z</cp:lastPrinted>
  <dcterms:created xsi:type="dcterms:W3CDTF">2019-02-06T06:26:00Z</dcterms:created>
  <dcterms:modified xsi:type="dcterms:W3CDTF">2024-02-26T10:22:00Z</dcterms:modified>
</cp:coreProperties>
</file>