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="00787C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               </w:t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8640" cy="708660"/>
            <wp:effectExtent l="0" t="0" r="381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Courier New" w:eastAsia="Times New Roman" w:hAnsi="Courier New" w:cs="Times New Roman"/>
          <w:b/>
          <w:spacing w:val="2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D9426E" w:rsidRPr="00D9426E" w:rsidRDefault="00D9426E" w:rsidP="00D942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9426E" w:rsidRPr="00D9426E" w:rsidRDefault="00D9426E" w:rsidP="00D9426E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szCs w:val="20"/>
          <w:lang w:eastAsia="ru-RU"/>
        </w:rPr>
        <w:t>р.п. Пушкино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5402C" w:rsidRDefault="00D9426E" w:rsidP="004540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D22BC6" w:rsidRP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Улучшение условий и охраны труда в администрации Пушкинского </w:t>
      </w:r>
      <w:r w:rsidR="00C81266" w:rsidRPr="00C81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Саратовской области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 </w:t>
      </w:r>
      <w:hyperlink r:id="rId6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6.10.2003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822D16" w:rsidRPr="0082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Конституцией Российской Федерации,   Трудовым Кодексом Российской Федерации, </w:t>
      </w:r>
      <w:r w:rsidR="00822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28.12.2013 №426-ФЗ «О специальной оценке условий труда»</w:t>
      </w:r>
      <w:r w:rsidR="004A1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9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 и Устава Пушкинского муниципального образования Советского муниципального района Саратовской области, администрация Пушкинского муниципального образования ПОСТАНОВЛЯЕТ:</w:t>
      </w:r>
    </w:p>
    <w:p w:rsidR="00D9426E" w:rsidRPr="00D9426E" w:rsidRDefault="00D9426E" w:rsidP="004540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bookmarkEnd w:id="0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муниципальную программу «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Улучшение условий и охраны труда в администрации Пушкинского </w:t>
      </w:r>
      <w:r w:rsidR="00C81266" w:rsidRPr="00C8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муниципального района Саратовской области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согласно </w:t>
      </w:r>
      <w:hyperlink r:id="rId7" w:anchor="sub_1000#sub_1000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17A" w:rsidRPr="0094017A" w:rsidRDefault="00D9426E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24.12.2024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муниципальной программы «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условий и охраны труда в администрации Пушкинского муниципального образования на 2025-2027  годы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12.09.2025 № 109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от 2</w:t>
      </w:r>
      <w:r w:rsidR="00C8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</w:t>
      </w:r>
      <w:r w:rsid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 19.11.2025 № 132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C81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</w:t>
      </w:r>
      <w:r w:rsid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177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2"/>
      <w:bookmarkEnd w:id="1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исполнения настоящего постановления оставляю за собой.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постановление вступает в силу 01 января 2026 </w:t>
      </w:r>
      <w:proofErr w:type="gramStart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 после</w:t>
      </w:r>
      <w:proofErr w:type="gramEnd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D9426E" w:rsidRPr="00D9426E" w:rsidRDefault="00D9426E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администрации Пушкинского</w:t>
      </w: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  образования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Н.И. Потапова</w:t>
      </w:r>
    </w:p>
    <w:p w:rsidR="00634D36" w:rsidRDefault="00634D36"/>
    <w:p w:rsidR="0094017A" w:rsidRDefault="0094017A"/>
    <w:p w:rsidR="0094017A" w:rsidRPr="0094017A" w:rsidRDefault="0094017A" w:rsidP="0094017A">
      <w:pPr>
        <w:rPr>
          <w:rFonts w:ascii="Times New Roman" w:hAnsi="Times New Roman" w:cs="Times New Roman"/>
        </w:rPr>
      </w:pPr>
      <w:proofErr w:type="spellStart"/>
      <w:r w:rsidRPr="0094017A">
        <w:rPr>
          <w:rFonts w:ascii="Times New Roman" w:hAnsi="Times New Roman" w:cs="Times New Roman"/>
        </w:rPr>
        <w:t>Желещикова</w:t>
      </w:r>
      <w:proofErr w:type="spellEnd"/>
      <w:r w:rsidRPr="0094017A">
        <w:rPr>
          <w:rFonts w:ascii="Times New Roman" w:hAnsi="Times New Roman" w:cs="Times New Roman"/>
        </w:rPr>
        <w:t xml:space="preserve"> С.В.</w:t>
      </w:r>
    </w:p>
    <w:p w:rsidR="0094017A" w:rsidRDefault="0094017A" w:rsidP="0094017A">
      <w:pPr>
        <w:rPr>
          <w:rFonts w:ascii="Times New Roman" w:hAnsi="Times New Roman" w:cs="Times New Roman"/>
        </w:rPr>
      </w:pPr>
      <w:r w:rsidRPr="0094017A">
        <w:rPr>
          <w:rFonts w:ascii="Times New Roman" w:hAnsi="Times New Roman" w:cs="Times New Roman"/>
        </w:rPr>
        <w:t>5-17-13</w:t>
      </w: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94017A" w:rsidRPr="0094017A" w:rsidRDefault="0094017A" w:rsidP="0094017A">
      <w:pPr>
        <w:tabs>
          <w:tab w:val="left" w:pos="1176"/>
          <w:tab w:val="left" w:pos="5529"/>
          <w:tab w:val="left" w:pos="5670"/>
        </w:tabs>
        <w:spacing w:before="100" w:beforeAutospacing="1"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</w:t>
      </w:r>
      <w:hyperlink r:id="rId8" w:anchor="sub_0#sub_0" w:history="1">
        <w:r w:rsidRPr="00940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Пушкинского муниципального образования</w:t>
      </w:r>
    </w:p>
    <w:p w:rsidR="0094017A" w:rsidRDefault="0094017A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_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 № _____</w:t>
      </w:r>
    </w:p>
    <w:p w:rsidR="0071404B" w:rsidRDefault="0071404B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BEC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>Муниципальная программа</w:t>
      </w:r>
    </w:p>
    <w:p w:rsidR="0071404B" w:rsidRPr="0071404B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 xml:space="preserve"> </w:t>
      </w:r>
    </w:p>
    <w:p w:rsidR="0071404B" w:rsidRDefault="0071404B" w:rsidP="00BF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22BC6" w:rsidRP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Улучшение условий и охраны труда в администрации 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1266" w:rsidRPr="00C81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муниципального района Саратовской области</w:t>
      </w:r>
      <w:r w:rsidRPr="00714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4033F" w:rsidRDefault="0074033F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33F" w:rsidRDefault="0074033F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100"/>
      <w:r w:rsidRPr="00740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приоритеты муниципальной программы.</w:t>
      </w:r>
    </w:p>
    <w:p w:rsidR="00987B9B" w:rsidRPr="0074033F" w:rsidRDefault="00987B9B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3F" w:rsidRPr="00987B9B" w:rsidRDefault="0074033F" w:rsidP="00987B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текущего состояния социально-экономического развития муниципального района в сфере реализации муниципальной программы</w:t>
      </w:r>
    </w:p>
    <w:p w:rsidR="00987B9B" w:rsidRPr="00987B9B" w:rsidRDefault="00987B9B" w:rsidP="00987B9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2"/>
    <w:p w:rsidR="00D22BC6" w:rsidRDefault="00D22BC6" w:rsidP="00D22B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труда является неотъемлемой частью государственной политики в сфере социально-трудовых отношений. В настоящее время здоровье человека занимает ведущее место в системе социальных ценностей и рассматривается как важнейший ресурс государства. </w:t>
      </w:r>
    </w:p>
    <w:p w:rsidR="00E279C4" w:rsidRDefault="00D22BC6" w:rsidP="00D22B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тяжелыми, вредными или опасными условиями труда являются важными социально – экономическими   проблемами.</w:t>
      </w:r>
    </w:p>
    <w:p w:rsidR="00D22BC6" w:rsidRDefault="00D22BC6" w:rsidP="00D22B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действия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направленной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улучшение условий и охрану труда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Пушкинского городского поселения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проведена специальная оценка условий труда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местах, прошли обучение по охране труда 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2человек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приобретено 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Pr="00D22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защиты, смывающих и обезвреживающих средств</w:t>
      </w:r>
      <w:r w:rsid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2CED" w:rsidRDefault="00652CED" w:rsidP="00D22B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данной муниципальной программы позволит продолжить проведение мероприятий, направленных на профилактику травматизма и профессиональной заболеваемости, улучшение условий труда и здоровья работников </w:t>
      </w:r>
      <w:r w:rsidR="00BC085A" w:rsidRPr="00BC08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Пушкинского городского поселения</w:t>
      </w:r>
      <w:r w:rsidRPr="00652C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окажет положительное влияние на достижение национальных целей развития региона.</w:t>
      </w:r>
    </w:p>
    <w:p w:rsidR="00E279C4" w:rsidRPr="00E279C4" w:rsidRDefault="00E279C4" w:rsidP="00E27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AF" w:rsidRPr="0025558E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Описание приоритетов и целей муниципальной политики в сфере реализации муниципальной программы</w:t>
      </w: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2580" w:rsidRDefault="00D02580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целеполагания и задачи муниципальной программы сформированы с учетом национальных целей развития Российской Федерации, определенных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Стратегии социально-экономического развития Саратовской области до 2030 и на перспективу до 2036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0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Постановлением Правительства Саратовской области от 30 июня 2016 года N 321-П</w:t>
      </w:r>
    </w:p>
    <w:p w:rsidR="002338E1" w:rsidRDefault="000B41F4" w:rsidP="000B4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B73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Целью программы является </w:t>
      </w:r>
      <w:r w:rsidR="002338E1" w:rsidRPr="002338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создание условий для формирования культуры безопасного труда и повышение эффективности мер, направленных на сохранение жизни и здоровья работников</w:t>
      </w:r>
      <w:r w:rsidR="002338E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администрации Пушкинского городского поселения.</w:t>
      </w:r>
    </w:p>
    <w:p w:rsidR="002338E1" w:rsidRPr="002338E1" w:rsidRDefault="00341328" w:rsidP="001E434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2338E1"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обеспечения достижения поставленной цели предусматривается решение основных задач: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реализация комплекса мер, направленных на </w:t>
      </w:r>
      <w:r w:rsidR="00573DBE" w:rsidRPr="00573D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сохранение жизни и здоровья работников в процессе трудовой деятельности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проведение мероприятий информационно-просветительского и пропагандистского характера в сфере охраны труда, направленных на создание мотивации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администрации Пушкинского городского поселения к безопасному труду.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указанных целей и приоритетов муниципальной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включены следующие направления реализации: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проведения специальной оценки условий труда на рабочих местах»;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на обучение по охране труда руководител</w:t>
      </w:r>
      <w:r w:rsidR="002D71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специалистов»;</w:t>
      </w:r>
    </w:p>
    <w:p w:rsidR="002338E1" w:rsidRPr="002338E1" w:rsidRDefault="002338E1" w:rsidP="00926F5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26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«Приобретение средств индивидуальной защиты, смывающих и обезвреживающих средств»;</w:t>
      </w:r>
    </w:p>
    <w:p w:rsid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программно-целевого метода позволит обеспечить системный подход к решению указанных проблем, повысит прозрачность и эффективность расходования средств бюджета </w:t>
      </w:r>
      <w:r w:rsidR="002D7150" w:rsidRPr="002D7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Пушкинского городского поселения</w:t>
      </w:r>
      <w:r w:rsidRPr="0023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окажет влияние на достижение национальной цели развития Российской Федерации на территории </w:t>
      </w:r>
      <w:r w:rsidR="002D7150" w:rsidRPr="002D71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Пушкинского городского поселения</w:t>
      </w:r>
      <w:r w:rsidR="002D71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6D" w:rsidRPr="00D7337D" w:rsidRDefault="00C3326D" w:rsidP="00D733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33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развития сферы реализации муниципальной программы</w:t>
      </w:r>
    </w:p>
    <w:p w:rsidR="00D7337D" w:rsidRPr="00D7337D" w:rsidRDefault="00D7337D" w:rsidP="00D7337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7150" w:rsidRPr="002D7150" w:rsidRDefault="002D7150" w:rsidP="002D715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резко обостряются проблемы трудовых прав граждан, которые работают в неблагоприятных условиях труда. Основными причинами производственного травматизма являются неудовлетворительная организация работ, эксплуатация изношенного оборудования, недостаточное внедрение новых технологий. Наряду с техническими причинами, которые требуют финансовых и материальных затрат, присутствуют причины, отражающие недостаточную организацию трудового процесса, отсутствие четкой системы управления охраной труда в организациях подразделениях, недостаточным уровнем знаний, требований безопасности, низкой дисциплиной труда. Все эти факторы способствуют возникновению производственного травматизма, а нездоровые условия труда создают предпосылки для профессиональных заболеваний. Фактическое состояние ситуации с охраной труда указывает на необходимость программного подхода к проблеме улучшения условий и охраны труда.</w:t>
      </w:r>
    </w:p>
    <w:p w:rsidR="002D7150" w:rsidRPr="002D7150" w:rsidRDefault="002D7150" w:rsidP="002D7150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условием эффективности работы по улучшению условий и охраны труда является анализ её состояния. </w:t>
      </w:r>
    </w:p>
    <w:p w:rsidR="002D7150" w:rsidRPr="002D7150" w:rsidRDefault="002D7150" w:rsidP="001F22C8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  Программы предполагает   достичь к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следующих   результатов:</w:t>
      </w:r>
    </w:p>
    <w:p w:rsidR="002D7150" w:rsidRP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проведение аттестации рабочих мест на 100 %, от общего количества аттестуемых рабочих мест;</w:t>
      </w:r>
    </w:p>
    <w:p w:rsidR="002D7150" w:rsidRPr="002D7150" w:rsidRDefault="002D7150" w:rsidP="002D715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обучения по охране труда руководителя и специалистов - 100 %;</w:t>
      </w:r>
    </w:p>
    <w:p w:rsidR="002D7150" w:rsidRDefault="002D7150" w:rsidP="002D715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приведение условий труда в соответствие с государственными нормативными требованиями охраны труда </w:t>
      </w:r>
    </w:p>
    <w:p w:rsidR="00D7337D" w:rsidRDefault="002D7150" w:rsidP="002D715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предписаний и замечаний по соответствию государственным нормативным требованиям охраны труда.</w:t>
      </w: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6F" w:rsidRDefault="0026206F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</w:t>
      </w:r>
      <w:r w:rsidR="007B46F3" w:rsidRPr="007B46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«Улучшение условий и охраны труда в администрации Пушкинского </w:t>
      </w:r>
      <w:r w:rsidR="00C81266" w:rsidRPr="00C812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образования </w:t>
      </w:r>
      <w:r w:rsidR="007B46F3" w:rsidRPr="007B46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Советского муниципального района Саратовской области»</w:t>
      </w:r>
    </w:p>
    <w:p w:rsidR="007B46F3" w:rsidRPr="0007140C" w:rsidRDefault="007B46F3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Основные положения о муниципальной программе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Куратор муниципальной программы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B0339" w:rsidRPr="007165F3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5F3">
              <w:rPr>
                <w:rFonts w:ascii="Times New Roman" w:hAnsi="Times New Roman" w:cs="Times New Roman"/>
                <w:iCs/>
                <w:sz w:val="24"/>
                <w:szCs w:val="24"/>
              </w:rPr>
              <w:t>Глава администрации Пушкинского муниципального образования</w:t>
            </w:r>
            <w:r w:rsidRPr="00716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5F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Советского муниципального района Саратовской области 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7165F3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65F3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07140C" w:rsidRPr="0007140C" w:rsidTr="00A510FD">
        <w:trPr>
          <w:trHeight w:val="445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2026-2030 годы</w:t>
            </w:r>
          </w:p>
        </w:tc>
      </w:tr>
      <w:tr w:rsidR="0007140C" w:rsidRPr="0007140C" w:rsidTr="00BC6167">
        <w:trPr>
          <w:trHeight w:val="1403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61483B" w:rsidP="007B46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7B46F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</w:t>
            </w:r>
            <w:r w:rsidR="007B46F3" w:rsidRPr="007B46F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оздание условий для формирования культуры безопасного труда и повышение эффективности мер, направленных на сохранение жизни и здоровья работников администрации Пушкинского </w:t>
            </w:r>
            <w:r w:rsidR="00C81266" w:rsidRPr="00C8126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</w:tr>
      <w:tr w:rsidR="0007140C" w:rsidRPr="0007140C" w:rsidTr="00BC6167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Объемы финансового обеспечения муниципальной программы</w:t>
            </w:r>
          </w:p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тыс. рублях)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Общий объем финансового обеспечения муниципальной программы за счет всех источников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рублей, в том числе: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2026 год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7165F3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3563BD"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7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2027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2028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7B0339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2029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2030год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165F3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7165F3" w:rsidP="007165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</w:tc>
      </w:tr>
      <w:tr w:rsidR="0007140C" w:rsidRPr="0007140C" w:rsidTr="00BC6167">
        <w:trPr>
          <w:trHeight w:val="195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C6D" w:rsidRDefault="00F46C6D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A2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остижение национальной цели </w:t>
            </w:r>
            <w:r w:rsidR="00C73578" w:rsidRPr="00C735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«Сохранение населения, укрепление здоровья и повышение благополучия людей, поддержка семьи</w:t>
            </w:r>
            <w:r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»:</w:t>
            </w:r>
          </w:p>
          <w:p w:rsidR="0007140C" w:rsidRPr="0007140C" w:rsidRDefault="00CE47DA" w:rsidP="00E30F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«</w:t>
            </w:r>
            <w:r w:rsidR="00E30F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E30F07" w:rsidRPr="00E30F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нижение к 2030 году суммарной продолжительности временной нетрудоспособности граждан в трудоспособном возрасте на основе</w:t>
            </w:r>
            <w:r w:rsidR="00E30F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30F07" w:rsidRPr="00E30F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формирования здорового образа жизни, создания условий для своевременной профилактики заболеваний и привлечения граждан к систематическим занятиям спортом</w:t>
            </w: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сравнению с уровнем 2023 года»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360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F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II. Показатели муниципальной программы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64"/>
        <w:gridCol w:w="992"/>
        <w:gridCol w:w="963"/>
        <w:gridCol w:w="851"/>
        <w:gridCol w:w="850"/>
        <w:gridCol w:w="851"/>
        <w:gridCol w:w="850"/>
        <w:gridCol w:w="851"/>
        <w:gridCol w:w="1984"/>
        <w:gridCol w:w="3290"/>
      </w:tblGrid>
      <w:tr w:rsidR="00C27FBB" w:rsidRPr="00C27FBB" w:rsidTr="00893EEB">
        <w:trPr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="00640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ца</w:t>
            </w:r>
            <w:proofErr w:type="spellEnd"/>
            <w:proofErr w:type="gramEnd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5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Значение показателей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 достижение показателя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Связь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показателями национальных целей государственной программы (маркировка)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C27FBB" w:rsidRPr="00C27FBB" w:rsidTr="00893EEB">
        <w:trPr>
          <w:trHeight w:val="5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2025г.</w:t>
            </w:r>
          </w:p>
          <w:p w:rsidR="004B730F" w:rsidRPr="00C27FBB" w:rsidRDefault="004B730F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B7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(базовое значение)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2028г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2029</w:t>
            </w:r>
            <w:r w:rsidR="00C27FBB"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2030г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893EEB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893EEB">
        <w:trPr>
          <w:trHeight w:val="299"/>
        </w:trPr>
        <w:tc>
          <w:tcPr>
            <w:tcW w:w="147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A95CB9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A95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 муниципальной программы - </w:t>
            </w:r>
            <w:r w:rsidR="00A95CB9" w:rsidRPr="00A95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Создание условий для формирования культуры безопасного труда и повышение эффективности мер, направленных на сохранение жизни и здоровья работников администрации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муниципального образования</w:t>
            </w:r>
          </w:p>
        </w:tc>
      </w:tr>
      <w:tr w:rsidR="0026206F" w:rsidRPr="00C27FBB" w:rsidTr="00893EEB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C27FBB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26206F" w:rsidP="002620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0D98"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проведенных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р</w:t>
            </w:r>
            <w:r w:rsidRPr="00000D98">
              <w:rPr>
                <w:rFonts w:ascii="Times New Roman" w:hAnsi="Times New Roman" w:cs="Times New Roman"/>
                <w:sz w:val="24"/>
                <w:szCs w:val="24"/>
              </w:rPr>
              <w:t>еализация</w:t>
            </w:r>
            <w:proofErr w:type="gramEnd"/>
            <w:r w:rsidRPr="00000D9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26206F" w:rsidP="0026206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D98">
              <w:rPr>
                <w:rFonts w:ascii="Times New Roman" w:hAnsi="Times New Roman" w:cs="Times New Roman"/>
                <w:bCs/>
                <w:sz w:val="24"/>
                <w:szCs w:val="24"/>
              </w:rPr>
              <w:t>улучшение здоровья работников, сокращение числа дней нетрудоспособности в связи производственным травматизмом и заболеваемостью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000D98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требований охраны труда в муниципальных учреждениях</w:t>
            </w:r>
            <w:r w:rsidRPr="00F87CA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26206F" w:rsidRPr="00C27FBB" w:rsidTr="00893EEB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C27FBB" w:rsidRDefault="0026206F" w:rsidP="00262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26206F" w:rsidP="002620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CA9">
              <w:rPr>
                <w:rFonts w:ascii="Times New Roman" w:hAnsi="Times New Roman" w:cs="Times New Roman"/>
                <w:sz w:val="24"/>
                <w:szCs w:val="24"/>
              </w:rPr>
              <w:t xml:space="preserve">доля проведенных мероприятий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0D9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информационно-просветительского и пропагандистского характера в сфере охраны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206F" w:rsidRPr="00787C52" w:rsidRDefault="0026206F" w:rsidP="002620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06F" w:rsidRPr="00787C52" w:rsidRDefault="0026206F" w:rsidP="00262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4E4D6E" w:rsidRPr="004E4D6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06F" w:rsidRPr="00F87CA9" w:rsidRDefault="0026206F" w:rsidP="0026206F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FD4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приоритета профилактики производственного травматизма и профессиональной заболеваемости в муниципальных учреждениях</w:t>
            </w:r>
          </w:p>
        </w:tc>
      </w:tr>
    </w:tbl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1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Наименование ответственного за достижение показателя</w:t>
      </w:r>
      <w:r w:rsidRPr="00C27FBB">
        <w:rPr>
          <w:rFonts w:ascii="PT Astra Serif" w:eastAsia="Times New Roman" w:hAnsi="PT Astra Serif" w:cs="PT Astra Serif"/>
          <w:lang w:eastAsia="ar-SA"/>
        </w:rPr>
        <w:t>.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sz w:val="18"/>
          <w:szCs w:val="18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2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27FBB" w:rsidRPr="00C27FBB" w:rsidRDefault="00C27FBB" w:rsidP="00C27FBB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III. Структура муниципальной программы </w:t>
      </w:r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«Улучшение условий и охраны труда в администрации Пушкинского </w:t>
      </w:r>
      <w:r w:rsidR="004E4D6E" w:rsidRPr="004E4D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образования</w:t>
      </w:r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Советского муниципального района Саратовской области</w:t>
      </w: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516874" w:rsidRPr="006E5515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00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797"/>
        <w:gridCol w:w="1759"/>
        <w:gridCol w:w="3911"/>
        <w:gridCol w:w="4111"/>
      </w:tblGrid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Задачи структурного элемента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показателями</w:t>
            </w:r>
          </w:p>
        </w:tc>
      </w:tr>
      <w:tr w:rsidR="006E5515" w:rsidRPr="006E5515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E5515" w:rsidRPr="006E5515" w:rsidTr="001153BF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45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40C79" w:rsidRDefault="006E5515" w:rsidP="00ED435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«</w:t>
            </w:r>
            <w:r w:rsidR="002C2BD4" w:rsidRP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У</w:t>
            </w:r>
            <w:r w:rsid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лучшение условий и охраны </w:t>
            </w:r>
            <w:proofErr w:type="gramStart"/>
            <w:r w:rsid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труда»</w:t>
            </w:r>
            <w:r w:rsidR="002C2BD4" w:rsidRP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="002C2BD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proofErr w:type="gramEnd"/>
          </w:p>
        </w:tc>
      </w:tr>
      <w:tr w:rsidR="006E5515" w:rsidRPr="006E5515" w:rsidTr="001153BF">
        <w:trPr>
          <w:trHeight w:val="51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Ответственный за реализацию</w:t>
            </w:r>
          </w:p>
          <w:p w:rsidR="006E5515" w:rsidRPr="006E5515" w:rsidRDefault="000910D8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10D8">
              <w:rPr>
                <w:rFonts w:ascii="Times New Roman" w:eastAsia="Times New Roman" w:hAnsi="Times New Roman" w:cs="Times New Roman"/>
                <w:iCs/>
                <w:lang w:eastAsia="ar-SA"/>
              </w:rPr>
              <w:t>Администрация Пушкинского муниципального образования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Советского муниципального района Саратовской области</w:t>
            </w:r>
          </w:p>
        </w:tc>
        <w:tc>
          <w:tcPr>
            <w:tcW w:w="8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 xml:space="preserve">Срок реализации 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2026-2030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1</w:t>
            </w:r>
          </w:p>
          <w:p w:rsidR="001153BF" w:rsidRPr="001153BF" w:rsidRDefault="002A237D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27A" w:rsidRPr="0034527A">
              <w:rPr>
                <w:rFonts w:ascii="Times New Roman" w:hAnsi="Times New Roman" w:cs="Times New Roman"/>
                <w:sz w:val="24"/>
                <w:szCs w:val="24"/>
              </w:rPr>
              <w:t>еализация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527A" w:rsidRDefault="0034527A" w:rsidP="00115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3BF" w:rsidRPr="001153BF" w:rsidRDefault="0034527A" w:rsidP="001153B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27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специальной оценки условий труда на рабочих места</w:t>
            </w:r>
            <w:r w:rsidR="00B4184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Default="003E013C" w:rsidP="0034527A">
            <w:pPr>
              <w:widowControl w:val="0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E013C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беспечение конституционных прав и гарантий работников на здоровые и безопасные условия труда.</w:t>
            </w:r>
          </w:p>
          <w:p w:rsidR="003E013C" w:rsidRPr="003E013C" w:rsidRDefault="003E013C" w:rsidP="0034527A">
            <w:pPr>
              <w:widowControl w:val="0"/>
              <w:ind w:left="127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013C">
              <w:rPr>
                <w:rFonts w:ascii="Times New Roman" w:hAnsi="Times New Roman" w:cs="Times New Roman"/>
                <w:sz w:val="24"/>
                <w:szCs w:val="24"/>
              </w:rPr>
              <w:t>нижение производственного травматизма и профессиональной заболеваемости</w:t>
            </w:r>
          </w:p>
        </w:tc>
      </w:tr>
      <w:tr w:rsidR="001153BF" w:rsidRPr="006E5515" w:rsidTr="001153BF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53BF" w:rsidRPr="006E5515" w:rsidRDefault="001153BF" w:rsidP="001153B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1.2</w:t>
            </w:r>
          </w:p>
        </w:tc>
        <w:tc>
          <w:tcPr>
            <w:tcW w:w="4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1153BF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3BF"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 2</w:t>
            </w:r>
          </w:p>
          <w:p w:rsidR="001153BF" w:rsidRPr="001153BF" w:rsidRDefault="002A237D" w:rsidP="00637F2B">
            <w:pPr>
              <w:widowControl w:val="0"/>
              <w:ind w:left="104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237D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информационно-просветительского и пропагандистского характера в сфере охраны труда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2A237D" w:rsidP="002A237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37D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по охране труда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A237D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53BF" w:rsidRPr="001153BF" w:rsidRDefault="003E013C" w:rsidP="001153BF">
            <w:pPr>
              <w:widowControl w:val="0"/>
              <w:ind w:left="127" w:right="127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2A237D" w:rsidRPr="002A237D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ыполнение требований охраны труда в муниципальных учреждениях</w:t>
            </w:r>
          </w:p>
        </w:tc>
      </w:tr>
    </w:tbl>
    <w:p w:rsidR="00B4184D" w:rsidRDefault="00B4184D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IV. Финансовое обеспечение муниципальной программы</w:t>
      </w:r>
    </w:p>
    <w:p w:rsidR="004646C1" w:rsidRPr="006E5515" w:rsidRDefault="004646C1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80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05"/>
        <w:gridCol w:w="3237"/>
        <w:gridCol w:w="1701"/>
        <w:gridCol w:w="1276"/>
        <w:gridCol w:w="1134"/>
        <w:gridCol w:w="1134"/>
        <w:gridCol w:w="1134"/>
        <w:gridCol w:w="1134"/>
      </w:tblGrid>
      <w:tr w:rsidR="006E5515" w:rsidRPr="006E5515" w:rsidTr="00640C79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 программы, тыс. руб.</w:t>
            </w:r>
          </w:p>
        </w:tc>
      </w:tr>
      <w:tr w:rsidR="006E5515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6E5515" w:rsidRPr="006E5515" w:rsidTr="00640C7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187EE4" w:rsidRPr="006E5515" w:rsidTr="00640C79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F516A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5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r w:rsidR="002C2BD4" w:rsidRPr="002C2B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Улучшение условий и охраны труда в администрации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муниципального образования </w:t>
            </w:r>
            <w:r w:rsidR="002C2BD4" w:rsidRPr="002C2B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Советского муниципального района Саратовской области</w:t>
            </w:r>
            <w:r w:rsidRPr="00640C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187EE4" w:rsidP="00187EE4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  <w:r w:rsidR="006F63FA"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187EE4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6E5515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187EE4" w:rsidP="00187EE4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BF0F2F" w:rsidRDefault="00BF0F2F" w:rsidP="0018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BF0F2F" w:rsidRDefault="00BF0F2F" w:rsidP="0018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BF0F2F" w:rsidRDefault="00BF0F2F" w:rsidP="00187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F2F" w:rsidRPr="006E5515" w:rsidTr="00640C79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F2F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BF0F2F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F2F" w:rsidRPr="006E5515" w:rsidTr="0068290A">
        <w:trPr>
          <w:trHeight w:val="264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F5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Pr="006E5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2C2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лучшение условий и охраны труда</w:t>
            </w: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BF0F2F" w:rsidRPr="006E5515" w:rsidTr="0068290A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F2F" w:rsidRPr="006E5515" w:rsidTr="0068290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F0F2F" w:rsidRPr="006E5515" w:rsidTr="0068290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25,0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BF0F2F" w:rsidRPr="006E5515" w:rsidTr="0068290A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6E5515" w:rsidRDefault="00BF0F2F" w:rsidP="00BF0F2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F2F" w:rsidRPr="00BF0F2F" w:rsidRDefault="00BF0F2F" w:rsidP="00BF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6F63FA" w:rsidRDefault="006F63FA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6206F" w:rsidRDefault="0026206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6206F" w:rsidRDefault="0026206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BF0F2F" w:rsidRDefault="00BF0F2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BF0F2F" w:rsidRDefault="00BF0F2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BF0F2F" w:rsidRDefault="00BF0F2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1B2E21" w:rsidRDefault="001B2E2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6206F" w:rsidRDefault="0026206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4646C1" w:rsidRPr="004646C1" w:rsidRDefault="008761DB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  <w:r>
        <w:rPr>
          <w:rFonts w:ascii="Times New Roman" w:eastAsia="Times New Roman" w:hAnsi="Times New Roman" w:cs="Times New Roman"/>
          <w:b/>
          <w:highlight w:val="white"/>
          <w:lang w:eastAsia="ar-SA"/>
        </w:rPr>
        <w:lastRenderedPageBreak/>
        <w:t>П</w:t>
      </w:r>
      <w:r w:rsidR="004646C1" w:rsidRPr="004646C1">
        <w:rPr>
          <w:rFonts w:ascii="Times New Roman" w:eastAsia="Times New Roman" w:hAnsi="Times New Roman" w:cs="Times New Roman"/>
          <w:b/>
          <w:highlight w:val="white"/>
          <w:lang w:eastAsia="ar-SA"/>
        </w:rPr>
        <w:t xml:space="preserve">аспорт </w:t>
      </w:r>
    </w:p>
    <w:p w:rsidR="004646C1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>комплекса п</w:t>
      </w:r>
      <w:r w:rsidRPr="004646C1">
        <w:rPr>
          <w:rFonts w:ascii="Times New Roman" w:eastAsia="Times New Roman" w:hAnsi="Times New Roman" w:cs="Times New Roman"/>
          <w:b/>
          <w:bCs/>
          <w:lang w:eastAsia="ar-SA"/>
        </w:rPr>
        <w:t>роцессных мероприятий</w:t>
      </w:r>
      <w:r w:rsidR="002C2BD4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2C2BD4" w:rsidRPr="002C2BD4">
        <w:rPr>
          <w:rFonts w:ascii="Times New Roman" w:eastAsia="Times New Roman" w:hAnsi="Times New Roman" w:cs="Times New Roman"/>
          <w:b/>
          <w:bCs/>
          <w:lang w:eastAsia="ar-SA"/>
        </w:rPr>
        <w:t>«Улучшение условий и охраны труда»</w:t>
      </w:r>
    </w:p>
    <w:p w:rsidR="00B64065" w:rsidRPr="004646C1" w:rsidRDefault="00B6406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</w:p>
    <w:p w:rsidR="00187EE4" w:rsidRPr="002C2BD4" w:rsidRDefault="002C2BD4" w:rsidP="002C2BD4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C2BD4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4646C1" w:rsidRPr="002C2BD4">
        <w:rPr>
          <w:rFonts w:ascii="Times New Roman" w:eastAsia="Times New Roman" w:hAnsi="Times New Roman" w:cs="Times New Roman"/>
          <w:b/>
          <w:lang w:eastAsia="ar-SA"/>
        </w:rPr>
        <w:t xml:space="preserve">Основные положения комплекса процессных мероприятий </w:t>
      </w:r>
      <w:r w:rsidRPr="002C2BD4">
        <w:rPr>
          <w:rFonts w:ascii="Times New Roman" w:eastAsia="Times New Roman" w:hAnsi="Times New Roman" w:cs="Times New Roman"/>
          <w:b/>
          <w:lang w:eastAsia="ar-SA"/>
        </w:rPr>
        <w:t>«Улучшение условий и охраны труда»</w:t>
      </w:r>
    </w:p>
    <w:p w:rsidR="004A6019" w:rsidRPr="004646C1" w:rsidRDefault="004A6019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57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9803"/>
      </w:tblGrid>
      <w:tr w:rsidR="004646C1" w:rsidRPr="004646C1" w:rsidTr="00834F71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A510FD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Основной целью процессных мероприятий является </w:t>
            </w:r>
            <w:r w:rsidR="006F63FA" w:rsidRPr="006F63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условий, обеспечивающих сохранение жизни и здоровья работников в процессе трудовой деятельности</w:t>
            </w:r>
          </w:p>
        </w:tc>
      </w:tr>
    </w:tbl>
    <w:p w:rsidR="00187EE4" w:rsidRDefault="00187EE4" w:rsidP="00187EE4">
      <w:pPr>
        <w:shd w:val="clear" w:color="FFFFFF" w:fill="FFFFFF"/>
        <w:suppressAutoHyphens/>
        <w:spacing w:after="0" w:line="240" w:lineRule="auto"/>
        <w:ind w:left="1855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:rsidR="001B2E21" w:rsidRDefault="001B2E21" w:rsidP="001B2E21">
      <w:pPr>
        <w:shd w:val="clear" w:color="FFFFFF" w:fill="FFFFFF"/>
        <w:suppressAutoHyphens/>
        <w:spacing w:after="0" w:line="240" w:lineRule="auto"/>
        <w:ind w:left="3840"/>
        <w:contextualSpacing/>
        <w:rPr>
          <w:rFonts w:ascii="Times New Roman" w:eastAsia="Times New Roman" w:hAnsi="Times New Roman" w:cs="Times New Roman"/>
          <w:b/>
          <w:lang w:eastAsia="ar-SA"/>
        </w:rPr>
      </w:pPr>
    </w:p>
    <w:p w:rsidR="004646C1" w:rsidRDefault="004646C1" w:rsidP="002C2BD4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 xml:space="preserve">Показатели реализации комплекса процессных мероприятий </w:t>
      </w:r>
      <w:r w:rsidR="002C2BD4" w:rsidRPr="002C2BD4">
        <w:rPr>
          <w:rFonts w:ascii="Times New Roman" w:eastAsia="Times New Roman" w:hAnsi="Times New Roman" w:cs="Times New Roman"/>
          <w:b/>
          <w:lang w:eastAsia="ar-SA"/>
        </w:rPr>
        <w:t xml:space="preserve">«Улучшение условий и охраны </w:t>
      </w:r>
      <w:proofErr w:type="gramStart"/>
      <w:r w:rsidR="002C2BD4" w:rsidRPr="002C2BD4">
        <w:rPr>
          <w:rFonts w:ascii="Times New Roman" w:eastAsia="Times New Roman" w:hAnsi="Times New Roman" w:cs="Times New Roman"/>
          <w:b/>
          <w:lang w:eastAsia="ar-SA"/>
        </w:rPr>
        <w:t>труда »</w:t>
      </w:r>
      <w:proofErr w:type="gramEnd"/>
    </w:p>
    <w:p w:rsidR="002C2BD4" w:rsidRPr="004646C1" w:rsidRDefault="002C2BD4" w:rsidP="002C2BD4">
      <w:p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4554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111"/>
        <w:gridCol w:w="1111"/>
        <w:gridCol w:w="1276"/>
        <w:gridCol w:w="1275"/>
        <w:gridCol w:w="1276"/>
      </w:tblGrid>
      <w:tr w:rsidR="004646C1" w:rsidRPr="004646C1" w:rsidTr="00834F7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ind w:left="-31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7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Значение показателей</w:t>
            </w:r>
          </w:p>
        </w:tc>
      </w:tr>
      <w:tr w:rsidR="004646C1" w:rsidRPr="004646C1" w:rsidTr="00834F7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базовое значение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834F71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4646C1" w:rsidRPr="004646C1" w:rsidTr="00834F71">
        <w:trPr>
          <w:trHeight w:val="207"/>
        </w:trPr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A7C50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A7C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Задача№1: </w:t>
            </w:r>
            <w:r w:rsidR="0026206F" w:rsidRPr="00262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Реализация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</w:tr>
      <w:tr w:rsidR="004646C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26206F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2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мероприятий </w:t>
            </w:r>
            <w:proofErr w:type="gramStart"/>
            <w:r w:rsidRPr="00262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реализация</w:t>
            </w:r>
            <w:proofErr w:type="gramEnd"/>
            <w:r w:rsidRPr="00262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4646C1" w:rsidRDefault="0083596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4646C1" w:rsidTr="00834F71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A7C50" w:rsidRDefault="0083596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5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 №2: «</w:t>
            </w:r>
            <w:r w:rsidR="0026206F" w:rsidRPr="00262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Проведение мероприятий информационно-просветительского и пропагандистского характера в сфере охраны труда</w:t>
            </w:r>
          </w:p>
        </w:tc>
      </w:tr>
      <w:tr w:rsidR="00835961" w:rsidRPr="004646C1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4646C1" w:rsidRDefault="00835961" w:rsidP="008359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4646C1" w:rsidRDefault="0026206F" w:rsidP="00AD68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620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мероприятий по   </w:t>
            </w:r>
            <w:r w:rsidR="00AD687D" w:rsidRPr="00AD6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</w:t>
            </w:r>
            <w:r w:rsidR="00AD6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="00AD687D" w:rsidRPr="00AD6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приоритета профилактики производственного травматизма и профессиональной заболеваемости в </w:t>
            </w:r>
            <w:r w:rsidR="00AD68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администрации</w:t>
            </w:r>
            <w:r w:rsidR="00AB01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4646C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4646C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C27FBB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5D64C0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2BD4" w:rsidRDefault="002C2BD4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Pr="00BE1B32" w:rsidRDefault="004646C1" w:rsidP="0026206F">
      <w:pPr>
        <w:pStyle w:val="a3"/>
        <w:numPr>
          <w:ilvl w:val="0"/>
          <w:numId w:val="2"/>
        </w:numPr>
        <w:shd w:val="clear" w:color="FFFFFF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 xml:space="preserve">Перечень мероприятий (результатов) комплекса процессных </w:t>
      </w:r>
      <w:proofErr w:type="gramStart"/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мероприятий</w:t>
      </w:r>
      <w:r w:rsid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gramEnd"/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Ул</w:t>
      </w:r>
      <w:r w:rsid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учшение условий и охраны труда»</w:t>
      </w:r>
    </w:p>
    <w:tbl>
      <w:tblPr>
        <w:tblW w:w="14576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12"/>
        <w:gridCol w:w="1961"/>
        <w:gridCol w:w="2126"/>
        <w:gridCol w:w="1134"/>
        <w:gridCol w:w="1016"/>
        <w:gridCol w:w="1134"/>
        <w:gridCol w:w="992"/>
        <w:gridCol w:w="992"/>
        <w:gridCol w:w="992"/>
        <w:gridCol w:w="992"/>
      </w:tblGrid>
      <w:tr w:rsidR="004646C1" w:rsidRPr="004646C1" w:rsidTr="00187EE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N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мероприятия (результата)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Тип мероприятия (результата)</w:t>
            </w:r>
            <w:r w:rsidRPr="004646C1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 </w:t>
            </w:r>
            <w:hyperlink r:id="rId9" w:anchor="/document/403142531/entry/1021301" w:tooltip="https://internet.garant.ru/#/document/403142531/entry/1021301" w:history="1">
              <w:r w:rsidRPr="004646C1">
                <w:rPr>
                  <w:rFonts w:ascii="Times New Roman" w:eastAsia="Times New Roman" w:hAnsi="Times New Roman" w:cs="Times New Roman"/>
                  <w:color w:val="000080"/>
                  <w:u w:val="single"/>
                  <w:vertAlign w:val="superscript"/>
                  <w:lang w:eastAsia="ar-SA"/>
                </w:rPr>
                <w:t>*</w:t>
              </w:r>
            </w:hyperlink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2025г.</w:t>
            </w:r>
          </w:p>
        </w:tc>
        <w:tc>
          <w:tcPr>
            <w:tcW w:w="51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Значения мероприятия (результата)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по годам</w:t>
            </w:r>
          </w:p>
        </w:tc>
      </w:tr>
      <w:tr w:rsidR="004646C1" w:rsidRPr="004646C1" w:rsidTr="00187EE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187EE4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C82D1B" w:rsidRPr="004646C1" w:rsidTr="001B2E2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E4D6E">
              <w:rPr>
                <w:rFonts w:ascii="Times New Roman" w:eastAsia="Times New Roman" w:hAnsi="Times New Roman" w:cs="Times New Roman"/>
                <w:lang w:eastAsia="ar-SA"/>
              </w:rPr>
              <w:t xml:space="preserve">  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4E4D6E">
              <w:rPr>
                <w:rFonts w:ascii="Times New Roman" w:hAnsi="Times New Roman" w:cs="Times New Roman"/>
                <w:b/>
              </w:rPr>
              <w:t>Мероприятие (результат)1</w:t>
            </w:r>
          </w:p>
          <w:p w:rsidR="00C82D1B" w:rsidRPr="004E4D6E" w:rsidRDefault="00C82D1B" w:rsidP="00C82D1B">
            <w:pPr>
              <w:rPr>
                <w:rFonts w:ascii="Times New Roman" w:hAnsi="Times New Roman" w:cs="Times New Roman"/>
              </w:rPr>
            </w:pPr>
            <w:r w:rsidRPr="004E4D6E">
              <w:rPr>
                <w:rFonts w:ascii="Times New Roman" w:hAnsi="Times New Roman" w:cs="Times New Roman"/>
              </w:rPr>
              <w:t>Выполнены мероприятия по   реализация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pPr>
              <w:spacing w:after="200"/>
              <w:rPr>
                <w:rFonts w:ascii="Times New Roman" w:hAnsi="Times New Roman" w:cs="Times New Roman"/>
              </w:rPr>
            </w:pPr>
            <w:r w:rsidRPr="004E4D6E">
              <w:rPr>
                <w:rFonts w:ascii="Times New Roman" w:hAnsi="Times New Roman" w:cs="Times New Roman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32864">
            <w:pPr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4E4D6E">
              <w:rPr>
                <w:rFonts w:ascii="Times New Roman" w:hAnsi="Times New Roman" w:cs="Times New Roman"/>
              </w:rPr>
              <w:t xml:space="preserve">Организация проведения специальной оценки условий труда </w:t>
            </w:r>
            <w:proofErr w:type="gramStart"/>
            <w:r w:rsidRPr="004E4D6E">
              <w:rPr>
                <w:rFonts w:ascii="Times New Roman" w:hAnsi="Times New Roman" w:cs="Times New Roman"/>
              </w:rPr>
              <w:t>на рабочих мест</w:t>
            </w:r>
            <w:proofErr w:type="gramEnd"/>
            <w:r w:rsidRPr="004E4D6E">
              <w:rPr>
                <w:rFonts w:ascii="Times New Roman" w:hAnsi="Times New Roman" w:cs="Times New Roman"/>
              </w:rPr>
              <w:t>.</w:t>
            </w:r>
          </w:p>
          <w:p w:rsidR="00C82D1B" w:rsidRPr="004E4D6E" w:rsidRDefault="00C82D1B" w:rsidP="00C82D1B">
            <w:pPr>
              <w:widowControl w:val="0"/>
              <w:rPr>
                <w:rFonts w:ascii="Times New Roman" w:hAnsi="Times New Roman" w:cs="Times New Roman"/>
              </w:rPr>
            </w:pPr>
            <w:r w:rsidRPr="004E4D6E">
              <w:rPr>
                <w:rFonts w:ascii="Times New Roman" w:hAnsi="Times New Roman" w:cs="Times New Roman"/>
              </w:rPr>
              <w:t>Приобретение средств индивидуальной защиты, смывающих и обезвреживающих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C82D1B" w:rsidRPr="004E4D6E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E4D6E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pPr>
              <w:widowControl w:val="0"/>
              <w:jc w:val="center"/>
            </w:pPr>
            <w:r w:rsidRPr="004E4D6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r w:rsidRPr="004E4D6E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r w:rsidRPr="004E4D6E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r w:rsidRPr="004E4D6E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r w:rsidRPr="004E4D6E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E4D6E" w:rsidRDefault="00C82D1B" w:rsidP="00C82D1B">
            <w:r w:rsidRPr="004E4D6E">
              <w:t>100</w:t>
            </w:r>
          </w:p>
        </w:tc>
      </w:tr>
      <w:tr w:rsidR="00C82D1B" w:rsidRPr="004646C1" w:rsidTr="00C82D1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2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DA518D" w:rsidRDefault="00C82D1B" w:rsidP="00C82D1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C82D1B" w:rsidRPr="004646C1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A518D">
              <w:rPr>
                <w:rFonts w:ascii="Times New Roman" w:eastAsia="Times New Roman" w:hAnsi="Times New Roman" w:cs="Times New Roman"/>
                <w:lang w:eastAsia="ar-SA"/>
              </w:rPr>
              <w:t xml:space="preserve">Выполнены мероприятия </w:t>
            </w:r>
            <w:r w:rsidRPr="003C3978">
              <w:rPr>
                <w:rFonts w:ascii="Times New Roman" w:eastAsia="Times New Roman" w:hAnsi="Times New Roman" w:cs="Times New Roman"/>
                <w:lang w:eastAsia="ar-SA"/>
              </w:rPr>
              <w:t>по   обеспечению приоритета профилактики производственного травматизма и профессиональной заболеваемости в администрации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lang w:eastAsia="ar-SA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4646C1" w:rsidRDefault="00C82D1B" w:rsidP="00C82D1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82D1B">
              <w:rPr>
                <w:rFonts w:ascii="Times New Roman" w:eastAsia="Times New Roman" w:hAnsi="Times New Roman" w:cs="Times New Roman"/>
                <w:lang w:eastAsia="ar-SA"/>
              </w:rPr>
              <w:t>Направление на обучение по охране труда руководител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C82D1B">
              <w:rPr>
                <w:rFonts w:ascii="Times New Roman" w:eastAsia="Times New Roman" w:hAnsi="Times New Roman" w:cs="Times New Roman"/>
                <w:lang w:eastAsia="ar-SA"/>
              </w:rPr>
              <w:t xml:space="preserve"> и </w:t>
            </w:r>
            <w:proofErr w:type="gramStart"/>
            <w:r w:rsidRPr="00C82D1B">
              <w:rPr>
                <w:rFonts w:ascii="Times New Roman" w:eastAsia="Times New Roman" w:hAnsi="Times New Roman" w:cs="Times New Roman"/>
                <w:lang w:eastAsia="ar-SA"/>
              </w:rPr>
              <w:t>специалистов</w:t>
            </w: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др.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5D64C0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2D1B" w:rsidRPr="004646C1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Default="00C82D1B" w:rsidP="00C82D1B">
            <w:r w:rsidRPr="00D2716C">
              <w:t>100</w:t>
            </w:r>
          </w:p>
        </w:tc>
      </w:tr>
    </w:tbl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F55EE1" w:rsidRDefault="00F55EE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C17D21" w:rsidRPr="00C17D21" w:rsidRDefault="0026206F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I</w:t>
      </w:r>
      <w:r w:rsidR="00C17D21" w:rsidRPr="00C17D2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="00C17D21" w:rsidRP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.Финансовое обеспечение структурного элемента муниципальной программы</w:t>
      </w:r>
    </w:p>
    <w:tbl>
      <w:tblPr>
        <w:tblW w:w="1469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6"/>
        <w:gridCol w:w="2977"/>
        <w:gridCol w:w="1417"/>
        <w:gridCol w:w="1253"/>
        <w:gridCol w:w="1276"/>
        <w:gridCol w:w="1276"/>
        <w:gridCol w:w="1276"/>
        <w:gridCol w:w="1276"/>
      </w:tblGrid>
      <w:tr w:rsidR="00C17D21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highlight w:val="white"/>
                <w:lang w:eastAsia="ar-SA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Объемы финансирования всего, тыс.руб.</w:t>
            </w:r>
          </w:p>
        </w:tc>
        <w:tc>
          <w:tcPr>
            <w:tcW w:w="6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В том числе по годам реализации, тыс. руб.</w:t>
            </w:r>
          </w:p>
        </w:tc>
      </w:tr>
      <w:tr w:rsidR="00C17D21" w:rsidRPr="00C17D21" w:rsidTr="00C17D21"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2026г.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2027г.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C17D21" w:rsidRPr="00C17D21" w:rsidTr="00C17D21"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  <w:tr w:rsidR="00F83400" w:rsidRPr="00C17D21" w:rsidTr="00C17D21">
        <w:trPr>
          <w:trHeight w:val="203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734158" w:rsidRDefault="00F83400" w:rsidP="00F834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</w:p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B4682A">
              <w:rPr>
                <w:rFonts w:ascii="Times New Roman" w:eastAsia="Times New Roman" w:hAnsi="Times New Roman" w:cs="Times New Roman"/>
                <w:lang w:eastAsia="ar-SA"/>
              </w:rPr>
              <w:t>«Улучшение условий и охраны труда»</w:t>
            </w: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25,0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25,0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C17D21">
        <w:trPr>
          <w:trHeight w:val="265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734158" w:rsidRDefault="00F83400" w:rsidP="00F834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1</w:t>
            </w:r>
          </w:p>
          <w:p w:rsidR="00F83400" w:rsidRPr="00C17D21" w:rsidRDefault="00F83400" w:rsidP="00F8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4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Выполнены мероприятия по   реализация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2,0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2,0</w:t>
            </w:r>
          </w:p>
        </w:tc>
      </w:tr>
      <w:tr w:rsidR="00F83400" w:rsidRPr="00C17D21" w:rsidTr="00F96339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F96339"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734158" w:rsidRDefault="00F83400" w:rsidP="00F834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34158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F16412">
              <w:rPr>
                <w:rFonts w:ascii="Times New Roman" w:eastAsia="Times New Roman" w:hAnsi="Times New Roman" w:cs="Times New Roman"/>
                <w:lang w:eastAsia="ar-SA"/>
              </w:rPr>
              <w:t>Выполнены мероприятия по   обеспечению приоритета профилактики производственного травматизма и профессиональной заболеваемости в администрации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3,0</w:t>
            </w:r>
          </w:p>
        </w:tc>
      </w:tr>
      <w:tr w:rsidR="00F83400" w:rsidRPr="00C17D21" w:rsidTr="000C64B8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0C64B8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3400" w:rsidRPr="00C17D21" w:rsidTr="00F96339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F83400" w:rsidRDefault="00F83400" w:rsidP="00F83400">
            <w:pPr>
              <w:widowControl w:val="0"/>
              <w:contextualSpacing/>
              <w:jc w:val="center"/>
              <w:rPr>
                <w:rFonts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3,0</w:t>
            </w:r>
            <w:bookmarkStart w:id="3" w:name="_GoBack"/>
            <w:bookmarkEnd w:id="3"/>
          </w:p>
        </w:tc>
      </w:tr>
      <w:tr w:rsidR="00F83400" w:rsidRPr="00C17D21" w:rsidTr="00F96339">
        <w:trPr>
          <w:trHeight w:val="50"/>
        </w:trPr>
        <w:tc>
          <w:tcPr>
            <w:tcW w:w="394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C17D21" w:rsidRDefault="00F83400" w:rsidP="00F8340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BF0F2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3400" w:rsidRPr="00BF0F2F" w:rsidRDefault="00F83400" w:rsidP="00F83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F2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lastRenderedPageBreak/>
        <w:t>V</w:t>
      </w: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.План реализации комплекса процессных мероприятий</w:t>
      </w:r>
      <w:r w:rsidR="008466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46684" w:rsidRPr="00D942D8" w:rsidRDefault="00846684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719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536"/>
        <w:gridCol w:w="2268"/>
        <w:gridCol w:w="3662"/>
        <w:gridCol w:w="3828"/>
      </w:tblGrid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№</w:t>
            </w:r>
          </w:p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 наступления контрольной точки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Ответственный исполнитель</w:t>
            </w:r>
          </w:p>
          <w:p w:rsidR="00D942D8" w:rsidRPr="00D942D8" w:rsidRDefault="00D942D8" w:rsidP="005E2B6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Вид подтверждающего документа</w:t>
            </w:r>
            <w:r w:rsidRPr="00D942D8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1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6A66B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Задача №1: </w:t>
            </w:r>
            <w:r w:rsidR="006A66B7" w:rsidRPr="006A6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«Реализация комплекса мер, направленных на создание условий, обеспечивающих сохранение жизни и здоровья работников в процессе трудовой деятельности»</w:t>
            </w:r>
            <w:r w:rsidR="00187EE4" w:rsidRPr="00187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47B21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47B2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1 (результат) </w:t>
            </w:r>
          </w:p>
          <w:p w:rsidR="00D942D8" w:rsidRPr="00D942D8" w:rsidRDefault="00D942D8" w:rsidP="00D942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="006A66B7" w:rsidRPr="006A66B7">
              <w:rPr>
                <w:rFonts w:ascii="Times New Roman" w:eastAsia="Times New Roman" w:hAnsi="Times New Roman" w:cs="Times New Roman"/>
                <w:lang w:eastAsia="ar-SA"/>
              </w:rPr>
              <w:t>Выполнены мероприятия по   реализация комплекса мер, направленных на создание условий, обеспечивающих сохранение жизни и здоровья работников в процессе трудовой деятельности</w:t>
            </w: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787C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40070F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0070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Задача №2: </w:t>
            </w:r>
            <w:r w:rsidR="006A66B7" w:rsidRPr="006A66B7">
              <w:rPr>
                <w:rFonts w:ascii="Times New Roman" w:eastAsia="Times New Roman" w:hAnsi="Times New Roman" w:cs="Times New Roman"/>
                <w:b/>
                <w:lang w:eastAsia="ar-SA"/>
              </w:rPr>
              <w:t>«Проведение мероприятий информационно-просветительского и пропагандистского характера в сфере охраны труда»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40070F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0070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Мероприятие 2 (результат) </w:t>
            </w:r>
          </w:p>
          <w:p w:rsidR="00D942D8" w:rsidRPr="00D942D8" w:rsidRDefault="006A66B7" w:rsidP="00D942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A66B7">
              <w:rPr>
                <w:rFonts w:ascii="Times New Roman" w:eastAsia="Times New Roman" w:hAnsi="Times New Roman" w:cs="Times New Roman"/>
                <w:lang w:eastAsia="ar-SA"/>
              </w:rPr>
              <w:t>Выполнены мероприятия по   обеспечению приоритета профилактики производственного травматизма и профессиональной заболеваемости в администрации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4E4D6E" w:rsidRPr="004E4D6E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</w:tbl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441" w:rsidRDefault="004E6441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441" w:rsidRDefault="004E6441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Верно:</w:t>
      </w: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Консультант администрации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sectPr w:rsidR="00D05E20" w:rsidRPr="00D05E20" w:rsidSect="008142A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137B"/>
    <w:multiLevelType w:val="hybridMultilevel"/>
    <w:tmpl w:val="A112B398"/>
    <w:lvl w:ilvl="0" w:tplc="E60880B0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FD91F5B"/>
    <w:multiLevelType w:val="hybridMultilevel"/>
    <w:tmpl w:val="7892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9D"/>
    <w:rsid w:val="00000D98"/>
    <w:rsid w:val="000208A9"/>
    <w:rsid w:val="00062500"/>
    <w:rsid w:val="0007140C"/>
    <w:rsid w:val="000910D8"/>
    <w:rsid w:val="000B41F4"/>
    <w:rsid w:val="000D15B3"/>
    <w:rsid w:val="001153BF"/>
    <w:rsid w:val="00187EE4"/>
    <w:rsid w:val="001B2E21"/>
    <w:rsid w:val="001E4342"/>
    <w:rsid w:val="001F22C8"/>
    <w:rsid w:val="002338E1"/>
    <w:rsid w:val="0025558E"/>
    <w:rsid w:val="0026206F"/>
    <w:rsid w:val="002A237D"/>
    <w:rsid w:val="002C2BD4"/>
    <w:rsid w:val="002D7150"/>
    <w:rsid w:val="00341328"/>
    <w:rsid w:val="0034527A"/>
    <w:rsid w:val="00355DAF"/>
    <w:rsid w:val="003563BD"/>
    <w:rsid w:val="003B5BEC"/>
    <w:rsid w:val="003C3978"/>
    <w:rsid w:val="003E013C"/>
    <w:rsid w:val="003F2A66"/>
    <w:rsid w:val="003F516A"/>
    <w:rsid w:val="0040070F"/>
    <w:rsid w:val="00426497"/>
    <w:rsid w:val="0045402C"/>
    <w:rsid w:val="004646C1"/>
    <w:rsid w:val="004701A9"/>
    <w:rsid w:val="00497F30"/>
    <w:rsid w:val="004A1C04"/>
    <w:rsid w:val="004A2C7C"/>
    <w:rsid w:val="004A6019"/>
    <w:rsid w:val="004A6EC2"/>
    <w:rsid w:val="004B730F"/>
    <w:rsid w:val="004E4D6E"/>
    <w:rsid w:val="004E6441"/>
    <w:rsid w:val="00516874"/>
    <w:rsid w:val="00573DBE"/>
    <w:rsid w:val="005A7C50"/>
    <w:rsid w:val="005D64C0"/>
    <w:rsid w:val="005E1DD2"/>
    <w:rsid w:val="005E2B62"/>
    <w:rsid w:val="0061483B"/>
    <w:rsid w:val="00634D36"/>
    <w:rsid w:val="00637F2B"/>
    <w:rsid w:val="00640C79"/>
    <w:rsid w:val="00652CED"/>
    <w:rsid w:val="006A66B7"/>
    <w:rsid w:val="006E5515"/>
    <w:rsid w:val="006F63FA"/>
    <w:rsid w:val="0071404B"/>
    <w:rsid w:val="007165F3"/>
    <w:rsid w:val="00725A83"/>
    <w:rsid w:val="0072665B"/>
    <w:rsid w:val="00734158"/>
    <w:rsid w:val="0074033F"/>
    <w:rsid w:val="0077799D"/>
    <w:rsid w:val="00787C52"/>
    <w:rsid w:val="007951E7"/>
    <w:rsid w:val="007B0339"/>
    <w:rsid w:val="007B46F3"/>
    <w:rsid w:val="007F50BD"/>
    <w:rsid w:val="0081048C"/>
    <w:rsid w:val="008136CD"/>
    <w:rsid w:val="00813886"/>
    <w:rsid w:val="008142A7"/>
    <w:rsid w:val="00822D16"/>
    <w:rsid w:val="00834F71"/>
    <w:rsid w:val="00835961"/>
    <w:rsid w:val="00846684"/>
    <w:rsid w:val="00851D31"/>
    <w:rsid w:val="008761DB"/>
    <w:rsid w:val="00892C2A"/>
    <w:rsid w:val="0089318A"/>
    <w:rsid w:val="00893EEB"/>
    <w:rsid w:val="00895463"/>
    <w:rsid w:val="008E6F29"/>
    <w:rsid w:val="00926F5B"/>
    <w:rsid w:val="0094017A"/>
    <w:rsid w:val="00987B9B"/>
    <w:rsid w:val="009E79D2"/>
    <w:rsid w:val="00A222BB"/>
    <w:rsid w:val="00A510FD"/>
    <w:rsid w:val="00A95CB9"/>
    <w:rsid w:val="00AB0114"/>
    <w:rsid w:val="00AD687D"/>
    <w:rsid w:val="00B16A57"/>
    <w:rsid w:val="00B360B1"/>
    <w:rsid w:val="00B4184D"/>
    <w:rsid w:val="00B4682A"/>
    <w:rsid w:val="00B64065"/>
    <w:rsid w:val="00BC085A"/>
    <w:rsid w:val="00BC6167"/>
    <w:rsid w:val="00BE1B32"/>
    <w:rsid w:val="00BF0F2F"/>
    <w:rsid w:val="00BF53EC"/>
    <w:rsid w:val="00C11439"/>
    <w:rsid w:val="00C150E6"/>
    <w:rsid w:val="00C17D21"/>
    <w:rsid w:val="00C27FBB"/>
    <w:rsid w:val="00C32864"/>
    <w:rsid w:val="00C3326D"/>
    <w:rsid w:val="00C73578"/>
    <w:rsid w:val="00C81266"/>
    <w:rsid w:val="00C82D1B"/>
    <w:rsid w:val="00CA108C"/>
    <w:rsid w:val="00CC50FE"/>
    <w:rsid w:val="00CD0B7E"/>
    <w:rsid w:val="00CE47DA"/>
    <w:rsid w:val="00D02580"/>
    <w:rsid w:val="00D05E20"/>
    <w:rsid w:val="00D22BC6"/>
    <w:rsid w:val="00D34045"/>
    <w:rsid w:val="00D47B21"/>
    <w:rsid w:val="00D52347"/>
    <w:rsid w:val="00D65AAF"/>
    <w:rsid w:val="00D7337D"/>
    <w:rsid w:val="00D9426E"/>
    <w:rsid w:val="00D942D8"/>
    <w:rsid w:val="00DA518D"/>
    <w:rsid w:val="00E1393F"/>
    <w:rsid w:val="00E279C4"/>
    <w:rsid w:val="00E30F07"/>
    <w:rsid w:val="00E31C6F"/>
    <w:rsid w:val="00EC0FAD"/>
    <w:rsid w:val="00ED4350"/>
    <w:rsid w:val="00F16412"/>
    <w:rsid w:val="00F444D3"/>
    <w:rsid w:val="00F46C6D"/>
    <w:rsid w:val="00F55EE1"/>
    <w:rsid w:val="00F83400"/>
    <w:rsid w:val="00F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6D7-1520-403F-B929-016B5B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279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79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79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79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79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9C4"/>
    <w:rPr>
      <w:rFonts w:ascii="Segoe UI" w:hAnsi="Segoe UI" w:cs="Segoe UI"/>
      <w:sz w:val="18"/>
      <w:szCs w:val="18"/>
    </w:rPr>
  </w:style>
  <w:style w:type="character" w:styleId="ab">
    <w:name w:val="Strong"/>
    <w:qFormat/>
    <w:rsid w:val="001153BF"/>
    <w:rPr>
      <w:b/>
      <w:bCs/>
    </w:rPr>
  </w:style>
  <w:style w:type="paragraph" w:customStyle="1" w:styleId="Default">
    <w:name w:val="Default"/>
    <w:rsid w:val="005A7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%5CDocuments%20and%20Settings%5CUser%5C%D0%9C%D0%BE%D0%B8%20%D0%B4%D0%BE%D0%BA%D1%83%D0%BC%D0%B5%D0%BD%D1%82%D1%8B%5C%D0%9F%D0%A0%D0%9E%D0%93%D0%A0%D0%90%D0%9C%D0%9C%D0%90%20%D0%9C%D0%A3%D0%9D%D0%98%D0%A6%D0%98%D0%9F7%20%20%D0%A1%D0%9B%D0%A3%D0%96%D0%91%D0%AB.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4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13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dcterms:created xsi:type="dcterms:W3CDTF">2025-11-25T06:20:00Z</dcterms:created>
  <dcterms:modified xsi:type="dcterms:W3CDTF">2025-12-10T05:38:00Z</dcterms:modified>
</cp:coreProperties>
</file>