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FF3A2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2C2F17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>
        <w:rPr>
          <w:b/>
          <w:spacing w:val="110"/>
          <w:sz w:val="30"/>
          <w:szCs w:val="30"/>
        </w:rPr>
        <w:t>ПРОЕК-</w:t>
      </w:r>
      <w:r w:rsidR="00320A90"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rFonts w:ascii="Arial" w:hAnsi="Arial"/>
        </w:rPr>
      </w:pPr>
    </w:p>
    <w:p w:rsidR="00031EF6" w:rsidRPr="00DA200A" w:rsidRDefault="00FF3A26" w:rsidP="00031EF6">
      <w:pPr>
        <w:framePr w:w="3241" w:h="286" w:hSpace="180" w:wrap="around" w:vAnchor="page" w:hAnchor="page" w:x="1786" w:y="427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2C2F17">
        <w:rPr>
          <w:sz w:val="27"/>
          <w:szCs w:val="27"/>
        </w:rPr>
        <w:t xml:space="preserve">          </w:t>
      </w:r>
      <w:r w:rsidR="00031EF6" w:rsidRPr="00DA200A">
        <w:rPr>
          <w:sz w:val="27"/>
          <w:szCs w:val="27"/>
        </w:rPr>
        <w:t xml:space="preserve">№ </w:t>
      </w:r>
    </w:p>
    <w:p w:rsidR="00FF3A26" w:rsidRDefault="00FF3A26" w:rsidP="00FF3A26">
      <w:pPr>
        <w:tabs>
          <w:tab w:val="left" w:pos="567"/>
        </w:tabs>
        <w:jc w:val="both"/>
      </w:pPr>
    </w:p>
    <w:p w:rsidR="00FF3A26" w:rsidRDefault="00FF3A26" w:rsidP="00FF3A26">
      <w:pPr>
        <w:tabs>
          <w:tab w:val="left" w:pos="567"/>
        </w:tabs>
        <w:jc w:val="center"/>
      </w:pPr>
    </w:p>
    <w:p w:rsidR="00FF3A26" w:rsidRPr="00031EF6" w:rsidRDefault="00FF3A26" w:rsidP="00FF3A26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>
        <w:t xml:space="preserve"> Пушкино</w:t>
      </w:r>
    </w:p>
    <w:p w:rsidR="00320A90" w:rsidRPr="00F6587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Пушкинского муниципального образования</w:t>
      </w:r>
      <w:r w:rsidR="006777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</w:t>
      </w:r>
      <w:r w:rsidR="002C2F17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Советского муниципального района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  <w:proofErr w:type="gramEnd"/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</w:t>
      </w:r>
      <w:r w:rsidR="002C2F1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(далее - Программа профилактики).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Пушкинского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2C2F17">
        <w:rPr>
          <w:color w:val="000000"/>
          <w:sz w:val="28"/>
          <w:szCs w:val="28"/>
        </w:rPr>
        <w:t xml:space="preserve">Главному 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Пушкинского муниципального образования </w:t>
      </w:r>
      <w:r w:rsidR="002C2F17">
        <w:rPr>
          <w:color w:val="000000"/>
          <w:sz w:val="28"/>
          <w:szCs w:val="28"/>
        </w:rPr>
        <w:t>Поповой А.Г.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F4D59">
        <w:rPr>
          <w:color w:val="000000"/>
          <w:sz w:val="28"/>
          <w:szCs w:val="28"/>
        </w:rPr>
        <w:t>Пушкинского муниципального</w:t>
      </w:r>
      <w:r w:rsidR="002C2F17"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Муниципальный контроль – Контроль в сфере благ</w:t>
      </w:r>
      <w:r w:rsidR="002C2F17">
        <w:rPr>
          <w:color w:val="000000"/>
          <w:sz w:val="28"/>
          <w:szCs w:val="28"/>
        </w:rPr>
        <w:t>оустройства</w:t>
      </w:r>
      <w:r>
        <w:rPr>
          <w:color w:val="000000"/>
          <w:sz w:val="28"/>
          <w:szCs w:val="28"/>
        </w:rPr>
        <w:t>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3170C8"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2C2F17">
        <w:rPr>
          <w:b/>
          <w:sz w:val="28"/>
          <w:szCs w:val="28"/>
        </w:rPr>
        <w:t xml:space="preserve">                                                       </w:t>
      </w:r>
      <w:r w:rsidR="00031EF6">
        <w:rPr>
          <w:b/>
          <w:sz w:val="28"/>
          <w:szCs w:val="28"/>
        </w:rPr>
        <w:t>Н.И. Павленко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Pr="00031EF6">
        <w:rPr>
          <w:b w:val="0"/>
          <w:color w:val="000000"/>
          <w:sz w:val="24"/>
        </w:rPr>
        <w:t>Пушкинского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 № </w:t>
      </w:r>
      <w:bookmarkStart w:id="0" w:name="_GoBack"/>
      <w:bookmarkEnd w:id="0"/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031EF6">
        <w:rPr>
          <w:b/>
          <w:color w:val="000000"/>
          <w:sz w:val="28"/>
          <w:szCs w:val="28"/>
        </w:rPr>
        <w:t>Пушкинского</w:t>
      </w:r>
      <w:r w:rsidR="002C2F17">
        <w:rPr>
          <w:b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</w:t>
      </w:r>
      <w:r w:rsidR="002C2F17">
        <w:rPr>
          <w:b/>
          <w:bCs/>
          <w:color w:val="000000" w:themeColor="text1"/>
          <w:sz w:val="28"/>
          <w:szCs w:val="28"/>
        </w:rPr>
        <w:t>3</w:t>
      </w:r>
      <w:r w:rsidRPr="00A754C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proofErr w:type="gramStart"/>
      <w:r w:rsidRPr="00E36556">
        <w:rPr>
          <w:color w:val="000000"/>
          <w:sz w:val="28"/>
          <w:szCs w:val="28"/>
        </w:rPr>
        <w:t xml:space="preserve">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170C8">
        <w:rPr>
          <w:bCs/>
          <w:color w:val="000000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</w:t>
      </w:r>
      <w:r w:rsidR="002C2F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2C2F1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14.01.2019  № 46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Pr="00A56553">
        <w:rPr>
          <w:sz w:val="28"/>
          <w:szCs w:val="28"/>
        </w:rPr>
        <w:t>деятельности</w:t>
      </w:r>
      <w:proofErr w:type="gramEnd"/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</w:t>
            </w:r>
            <w:proofErr w:type="gramStart"/>
            <w:r w:rsidRPr="009B5522">
              <w:rPr>
                <w:b w:val="0"/>
              </w:rPr>
              <w:t>)н</w:t>
            </w:r>
            <w:proofErr w:type="gramEnd"/>
            <w:r w:rsidRPr="009B5522">
              <w:rPr>
                <w:b w:val="0"/>
              </w:rPr>
              <w:t xml:space="preserve">а официальном сайте </w:t>
            </w:r>
            <w:r>
              <w:rPr>
                <w:b w:val="0"/>
              </w:rPr>
              <w:t xml:space="preserve">администрации: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9D2C0A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2C2F17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01.01.2023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proofErr w:type="spellStart"/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rPr>
                <w:rStyle w:val="af2"/>
                <w:b w:val="0"/>
              </w:rPr>
              <w:t>№</w:t>
            </w:r>
            <w:proofErr w:type="spellEnd"/>
            <w:r w:rsidRPr="00F758B1">
              <w:rPr>
                <w:rStyle w:val="af2"/>
                <w:b w:val="0"/>
              </w:rPr>
              <w:t xml:space="preserve">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2C2F17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01.01.2023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</w:t>
            </w:r>
            <w:proofErr w:type="gramStart"/>
            <w:r w:rsidRPr="009B5522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2C2F17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2C2F17">
              <w:rPr>
                <w:b w:val="0"/>
              </w:rPr>
              <w:t>3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2C2F17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2C2F17">
              <w:rPr>
                <w:b w:val="0"/>
              </w:rPr>
              <w:t>3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</w:t>
            </w:r>
            <w:proofErr w:type="gramStart"/>
            <w:r w:rsidRPr="009B5522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Консультирование посредством </w:t>
            </w:r>
            <w:proofErr w:type="spellStart"/>
            <w:r w:rsidRPr="009B5522">
              <w:rPr>
                <w:b w:val="0"/>
              </w:rPr>
              <w:t>видео-конференц-связи</w:t>
            </w:r>
            <w:proofErr w:type="spellEnd"/>
            <w:r w:rsidRPr="009B5522">
              <w:rPr>
                <w:b w:val="0"/>
              </w:rPr>
              <w:t>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 xml:space="preserve">Профилактический визит в </w:t>
            </w:r>
            <w:proofErr w:type="spellStart"/>
            <w:r w:rsidRPr="00392647">
              <w:rPr>
                <w:b w:val="0"/>
              </w:rPr>
              <w:t>целяхинформирования</w:t>
            </w:r>
            <w:proofErr w:type="spellEnd"/>
            <w:r w:rsidRPr="00392647">
              <w:rPr>
                <w:b w:val="0"/>
              </w:rPr>
              <w:t xml:space="preserve">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2C2F17">
        <w:t xml:space="preserve">                                             </w:t>
      </w:r>
      <w:r>
        <w:t>Т.И. Колосова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BC" w:rsidRDefault="005B4BBC">
      <w:r>
        <w:separator/>
      </w:r>
    </w:p>
  </w:endnote>
  <w:endnote w:type="continuationSeparator" w:id="1">
    <w:p w:rsidR="005B4BBC" w:rsidRDefault="005B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BC" w:rsidRDefault="005B4BBC">
      <w:r>
        <w:separator/>
      </w:r>
    </w:p>
  </w:footnote>
  <w:footnote w:type="continuationSeparator" w:id="1">
    <w:p w:rsidR="005B4BBC" w:rsidRDefault="005B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29B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2F17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BBC"/>
    <w:rsid w:val="005B4D88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771E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2C0A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5354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3A26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6A9B-845E-487F-8122-ACDA82A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1061</Words>
  <Characters>8950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2021-12-07T06:19:00Z</cp:lastPrinted>
  <dcterms:created xsi:type="dcterms:W3CDTF">2022-09-19T12:19:00Z</dcterms:created>
  <dcterms:modified xsi:type="dcterms:W3CDTF">2022-09-19T12:19:00Z</dcterms:modified>
</cp:coreProperties>
</file>