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8E309" w14:textId="77777777" w:rsidR="0016029D" w:rsidRDefault="0016029D" w:rsidP="005758B9">
      <w:pPr>
        <w:rPr>
          <w:rStyle w:val="2"/>
          <w:rFonts w:ascii="Times New Roman" w:hAnsi="Times New Roman"/>
        </w:rPr>
      </w:pPr>
    </w:p>
    <w:p w14:paraId="4C43DAB8" w14:textId="75428D02" w:rsidR="0016029D" w:rsidRDefault="0016029D" w:rsidP="0016029D">
      <w:pPr>
        <w:spacing w:after="0" w:line="240" w:lineRule="auto"/>
        <w:ind w:right="566"/>
        <w:jc w:val="center"/>
        <w:rPr>
          <w:rFonts w:ascii="Times New Roman" w:hAnsi="Times New Roman"/>
          <w:sz w:val="20"/>
          <w:szCs w:val="20"/>
        </w:rPr>
      </w:pPr>
      <w:r>
        <w:rPr>
          <w:rFonts w:ascii="Times New Roman" w:hAnsi="Times New Roman"/>
          <w:noProof/>
          <w:sz w:val="20"/>
          <w:szCs w:val="20"/>
        </w:rPr>
        <w:drawing>
          <wp:inline distT="0" distB="0" distL="0" distR="0" wp14:anchorId="675F40BF" wp14:editId="7CC03873">
            <wp:extent cx="552450" cy="70485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30000" contrast="100000"/>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622A9DEF" w14:textId="77777777" w:rsidR="0016029D" w:rsidRDefault="0016029D" w:rsidP="0016029D">
      <w:pPr>
        <w:spacing w:after="0" w:line="240" w:lineRule="auto"/>
        <w:ind w:right="2"/>
        <w:jc w:val="center"/>
        <w:rPr>
          <w:rFonts w:ascii="Courier New" w:hAnsi="Courier New"/>
          <w:b/>
          <w:spacing w:val="20"/>
          <w:sz w:val="28"/>
          <w:szCs w:val="28"/>
        </w:rPr>
      </w:pPr>
      <w:r>
        <w:rPr>
          <w:rFonts w:ascii="Times New Roman" w:hAnsi="Times New Roman"/>
          <w:b/>
          <w:sz w:val="28"/>
          <w:szCs w:val="28"/>
        </w:rPr>
        <w:t>АДМИНИСТРАЦИЯ</w:t>
      </w:r>
    </w:p>
    <w:p w14:paraId="17F9B28B" w14:textId="77777777" w:rsidR="0016029D" w:rsidRDefault="0016029D" w:rsidP="0016029D">
      <w:pPr>
        <w:tabs>
          <w:tab w:val="left" w:pos="708"/>
          <w:tab w:val="center" w:pos="4153"/>
          <w:tab w:val="right" w:pos="8306"/>
        </w:tabs>
        <w:suppressAutoHyphens/>
        <w:spacing w:after="0" w:line="252" w:lineRule="auto"/>
        <w:jc w:val="center"/>
        <w:rPr>
          <w:rFonts w:ascii="Times New Roman" w:hAnsi="Times New Roman"/>
          <w:b/>
          <w:sz w:val="28"/>
          <w:szCs w:val="28"/>
        </w:rPr>
      </w:pPr>
      <w:r>
        <w:rPr>
          <w:rFonts w:ascii="Times New Roman" w:hAnsi="Times New Roman"/>
          <w:b/>
          <w:sz w:val="28"/>
          <w:szCs w:val="28"/>
        </w:rPr>
        <w:t>ПУШКИНСКОГО МУНИЦИПАЛЬНОГО ОБРАЗОВАНИЯ</w:t>
      </w:r>
    </w:p>
    <w:p w14:paraId="6143345E" w14:textId="77777777" w:rsidR="0016029D" w:rsidRDefault="0016029D" w:rsidP="0016029D">
      <w:pPr>
        <w:tabs>
          <w:tab w:val="left" w:pos="708"/>
          <w:tab w:val="center" w:pos="4153"/>
          <w:tab w:val="right" w:pos="8306"/>
        </w:tabs>
        <w:suppressAutoHyphens/>
        <w:spacing w:after="0" w:line="252" w:lineRule="auto"/>
        <w:jc w:val="center"/>
        <w:rPr>
          <w:rFonts w:ascii="Times New Roman" w:hAnsi="Times New Roman"/>
          <w:b/>
          <w:sz w:val="28"/>
          <w:szCs w:val="28"/>
        </w:rPr>
      </w:pPr>
      <w:r>
        <w:rPr>
          <w:rFonts w:ascii="Times New Roman" w:hAnsi="Times New Roman"/>
          <w:b/>
          <w:sz w:val="28"/>
          <w:szCs w:val="28"/>
        </w:rPr>
        <w:t xml:space="preserve">СОВЕТСКОГО МУНИЦИПАЛЬНОГО РАЙОНА </w:t>
      </w:r>
    </w:p>
    <w:p w14:paraId="6A3CEAFD" w14:textId="77777777" w:rsidR="0016029D" w:rsidRDefault="0016029D" w:rsidP="0016029D">
      <w:pPr>
        <w:tabs>
          <w:tab w:val="left" w:pos="708"/>
          <w:tab w:val="center" w:pos="4153"/>
          <w:tab w:val="right" w:pos="8306"/>
        </w:tabs>
        <w:suppressAutoHyphens/>
        <w:spacing w:after="0" w:line="252" w:lineRule="auto"/>
        <w:jc w:val="center"/>
        <w:rPr>
          <w:rFonts w:ascii="Times New Roman" w:hAnsi="Times New Roman"/>
          <w:b/>
          <w:sz w:val="28"/>
          <w:szCs w:val="28"/>
        </w:rPr>
      </w:pPr>
      <w:r>
        <w:rPr>
          <w:rFonts w:ascii="Times New Roman" w:hAnsi="Times New Roman"/>
          <w:b/>
          <w:sz w:val="28"/>
          <w:szCs w:val="28"/>
        </w:rPr>
        <w:t>САРАТОВСКОЙ ОБЛАСТИ</w:t>
      </w:r>
    </w:p>
    <w:p w14:paraId="3E0FDAE1" w14:textId="77777777" w:rsidR="0016029D" w:rsidRDefault="0016029D" w:rsidP="0016029D">
      <w:pPr>
        <w:tabs>
          <w:tab w:val="left" w:pos="708"/>
          <w:tab w:val="center" w:pos="4153"/>
          <w:tab w:val="right" w:pos="8306"/>
        </w:tabs>
        <w:suppressAutoHyphens/>
        <w:spacing w:after="0" w:line="252" w:lineRule="auto"/>
        <w:jc w:val="center"/>
        <w:rPr>
          <w:rFonts w:ascii="Times New Roman" w:hAnsi="Times New Roman"/>
          <w:b/>
          <w:sz w:val="28"/>
          <w:szCs w:val="28"/>
        </w:rPr>
      </w:pPr>
    </w:p>
    <w:p w14:paraId="014CC3F5" w14:textId="292EB079" w:rsidR="0016029D" w:rsidRDefault="001D1E6C" w:rsidP="0016029D">
      <w:pPr>
        <w:keepNext/>
        <w:spacing w:after="0" w:line="240" w:lineRule="auto"/>
        <w:jc w:val="center"/>
        <w:outlineLvl w:val="1"/>
        <w:rPr>
          <w:rFonts w:ascii="Times New Roman" w:hAnsi="Times New Roman"/>
          <w:b/>
          <w:sz w:val="28"/>
          <w:szCs w:val="28"/>
        </w:rPr>
      </w:pPr>
      <w:r>
        <w:rPr>
          <w:rFonts w:ascii="Times New Roman" w:hAnsi="Times New Roman"/>
          <w:b/>
          <w:sz w:val="28"/>
          <w:szCs w:val="28"/>
        </w:rPr>
        <w:t xml:space="preserve">ПРОЕКТ - </w:t>
      </w:r>
      <w:r w:rsidR="0016029D">
        <w:rPr>
          <w:rFonts w:ascii="Times New Roman" w:hAnsi="Times New Roman"/>
          <w:b/>
          <w:sz w:val="28"/>
          <w:szCs w:val="28"/>
        </w:rPr>
        <w:t>ПОСТАНОВЛЕНИЕ</w:t>
      </w:r>
    </w:p>
    <w:p w14:paraId="790635CA" w14:textId="77777777" w:rsidR="0016029D" w:rsidRDefault="0016029D" w:rsidP="0016029D">
      <w:pPr>
        <w:keepNext/>
        <w:spacing w:after="0" w:line="240" w:lineRule="auto"/>
        <w:jc w:val="center"/>
        <w:outlineLvl w:val="1"/>
        <w:rPr>
          <w:rFonts w:ascii="Times New Roman" w:hAnsi="Times New Roman"/>
          <w:b/>
          <w:sz w:val="28"/>
          <w:szCs w:val="28"/>
        </w:rPr>
      </w:pPr>
    </w:p>
    <w:p w14:paraId="7E4A7187" w14:textId="706B3ABE" w:rsidR="0016029D" w:rsidRPr="005758B9" w:rsidRDefault="0016029D" w:rsidP="0016029D">
      <w:pPr>
        <w:spacing w:after="0" w:line="240" w:lineRule="auto"/>
        <w:jc w:val="both"/>
        <w:rPr>
          <w:rFonts w:ascii="Times New Roman" w:hAnsi="Times New Roman"/>
          <w:sz w:val="24"/>
          <w:szCs w:val="24"/>
        </w:rPr>
      </w:pPr>
      <w:r w:rsidRPr="005758B9">
        <w:rPr>
          <w:rFonts w:ascii="Times New Roman" w:hAnsi="Times New Roman"/>
          <w:sz w:val="24"/>
          <w:szCs w:val="24"/>
        </w:rPr>
        <w:t>от 00.00.2023 № 00</w:t>
      </w:r>
    </w:p>
    <w:p w14:paraId="08F24A0C" w14:textId="77777777" w:rsidR="0016029D" w:rsidRPr="005758B9" w:rsidRDefault="0016029D" w:rsidP="0016029D">
      <w:pPr>
        <w:spacing w:after="0" w:line="240" w:lineRule="auto"/>
        <w:jc w:val="both"/>
        <w:rPr>
          <w:rFonts w:ascii="Times New Roman" w:hAnsi="Times New Roman"/>
          <w:sz w:val="24"/>
          <w:szCs w:val="24"/>
        </w:rPr>
      </w:pPr>
    </w:p>
    <w:p w14:paraId="520F6787" w14:textId="77777777" w:rsidR="0016029D" w:rsidRPr="005758B9" w:rsidRDefault="0016029D" w:rsidP="0016029D">
      <w:pPr>
        <w:spacing w:after="0" w:line="240" w:lineRule="auto"/>
        <w:ind w:firstLine="4253"/>
        <w:jc w:val="both"/>
        <w:rPr>
          <w:rFonts w:ascii="Times New Roman" w:hAnsi="Times New Roman"/>
          <w:sz w:val="24"/>
          <w:szCs w:val="24"/>
        </w:rPr>
      </w:pPr>
      <w:proofErr w:type="spellStart"/>
      <w:r w:rsidRPr="005758B9">
        <w:rPr>
          <w:rFonts w:ascii="Times New Roman" w:hAnsi="Times New Roman"/>
          <w:sz w:val="24"/>
          <w:szCs w:val="24"/>
        </w:rPr>
        <w:t>р.п</w:t>
      </w:r>
      <w:proofErr w:type="spellEnd"/>
      <w:r w:rsidRPr="005758B9">
        <w:rPr>
          <w:rFonts w:ascii="Times New Roman" w:hAnsi="Times New Roman"/>
          <w:sz w:val="24"/>
          <w:szCs w:val="24"/>
        </w:rPr>
        <w:t>. Пушкино</w:t>
      </w:r>
    </w:p>
    <w:p w14:paraId="77C52E4E" w14:textId="77777777" w:rsidR="00D03AAE" w:rsidRDefault="00D03AAE" w:rsidP="00E70B78">
      <w:pPr>
        <w:suppressAutoHyphens/>
        <w:spacing w:after="0" w:line="240" w:lineRule="auto"/>
        <w:rPr>
          <w:rStyle w:val="2"/>
          <w:rFonts w:ascii="Times New Roman" w:hAnsi="Times New Roman"/>
        </w:rPr>
      </w:pPr>
    </w:p>
    <w:p w14:paraId="5CB97C04" w14:textId="77777777" w:rsidR="0016029D" w:rsidRPr="00E70B78" w:rsidRDefault="0016029D" w:rsidP="00E70B78">
      <w:pPr>
        <w:suppressAutoHyphens/>
        <w:spacing w:after="0" w:line="240" w:lineRule="auto"/>
        <w:rPr>
          <w:rFonts w:ascii="Times New Roman" w:hAnsi="Times New Roman"/>
          <w:b/>
          <w:bCs/>
          <w:color w:val="000000"/>
          <w:sz w:val="28"/>
          <w:szCs w:val="28"/>
          <w:lang w:eastAsia="ar-SA"/>
        </w:rPr>
      </w:pPr>
    </w:p>
    <w:p w14:paraId="628E6317" w14:textId="5ADA4D31" w:rsidR="00D03AAE" w:rsidRPr="005758B9" w:rsidRDefault="00D03AAE" w:rsidP="009D0B7A">
      <w:pPr>
        <w:tabs>
          <w:tab w:val="left" w:pos="5103"/>
        </w:tabs>
        <w:suppressAutoHyphens/>
        <w:spacing w:after="0" w:line="240" w:lineRule="auto"/>
        <w:ind w:right="54"/>
        <w:jc w:val="center"/>
        <w:rPr>
          <w:rFonts w:ascii="Times New Roman" w:hAnsi="Times New Roman"/>
          <w:b/>
          <w:bCs/>
          <w:sz w:val="24"/>
          <w:szCs w:val="24"/>
          <w:lang w:eastAsia="ar-SA"/>
        </w:rPr>
      </w:pPr>
      <w:r w:rsidRPr="005758B9">
        <w:rPr>
          <w:rFonts w:ascii="Times New Roman" w:hAnsi="Times New Roman"/>
          <w:b/>
          <w:bCs/>
          <w:sz w:val="24"/>
          <w:szCs w:val="24"/>
          <w:lang w:eastAsia="ar-SA"/>
        </w:rPr>
        <w:t>О</w:t>
      </w:r>
      <w:r w:rsidR="00B61FEF" w:rsidRPr="005758B9">
        <w:rPr>
          <w:rFonts w:ascii="Times New Roman" w:hAnsi="Times New Roman"/>
          <w:b/>
          <w:bCs/>
          <w:sz w:val="24"/>
          <w:szCs w:val="24"/>
          <w:lang w:eastAsia="ar-SA"/>
        </w:rPr>
        <w:t>б утверждении административного регламента предоставления муниципальной услуги "</w:t>
      </w:r>
      <w:bookmarkStart w:id="0" w:name="_Hlk100765470"/>
      <w:r w:rsidR="00E8132D" w:rsidRPr="005758B9">
        <w:rPr>
          <w:rFonts w:ascii="Times New Roman" w:hAnsi="Times New Roman"/>
          <w:b/>
          <w:bCs/>
          <w:sz w:val="24"/>
          <w:szCs w:val="24"/>
          <w:lang w:eastAsia="ar-SA"/>
        </w:rPr>
        <w:t>Согласование проекта рекультивации или проекта консервации земель</w:t>
      </w:r>
      <w:bookmarkEnd w:id="0"/>
      <w:r w:rsidR="00B61FEF" w:rsidRPr="005758B9">
        <w:rPr>
          <w:rFonts w:ascii="Times New Roman" w:hAnsi="Times New Roman"/>
          <w:b/>
          <w:bCs/>
          <w:sz w:val="24"/>
          <w:szCs w:val="24"/>
          <w:lang w:eastAsia="ar-SA"/>
        </w:rPr>
        <w:t>"</w:t>
      </w:r>
    </w:p>
    <w:p w14:paraId="0B7C53D5" w14:textId="77777777" w:rsidR="00D03AAE" w:rsidRPr="005758B9" w:rsidRDefault="00D03AAE" w:rsidP="00E70B78">
      <w:pPr>
        <w:suppressAutoHyphens/>
        <w:spacing w:after="0" w:line="240" w:lineRule="auto"/>
        <w:jc w:val="center"/>
        <w:rPr>
          <w:rFonts w:ascii="Times New Roman" w:hAnsi="Times New Roman"/>
          <w:sz w:val="24"/>
          <w:szCs w:val="24"/>
          <w:lang w:eastAsia="ar-SA"/>
        </w:rPr>
      </w:pPr>
    </w:p>
    <w:p w14:paraId="3BA8CA20" w14:textId="41F210FD" w:rsidR="00D03AAE" w:rsidRPr="005758B9" w:rsidRDefault="00D03AAE" w:rsidP="00E70B78">
      <w:pPr>
        <w:suppressAutoHyphens/>
        <w:spacing w:after="120" w:line="240" w:lineRule="auto"/>
        <w:jc w:val="both"/>
        <w:rPr>
          <w:rFonts w:ascii="Times New Roman" w:hAnsi="Times New Roman"/>
          <w:sz w:val="24"/>
          <w:szCs w:val="24"/>
        </w:rPr>
      </w:pPr>
      <w:r w:rsidRPr="005758B9">
        <w:rPr>
          <w:rFonts w:ascii="Times New Roman" w:hAnsi="Times New Roman"/>
          <w:sz w:val="24"/>
          <w:szCs w:val="24"/>
          <w:lang w:eastAsia="ar-SA"/>
        </w:rPr>
        <w:tab/>
      </w:r>
      <w:r w:rsidRPr="005758B9">
        <w:rPr>
          <w:rFonts w:ascii="Times New Roman" w:hAnsi="Times New Roman" w:cs="Arial"/>
          <w:sz w:val="24"/>
          <w:szCs w:val="24"/>
          <w:lang w:eastAsia="ar-SA"/>
        </w:rPr>
        <w:t>В соответствии</w:t>
      </w:r>
      <w:r w:rsidR="00B61FEF" w:rsidRPr="005758B9">
        <w:rPr>
          <w:rFonts w:ascii="Times New Roman" w:hAnsi="Times New Roman" w:cs="Arial"/>
          <w:sz w:val="24"/>
          <w:szCs w:val="24"/>
          <w:lang w:eastAsia="ar-SA"/>
        </w:rPr>
        <w:t xml:space="preserve"> с</w:t>
      </w:r>
      <w:r w:rsidR="00C22E24" w:rsidRPr="005758B9">
        <w:rPr>
          <w:rFonts w:ascii="Times New Roman" w:hAnsi="Times New Roman" w:cs="Arial"/>
          <w:sz w:val="24"/>
          <w:szCs w:val="24"/>
          <w:lang w:eastAsia="ar-SA"/>
        </w:rPr>
        <w:t xml:space="preserve"> </w:t>
      </w:r>
      <w:r w:rsidR="0074740F" w:rsidRPr="005758B9">
        <w:rPr>
          <w:rFonts w:ascii="Times New Roman" w:hAnsi="Times New Roman" w:cs="Arial"/>
          <w:sz w:val="24"/>
          <w:szCs w:val="24"/>
          <w:lang w:eastAsia="ar-SA"/>
        </w:rPr>
        <w:t xml:space="preserve">Земельным кодексом Российской Федерации, </w:t>
      </w:r>
      <w:r w:rsidR="00500880" w:rsidRPr="005758B9">
        <w:rPr>
          <w:rFonts w:ascii="Times New Roman" w:hAnsi="Times New Roman" w:cs="Arial"/>
          <w:sz w:val="24"/>
          <w:szCs w:val="24"/>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91218E" w:rsidRPr="005758B9">
        <w:rPr>
          <w:rFonts w:ascii="Times New Roman" w:hAnsi="Times New Roman"/>
          <w:sz w:val="24"/>
          <w:szCs w:val="24"/>
        </w:rPr>
        <w:t xml:space="preserve">, </w:t>
      </w:r>
      <w:r w:rsidR="00500880" w:rsidRPr="005758B9">
        <w:rPr>
          <w:rFonts w:ascii="Times New Roman" w:hAnsi="Times New Roman"/>
          <w:sz w:val="24"/>
          <w:szCs w:val="24"/>
        </w:rPr>
        <w:t>руководствуясь</w:t>
      </w:r>
      <w:r w:rsidRPr="005758B9">
        <w:rPr>
          <w:rFonts w:ascii="Times New Roman" w:hAnsi="Times New Roman"/>
          <w:sz w:val="24"/>
          <w:szCs w:val="24"/>
        </w:rPr>
        <w:t xml:space="preserve"> </w:t>
      </w:r>
      <w:r w:rsidR="00C32E04" w:rsidRPr="005758B9">
        <w:rPr>
          <w:rFonts w:ascii="Times New Roman" w:hAnsi="Times New Roman"/>
          <w:sz w:val="24"/>
          <w:szCs w:val="24"/>
        </w:rPr>
        <w:t>Уставом</w:t>
      </w:r>
      <w:r w:rsidR="0016029D" w:rsidRPr="005758B9">
        <w:rPr>
          <w:rFonts w:ascii="Times New Roman" w:hAnsi="Times New Roman"/>
          <w:sz w:val="24"/>
          <w:szCs w:val="24"/>
        </w:rPr>
        <w:t xml:space="preserve"> Пушкинского </w:t>
      </w:r>
      <w:r w:rsidR="00C32E04" w:rsidRPr="005758B9">
        <w:rPr>
          <w:rFonts w:ascii="Times New Roman" w:hAnsi="Times New Roman"/>
          <w:sz w:val="24"/>
          <w:szCs w:val="24"/>
        </w:rPr>
        <w:t xml:space="preserve">муниципального образования </w:t>
      </w:r>
      <w:r w:rsidR="008E7050" w:rsidRPr="005758B9">
        <w:rPr>
          <w:rFonts w:ascii="Times New Roman" w:hAnsi="Times New Roman"/>
          <w:sz w:val="24"/>
          <w:szCs w:val="24"/>
        </w:rPr>
        <w:t xml:space="preserve">Советского муниципального </w:t>
      </w:r>
      <w:r w:rsidR="005758B9">
        <w:rPr>
          <w:rFonts w:ascii="Times New Roman" w:hAnsi="Times New Roman"/>
          <w:sz w:val="24"/>
          <w:szCs w:val="24"/>
        </w:rPr>
        <w:t xml:space="preserve">района </w:t>
      </w:r>
      <w:r w:rsidR="00076F48" w:rsidRPr="005758B9">
        <w:rPr>
          <w:rFonts w:ascii="Times New Roman" w:hAnsi="Times New Roman"/>
          <w:sz w:val="24"/>
          <w:szCs w:val="24"/>
        </w:rPr>
        <w:t xml:space="preserve">Саратовской </w:t>
      </w:r>
      <w:r w:rsidR="00A56B34" w:rsidRPr="005758B9">
        <w:rPr>
          <w:rFonts w:ascii="Times New Roman" w:hAnsi="Times New Roman"/>
          <w:sz w:val="24"/>
          <w:szCs w:val="24"/>
        </w:rPr>
        <w:t>области</w:t>
      </w:r>
      <w:r w:rsidR="00C32E04" w:rsidRPr="005758B9">
        <w:rPr>
          <w:rFonts w:ascii="Times New Roman" w:hAnsi="Times New Roman"/>
          <w:sz w:val="24"/>
          <w:szCs w:val="24"/>
        </w:rPr>
        <w:t>, администрация</w:t>
      </w:r>
      <w:r w:rsidR="00076F48" w:rsidRPr="005758B9">
        <w:rPr>
          <w:rFonts w:ascii="Times New Roman" w:hAnsi="Times New Roman"/>
          <w:sz w:val="24"/>
          <w:szCs w:val="24"/>
        </w:rPr>
        <w:t xml:space="preserve"> Пушкинского</w:t>
      </w:r>
      <w:r w:rsidR="00C32E04" w:rsidRPr="005758B9">
        <w:rPr>
          <w:rFonts w:ascii="Times New Roman" w:hAnsi="Times New Roman"/>
          <w:sz w:val="24"/>
          <w:szCs w:val="24"/>
        </w:rPr>
        <w:t xml:space="preserve"> </w:t>
      </w:r>
      <w:r w:rsidR="00A56B34" w:rsidRPr="005758B9">
        <w:rPr>
          <w:rFonts w:ascii="Times New Roman" w:hAnsi="Times New Roman"/>
          <w:sz w:val="24"/>
          <w:szCs w:val="24"/>
        </w:rPr>
        <w:t xml:space="preserve">муниципального образования </w:t>
      </w:r>
      <w:r w:rsidR="00076F48" w:rsidRPr="005758B9">
        <w:rPr>
          <w:rFonts w:ascii="Times New Roman" w:hAnsi="Times New Roman"/>
          <w:sz w:val="24"/>
          <w:szCs w:val="24"/>
        </w:rPr>
        <w:t>Советского муниципального района</w:t>
      </w:r>
      <w:r w:rsidR="00A56B34" w:rsidRPr="005758B9">
        <w:rPr>
          <w:rFonts w:ascii="Times New Roman" w:hAnsi="Times New Roman"/>
          <w:sz w:val="24"/>
          <w:szCs w:val="24"/>
        </w:rPr>
        <w:t xml:space="preserve"> </w:t>
      </w:r>
      <w:r w:rsidR="00CA3F06" w:rsidRPr="005758B9">
        <w:rPr>
          <w:rFonts w:ascii="Times New Roman" w:hAnsi="Times New Roman"/>
          <w:sz w:val="24"/>
          <w:szCs w:val="24"/>
        </w:rPr>
        <w:t xml:space="preserve">Саратовской </w:t>
      </w:r>
      <w:r w:rsidR="00A56B34" w:rsidRPr="005758B9">
        <w:rPr>
          <w:rFonts w:ascii="Times New Roman" w:hAnsi="Times New Roman"/>
          <w:sz w:val="24"/>
          <w:szCs w:val="24"/>
        </w:rPr>
        <w:t xml:space="preserve">области </w:t>
      </w:r>
    </w:p>
    <w:p w14:paraId="6E8B0C6F" w14:textId="76385D4B" w:rsidR="00D03AAE" w:rsidRPr="005758B9" w:rsidRDefault="00B61FEF" w:rsidP="00A56B34">
      <w:pPr>
        <w:suppressAutoHyphens/>
        <w:spacing w:after="120" w:line="240" w:lineRule="auto"/>
        <w:jc w:val="center"/>
        <w:rPr>
          <w:rFonts w:ascii="Times New Roman" w:hAnsi="Times New Roman" w:cs="Arial"/>
          <w:b/>
          <w:bCs/>
          <w:sz w:val="24"/>
          <w:szCs w:val="24"/>
          <w:lang w:eastAsia="ar-SA"/>
        </w:rPr>
      </w:pPr>
      <w:r w:rsidRPr="005758B9">
        <w:rPr>
          <w:rFonts w:ascii="Times New Roman" w:hAnsi="Times New Roman"/>
          <w:b/>
          <w:bCs/>
          <w:sz w:val="24"/>
          <w:szCs w:val="24"/>
        </w:rPr>
        <w:t>ПОСТАНОВЛЯЕТ:</w:t>
      </w:r>
    </w:p>
    <w:p w14:paraId="5676136F" w14:textId="29122704" w:rsidR="00D03AAE" w:rsidRPr="005758B9" w:rsidRDefault="00D03AAE" w:rsidP="00C32E04">
      <w:pPr>
        <w:widowControl w:val="0"/>
        <w:tabs>
          <w:tab w:val="left" w:pos="298"/>
        </w:tabs>
        <w:spacing w:after="0" w:line="240" w:lineRule="auto"/>
        <w:ind w:left="20" w:right="20" w:firstLine="689"/>
        <w:jc w:val="both"/>
        <w:rPr>
          <w:rStyle w:val="ab"/>
          <w:rFonts w:ascii="Times New Roman" w:hAnsi="Times New Roman"/>
          <w:color w:val="000000"/>
          <w:sz w:val="24"/>
          <w:szCs w:val="24"/>
        </w:rPr>
      </w:pPr>
      <w:r w:rsidRPr="005758B9">
        <w:rPr>
          <w:rStyle w:val="ab"/>
          <w:rFonts w:ascii="Times New Roman" w:hAnsi="Times New Roman"/>
          <w:color w:val="000000"/>
          <w:sz w:val="24"/>
          <w:szCs w:val="24"/>
        </w:rPr>
        <w:t xml:space="preserve">1. </w:t>
      </w:r>
      <w:r w:rsidR="00B61FEF" w:rsidRPr="005758B9">
        <w:rPr>
          <w:rStyle w:val="ab"/>
          <w:rFonts w:ascii="Times New Roman" w:hAnsi="Times New Roman"/>
          <w:color w:val="000000"/>
          <w:sz w:val="24"/>
          <w:szCs w:val="24"/>
        </w:rPr>
        <w:t xml:space="preserve">Утвердить прилагаемый Административный регламент </w:t>
      </w:r>
      <w:r w:rsidR="00A30E40" w:rsidRPr="005758B9">
        <w:rPr>
          <w:rStyle w:val="ab"/>
          <w:rFonts w:ascii="Times New Roman" w:hAnsi="Times New Roman"/>
          <w:color w:val="000000"/>
          <w:sz w:val="24"/>
          <w:szCs w:val="24"/>
        </w:rPr>
        <w:t>предоставления муниципальной услуги "</w:t>
      </w:r>
      <w:r w:rsidR="00E8132D" w:rsidRPr="005758B9">
        <w:rPr>
          <w:rFonts w:ascii="Times New Roman" w:hAnsi="Times New Roman"/>
          <w:color w:val="000000"/>
          <w:sz w:val="24"/>
          <w:szCs w:val="24"/>
        </w:rPr>
        <w:t>Согласование проекта рекультивации или проекта консервации земель</w:t>
      </w:r>
      <w:r w:rsidR="00A30E40" w:rsidRPr="005758B9">
        <w:rPr>
          <w:rStyle w:val="ab"/>
          <w:rFonts w:ascii="Times New Roman" w:hAnsi="Times New Roman"/>
          <w:color w:val="000000"/>
          <w:sz w:val="24"/>
          <w:szCs w:val="24"/>
        </w:rPr>
        <w:t>".</w:t>
      </w:r>
    </w:p>
    <w:p w14:paraId="38A798E2" w14:textId="3B8F6F99" w:rsidR="00A56B34" w:rsidRPr="005758B9" w:rsidRDefault="00C32E04" w:rsidP="00C32E04">
      <w:pPr>
        <w:widowControl w:val="0"/>
        <w:tabs>
          <w:tab w:val="left" w:pos="298"/>
        </w:tabs>
        <w:spacing w:after="0" w:line="240" w:lineRule="auto"/>
        <w:ind w:left="20" w:right="20" w:firstLine="689"/>
        <w:jc w:val="both"/>
        <w:rPr>
          <w:rFonts w:ascii="Times New Roman" w:hAnsi="Times New Roman"/>
          <w:bCs/>
          <w:color w:val="000000"/>
          <w:sz w:val="24"/>
          <w:szCs w:val="24"/>
        </w:rPr>
      </w:pPr>
      <w:r w:rsidRPr="005758B9">
        <w:rPr>
          <w:rFonts w:ascii="Times New Roman" w:hAnsi="Times New Roman"/>
          <w:color w:val="000000"/>
          <w:sz w:val="24"/>
          <w:szCs w:val="24"/>
        </w:rPr>
        <w:t xml:space="preserve">2. </w:t>
      </w:r>
      <w:r w:rsidR="00F157EB" w:rsidRPr="005758B9">
        <w:rPr>
          <w:rFonts w:ascii="Times New Roman" w:hAnsi="Times New Roman"/>
          <w:bCs/>
          <w:color w:val="000000"/>
          <w:sz w:val="24"/>
          <w:szCs w:val="24"/>
        </w:rPr>
        <w:t>Разместить настоящее постановление на официальном</w:t>
      </w:r>
      <w:r w:rsidR="00A56B34" w:rsidRPr="005758B9">
        <w:rPr>
          <w:rFonts w:ascii="Times New Roman" w:hAnsi="Times New Roman"/>
          <w:bCs/>
          <w:color w:val="000000"/>
          <w:sz w:val="24"/>
          <w:szCs w:val="24"/>
        </w:rPr>
        <w:t xml:space="preserve"> сайте администрации </w:t>
      </w:r>
      <w:r w:rsidR="00076F48" w:rsidRPr="005758B9">
        <w:rPr>
          <w:rFonts w:ascii="Times New Roman" w:hAnsi="Times New Roman"/>
          <w:bCs/>
          <w:color w:val="000000"/>
          <w:sz w:val="24"/>
          <w:szCs w:val="24"/>
        </w:rPr>
        <w:t xml:space="preserve">Пушкинского </w:t>
      </w:r>
      <w:r w:rsidR="00A56B34" w:rsidRPr="005758B9">
        <w:rPr>
          <w:rFonts w:ascii="Times New Roman" w:hAnsi="Times New Roman"/>
          <w:bCs/>
          <w:color w:val="000000"/>
          <w:sz w:val="24"/>
          <w:szCs w:val="24"/>
        </w:rPr>
        <w:t xml:space="preserve">муниципального образования </w:t>
      </w:r>
      <w:r w:rsidR="00076F48" w:rsidRPr="005758B9">
        <w:rPr>
          <w:rFonts w:ascii="Times New Roman" w:hAnsi="Times New Roman"/>
          <w:bCs/>
          <w:color w:val="000000"/>
          <w:sz w:val="24"/>
          <w:szCs w:val="24"/>
        </w:rPr>
        <w:t xml:space="preserve">Советского муниципального района </w:t>
      </w:r>
      <w:r w:rsidR="00CA3F06" w:rsidRPr="005758B9">
        <w:rPr>
          <w:rFonts w:ascii="Times New Roman" w:hAnsi="Times New Roman"/>
          <w:bCs/>
          <w:color w:val="000000"/>
          <w:sz w:val="24"/>
          <w:szCs w:val="24"/>
        </w:rPr>
        <w:t xml:space="preserve">Саратовской </w:t>
      </w:r>
      <w:r w:rsidR="00A56B34" w:rsidRPr="005758B9">
        <w:rPr>
          <w:rFonts w:ascii="Times New Roman" w:hAnsi="Times New Roman"/>
          <w:bCs/>
          <w:color w:val="000000"/>
          <w:sz w:val="24"/>
          <w:szCs w:val="24"/>
        </w:rPr>
        <w:t>области</w:t>
      </w:r>
      <w:r w:rsidR="0047593E">
        <w:rPr>
          <w:rFonts w:ascii="Times New Roman" w:hAnsi="Times New Roman"/>
          <w:bCs/>
          <w:color w:val="000000"/>
          <w:sz w:val="24"/>
          <w:szCs w:val="24"/>
        </w:rPr>
        <w:t>.</w:t>
      </w:r>
    </w:p>
    <w:p w14:paraId="27275A44" w14:textId="684C4357" w:rsidR="00C32E04" w:rsidRPr="005758B9" w:rsidRDefault="00C32E04" w:rsidP="00C32E04">
      <w:pPr>
        <w:widowControl w:val="0"/>
        <w:tabs>
          <w:tab w:val="left" w:pos="298"/>
        </w:tabs>
        <w:spacing w:after="0" w:line="240" w:lineRule="auto"/>
        <w:ind w:left="20" w:right="20" w:firstLine="689"/>
        <w:jc w:val="both"/>
        <w:rPr>
          <w:rFonts w:ascii="Times New Roman" w:hAnsi="Times New Roman"/>
          <w:color w:val="000000"/>
          <w:sz w:val="24"/>
          <w:szCs w:val="24"/>
        </w:rPr>
      </w:pPr>
      <w:r w:rsidRPr="005758B9">
        <w:rPr>
          <w:rFonts w:ascii="Times New Roman" w:hAnsi="Times New Roman"/>
          <w:color w:val="000000"/>
          <w:sz w:val="24"/>
          <w:szCs w:val="24"/>
        </w:rPr>
        <w:t xml:space="preserve">3.  Настоящее постановление вступает в силу со дня его </w:t>
      </w:r>
      <w:r w:rsidR="006B18C3" w:rsidRPr="005758B9">
        <w:rPr>
          <w:rFonts w:ascii="Times New Roman" w:hAnsi="Times New Roman"/>
          <w:color w:val="000000"/>
          <w:sz w:val="24"/>
          <w:szCs w:val="24"/>
        </w:rPr>
        <w:t>подписания и подлежит официальному обнародованию в установленном порядке.</w:t>
      </w:r>
    </w:p>
    <w:p w14:paraId="4A774A2A" w14:textId="5A503C81" w:rsidR="00C32E04" w:rsidRPr="005758B9" w:rsidRDefault="00C32E04" w:rsidP="0074740F">
      <w:pPr>
        <w:widowControl w:val="0"/>
        <w:tabs>
          <w:tab w:val="left" w:pos="298"/>
        </w:tabs>
        <w:spacing w:after="0" w:line="240" w:lineRule="auto"/>
        <w:ind w:left="20" w:right="20" w:firstLine="689"/>
        <w:jc w:val="both"/>
        <w:rPr>
          <w:rFonts w:ascii="Times New Roman" w:hAnsi="Times New Roman"/>
          <w:bCs/>
          <w:color w:val="000000"/>
          <w:sz w:val="24"/>
          <w:szCs w:val="24"/>
        </w:rPr>
      </w:pPr>
      <w:r w:rsidRPr="005758B9">
        <w:rPr>
          <w:rFonts w:ascii="Times New Roman" w:hAnsi="Times New Roman"/>
          <w:color w:val="000000"/>
          <w:sz w:val="24"/>
          <w:szCs w:val="24"/>
        </w:rPr>
        <w:t xml:space="preserve">4.  </w:t>
      </w:r>
      <w:r w:rsidRPr="005758B9">
        <w:rPr>
          <w:rFonts w:ascii="Times New Roman" w:hAnsi="Times New Roman"/>
          <w:bCs/>
          <w:color w:val="000000"/>
          <w:sz w:val="24"/>
          <w:szCs w:val="24"/>
        </w:rPr>
        <w:t xml:space="preserve">Контроль за исполнением настоящего постановления </w:t>
      </w:r>
      <w:r w:rsidRPr="005758B9">
        <w:rPr>
          <w:rFonts w:ascii="Times New Roman" w:hAnsi="Times New Roman"/>
          <w:color w:val="000000"/>
          <w:sz w:val="24"/>
          <w:szCs w:val="24"/>
        </w:rPr>
        <w:t>оставляю за собой.</w:t>
      </w:r>
    </w:p>
    <w:p w14:paraId="5D651A5A" w14:textId="77777777" w:rsidR="00C32E04" w:rsidRDefault="00C32E04" w:rsidP="00C32E04">
      <w:pPr>
        <w:widowControl w:val="0"/>
        <w:tabs>
          <w:tab w:val="left" w:pos="298"/>
        </w:tabs>
        <w:spacing w:after="0" w:line="240" w:lineRule="auto"/>
        <w:ind w:left="20" w:right="20" w:firstLine="520"/>
        <w:jc w:val="both"/>
        <w:rPr>
          <w:rFonts w:ascii="Times New Roman" w:hAnsi="Times New Roman"/>
          <w:color w:val="000000"/>
          <w:sz w:val="24"/>
          <w:szCs w:val="24"/>
        </w:rPr>
      </w:pPr>
    </w:p>
    <w:p w14:paraId="6E96A7A8" w14:textId="77777777" w:rsidR="005758B9" w:rsidRPr="005758B9" w:rsidRDefault="005758B9" w:rsidP="00C32E04">
      <w:pPr>
        <w:widowControl w:val="0"/>
        <w:tabs>
          <w:tab w:val="left" w:pos="298"/>
        </w:tabs>
        <w:spacing w:after="0" w:line="240" w:lineRule="auto"/>
        <w:ind w:left="20" w:right="20" w:firstLine="520"/>
        <w:jc w:val="both"/>
        <w:rPr>
          <w:rFonts w:ascii="Times New Roman" w:hAnsi="Times New Roman"/>
          <w:color w:val="000000"/>
          <w:sz w:val="24"/>
          <w:szCs w:val="24"/>
        </w:rPr>
      </w:pPr>
    </w:p>
    <w:p w14:paraId="2EEB57A0" w14:textId="77777777" w:rsidR="006B18C3" w:rsidRPr="005758B9" w:rsidRDefault="00F157EB" w:rsidP="0074740F">
      <w:pPr>
        <w:widowControl w:val="0"/>
        <w:tabs>
          <w:tab w:val="left" w:pos="298"/>
        </w:tabs>
        <w:spacing w:after="0" w:line="240" w:lineRule="auto"/>
        <w:ind w:right="20"/>
        <w:jc w:val="both"/>
        <w:rPr>
          <w:rFonts w:ascii="Times New Roman" w:hAnsi="Times New Roman"/>
          <w:b/>
          <w:color w:val="000000"/>
          <w:sz w:val="24"/>
          <w:szCs w:val="24"/>
        </w:rPr>
      </w:pPr>
      <w:r w:rsidRPr="005758B9">
        <w:rPr>
          <w:rFonts w:ascii="Times New Roman" w:hAnsi="Times New Roman"/>
          <w:b/>
          <w:color w:val="000000"/>
          <w:sz w:val="24"/>
          <w:szCs w:val="24"/>
        </w:rPr>
        <w:t xml:space="preserve">Глава </w:t>
      </w:r>
      <w:r w:rsidR="006B18C3" w:rsidRPr="005758B9">
        <w:rPr>
          <w:rFonts w:ascii="Times New Roman" w:hAnsi="Times New Roman"/>
          <w:b/>
          <w:color w:val="000000"/>
          <w:sz w:val="24"/>
          <w:szCs w:val="24"/>
        </w:rPr>
        <w:t>администрации Пушкинского</w:t>
      </w:r>
    </w:p>
    <w:p w14:paraId="5089A5F6" w14:textId="38967558" w:rsidR="006B18C3" w:rsidRDefault="006B18C3" w:rsidP="0074740F">
      <w:pPr>
        <w:widowControl w:val="0"/>
        <w:tabs>
          <w:tab w:val="left" w:pos="298"/>
        </w:tabs>
        <w:spacing w:after="0" w:line="240" w:lineRule="auto"/>
        <w:ind w:right="20"/>
        <w:jc w:val="both"/>
        <w:rPr>
          <w:rFonts w:ascii="Times New Roman" w:hAnsi="Times New Roman"/>
          <w:b/>
          <w:color w:val="000000"/>
          <w:sz w:val="24"/>
          <w:szCs w:val="24"/>
        </w:rPr>
      </w:pPr>
      <w:r w:rsidRPr="005758B9">
        <w:rPr>
          <w:rFonts w:ascii="Times New Roman" w:hAnsi="Times New Roman"/>
          <w:b/>
          <w:color w:val="000000"/>
          <w:sz w:val="24"/>
          <w:szCs w:val="24"/>
        </w:rPr>
        <w:t xml:space="preserve">муниципального образования                                                             </w:t>
      </w:r>
      <w:r w:rsidR="0047593E">
        <w:rPr>
          <w:rFonts w:ascii="Times New Roman" w:hAnsi="Times New Roman"/>
          <w:b/>
          <w:color w:val="000000"/>
          <w:sz w:val="24"/>
          <w:szCs w:val="24"/>
        </w:rPr>
        <w:t xml:space="preserve">                       </w:t>
      </w:r>
      <w:r w:rsidRPr="005758B9">
        <w:rPr>
          <w:rFonts w:ascii="Times New Roman" w:hAnsi="Times New Roman"/>
          <w:b/>
          <w:color w:val="000000"/>
          <w:sz w:val="24"/>
          <w:szCs w:val="24"/>
        </w:rPr>
        <w:t xml:space="preserve">   Н.И. Потапова</w:t>
      </w:r>
    </w:p>
    <w:p w14:paraId="23CD77D7" w14:textId="77777777" w:rsidR="0047593E" w:rsidRDefault="0047593E" w:rsidP="0074740F">
      <w:pPr>
        <w:widowControl w:val="0"/>
        <w:tabs>
          <w:tab w:val="left" w:pos="298"/>
        </w:tabs>
        <w:spacing w:after="0" w:line="240" w:lineRule="auto"/>
        <w:ind w:right="20"/>
        <w:jc w:val="both"/>
        <w:rPr>
          <w:rFonts w:ascii="Times New Roman" w:hAnsi="Times New Roman"/>
          <w:b/>
          <w:color w:val="000000"/>
          <w:sz w:val="24"/>
          <w:szCs w:val="24"/>
        </w:rPr>
      </w:pPr>
    </w:p>
    <w:p w14:paraId="1C7B2C81" w14:textId="77777777" w:rsidR="0047593E" w:rsidRDefault="0047593E" w:rsidP="0074740F">
      <w:pPr>
        <w:widowControl w:val="0"/>
        <w:tabs>
          <w:tab w:val="left" w:pos="298"/>
        </w:tabs>
        <w:spacing w:after="0" w:line="240" w:lineRule="auto"/>
        <w:ind w:right="20"/>
        <w:jc w:val="both"/>
        <w:rPr>
          <w:rFonts w:ascii="Times New Roman" w:hAnsi="Times New Roman"/>
          <w:b/>
          <w:color w:val="000000"/>
          <w:sz w:val="24"/>
          <w:szCs w:val="24"/>
        </w:rPr>
      </w:pPr>
    </w:p>
    <w:p w14:paraId="40F031B8" w14:textId="77777777" w:rsidR="0047593E" w:rsidRDefault="0047593E" w:rsidP="0074740F">
      <w:pPr>
        <w:widowControl w:val="0"/>
        <w:tabs>
          <w:tab w:val="left" w:pos="298"/>
        </w:tabs>
        <w:spacing w:after="0" w:line="240" w:lineRule="auto"/>
        <w:ind w:right="20"/>
        <w:jc w:val="both"/>
        <w:rPr>
          <w:rFonts w:ascii="Times New Roman" w:hAnsi="Times New Roman"/>
          <w:b/>
          <w:color w:val="000000"/>
          <w:sz w:val="24"/>
          <w:szCs w:val="24"/>
        </w:rPr>
      </w:pPr>
    </w:p>
    <w:p w14:paraId="59B029CC" w14:textId="77777777" w:rsidR="0047593E" w:rsidRDefault="0047593E" w:rsidP="0074740F">
      <w:pPr>
        <w:widowControl w:val="0"/>
        <w:tabs>
          <w:tab w:val="left" w:pos="298"/>
        </w:tabs>
        <w:spacing w:after="0" w:line="240" w:lineRule="auto"/>
        <w:ind w:right="20"/>
        <w:jc w:val="both"/>
        <w:rPr>
          <w:rFonts w:ascii="Times New Roman" w:hAnsi="Times New Roman"/>
          <w:b/>
          <w:color w:val="000000"/>
          <w:sz w:val="24"/>
          <w:szCs w:val="24"/>
        </w:rPr>
      </w:pPr>
    </w:p>
    <w:p w14:paraId="56405BA9" w14:textId="77777777" w:rsidR="0047593E" w:rsidRDefault="0047593E" w:rsidP="0074740F">
      <w:pPr>
        <w:widowControl w:val="0"/>
        <w:tabs>
          <w:tab w:val="left" w:pos="298"/>
        </w:tabs>
        <w:spacing w:after="0" w:line="240" w:lineRule="auto"/>
        <w:ind w:right="20"/>
        <w:jc w:val="both"/>
        <w:rPr>
          <w:rFonts w:ascii="Times New Roman" w:hAnsi="Times New Roman"/>
          <w:b/>
          <w:color w:val="000000"/>
          <w:sz w:val="24"/>
          <w:szCs w:val="24"/>
        </w:rPr>
      </w:pPr>
    </w:p>
    <w:p w14:paraId="47B9A908" w14:textId="77777777" w:rsidR="0047593E" w:rsidRDefault="0047593E" w:rsidP="0074740F">
      <w:pPr>
        <w:widowControl w:val="0"/>
        <w:tabs>
          <w:tab w:val="left" w:pos="298"/>
        </w:tabs>
        <w:spacing w:after="0" w:line="240" w:lineRule="auto"/>
        <w:ind w:right="20"/>
        <w:jc w:val="both"/>
        <w:rPr>
          <w:rFonts w:ascii="Times New Roman" w:hAnsi="Times New Roman"/>
          <w:b/>
          <w:color w:val="000000"/>
          <w:sz w:val="24"/>
          <w:szCs w:val="24"/>
        </w:rPr>
      </w:pPr>
    </w:p>
    <w:p w14:paraId="3C670996" w14:textId="77777777" w:rsidR="0047593E" w:rsidRDefault="0047593E" w:rsidP="0074740F">
      <w:pPr>
        <w:widowControl w:val="0"/>
        <w:tabs>
          <w:tab w:val="left" w:pos="298"/>
        </w:tabs>
        <w:spacing w:after="0" w:line="240" w:lineRule="auto"/>
        <w:ind w:right="20"/>
        <w:jc w:val="both"/>
        <w:rPr>
          <w:rFonts w:ascii="Times New Roman" w:hAnsi="Times New Roman"/>
          <w:b/>
          <w:color w:val="000000"/>
          <w:sz w:val="24"/>
          <w:szCs w:val="24"/>
        </w:rPr>
      </w:pPr>
    </w:p>
    <w:p w14:paraId="3ED02313" w14:textId="77777777" w:rsidR="005F34CB" w:rsidRDefault="005F34CB" w:rsidP="0074740F">
      <w:pPr>
        <w:widowControl w:val="0"/>
        <w:tabs>
          <w:tab w:val="left" w:pos="298"/>
        </w:tabs>
        <w:spacing w:after="0" w:line="240" w:lineRule="auto"/>
        <w:ind w:right="20"/>
        <w:jc w:val="both"/>
        <w:rPr>
          <w:rFonts w:ascii="Times New Roman" w:hAnsi="Times New Roman"/>
          <w:b/>
          <w:color w:val="000000"/>
          <w:sz w:val="24"/>
          <w:szCs w:val="24"/>
        </w:rPr>
      </w:pPr>
      <w:bookmarkStart w:id="1" w:name="_GoBack"/>
      <w:bookmarkEnd w:id="1"/>
    </w:p>
    <w:p w14:paraId="57E78639" w14:textId="0E27377F" w:rsidR="0047593E" w:rsidRPr="0047593E" w:rsidRDefault="0047593E" w:rsidP="0074740F">
      <w:pPr>
        <w:widowControl w:val="0"/>
        <w:tabs>
          <w:tab w:val="left" w:pos="298"/>
        </w:tabs>
        <w:spacing w:after="0" w:line="240" w:lineRule="auto"/>
        <w:ind w:right="20"/>
        <w:jc w:val="both"/>
        <w:rPr>
          <w:rFonts w:ascii="Times New Roman" w:hAnsi="Times New Roman"/>
          <w:color w:val="000000"/>
          <w:sz w:val="16"/>
          <w:szCs w:val="16"/>
        </w:rPr>
      </w:pPr>
      <w:proofErr w:type="spellStart"/>
      <w:r w:rsidRPr="0047593E">
        <w:rPr>
          <w:rFonts w:ascii="Times New Roman" w:hAnsi="Times New Roman"/>
          <w:color w:val="000000"/>
          <w:sz w:val="16"/>
          <w:szCs w:val="16"/>
        </w:rPr>
        <w:t>Чернышкина</w:t>
      </w:r>
      <w:proofErr w:type="spellEnd"/>
      <w:r w:rsidRPr="0047593E">
        <w:rPr>
          <w:rFonts w:ascii="Times New Roman" w:hAnsi="Times New Roman"/>
          <w:color w:val="000000"/>
          <w:sz w:val="16"/>
          <w:szCs w:val="16"/>
        </w:rPr>
        <w:t xml:space="preserve"> Т.В.</w:t>
      </w:r>
    </w:p>
    <w:p w14:paraId="68152487" w14:textId="1188BE8F" w:rsidR="0047593E" w:rsidRPr="0047593E" w:rsidRDefault="0047593E" w:rsidP="0074740F">
      <w:pPr>
        <w:widowControl w:val="0"/>
        <w:tabs>
          <w:tab w:val="left" w:pos="298"/>
        </w:tabs>
        <w:spacing w:after="0" w:line="240" w:lineRule="auto"/>
        <w:ind w:right="20"/>
        <w:jc w:val="both"/>
        <w:rPr>
          <w:rFonts w:ascii="Times New Roman" w:hAnsi="Times New Roman"/>
          <w:color w:val="000000"/>
          <w:sz w:val="16"/>
          <w:szCs w:val="16"/>
        </w:rPr>
      </w:pPr>
      <w:r w:rsidRPr="0047593E">
        <w:rPr>
          <w:rFonts w:ascii="Times New Roman" w:hAnsi="Times New Roman"/>
          <w:color w:val="000000"/>
          <w:sz w:val="16"/>
          <w:szCs w:val="16"/>
        </w:rPr>
        <w:t>6-21-17</w:t>
      </w:r>
    </w:p>
    <w:tbl>
      <w:tblPr>
        <w:tblW w:w="0" w:type="auto"/>
        <w:tblInd w:w="5148" w:type="dxa"/>
        <w:tblLook w:val="01E0" w:firstRow="1" w:lastRow="1" w:firstColumn="1" w:lastColumn="1" w:noHBand="0" w:noVBand="0"/>
      </w:tblPr>
      <w:tblGrid>
        <w:gridCol w:w="4705"/>
      </w:tblGrid>
      <w:tr w:rsidR="00AB40A5" w:rsidRPr="00AB40A5" w14:paraId="1A3F9860" w14:textId="77777777" w:rsidTr="00C1278A">
        <w:tc>
          <w:tcPr>
            <w:tcW w:w="4705" w:type="dxa"/>
            <w:shd w:val="clear" w:color="auto" w:fill="auto"/>
          </w:tcPr>
          <w:p w14:paraId="18FFFDB2" w14:textId="77777777" w:rsidR="009D0B7A" w:rsidRDefault="009D0B7A" w:rsidP="00AB40A5">
            <w:pPr>
              <w:spacing w:after="0" w:line="240" w:lineRule="auto"/>
              <w:rPr>
                <w:rFonts w:ascii="Times New Roman" w:hAnsi="Times New Roman"/>
                <w:sz w:val="28"/>
                <w:szCs w:val="28"/>
                <w:lang w:eastAsia="en-US"/>
              </w:rPr>
            </w:pPr>
          </w:p>
          <w:p w14:paraId="2FB4452C" w14:textId="77777777" w:rsidR="009D0B7A" w:rsidRDefault="009D0B7A" w:rsidP="00AB40A5">
            <w:pPr>
              <w:spacing w:after="0" w:line="240" w:lineRule="auto"/>
              <w:rPr>
                <w:rFonts w:ascii="Times New Roman" w:hAnsi="Times New Roman"/>
                <w:sz w:val="28"/>
                <w:szCs w:val="28"/>
                <w:lang w:eastAsia="en-US"/>
              </w:rPr>
            </w:pPr>
          </w:p>
          <w:p w14:paraId="18BAE011" w14:textId="38EAC847" w:rsidR="00AB40A5" w:rsidRPr="00AB40A5" w:rsidRDefault="00AB40A5" w:rsidP="00AB40A5">
            <w:pPr>
              <w:spacing w:after="0" w:line="240" w:lineRule="auto"/>
              <w:rPr>
                <w:rFonts w:ascii="Times New Roman" w:hAnsi="Times New Roman"/>
                <w:sz w:val="28"/>
                <w:szCs w:val="28"/>
                <w:lang w:eastAsia="en-US"/>
              </w:rPr>
            </w:pPr>
            <w:r w:rsidRPr="00AB40A5">
              <w:rPr>
                <w:rFonts w:ascii="Times New Roman" w:hAnsi="Times New Roman"/>
                <w:sz w:val="28"/>
                <w:szCs w:val="28"/>
                <w:lang w:eastAsia="en-US"/>
              </w:rPr>
              <w:t>УТВЕРЖДЕН</w:t>
            </w:r>
          </w:p>
          <w:p w14:paraId="07D9A0AD" w14:textId="77777777" w:rsidR="00C4073A" w:rsidRDefault="00C32E04" w:rsidP="00361F38">
            <w:pPr>
              <w:spacing w:after="0" w:line="240" w:lineRule="auto"/>
              <w:rPr>
                <w:rFonts w:ascii="Times New Roman" w:hAnsi="Times New Roman"/>
                <w:sz w:val="28"/>
                <w:szCs w:val="28"/>
                <w:lang w:eastAsia="en-US"/>
              </w:rPr>
            </w:pPr>
            <w:r w:rsidRPr="00C32E04">
              <w:rPr>
                <w:rFonts w:ascii="Times New Roman" w:hAnsi="Times New Roman"/>
                <w:sz w:val="28"/>
                <w:szCs w:val="28"/>
                <w:lang w:eastAsia="en-US"/>
              </w:rPr>
              <w:t xml:space="preserve">постановлением </w:t>
            </w:r>
            <w:r w:rsidR="00A56B34">
              <w:rPr>
                <w:rFonts w:ascii="Times New Roman" w:hAnsi="Times New Roman"/>
                <w:sz w:val="28"/>
                <w:szCs w:val="28"/>
                <w:lang w:eastAsia="en-US"/>
              </w:rPr>
              <w:t>администрации</w:t>
            </w:r>
            <w:r w:rsidR="00A56B34" w:rsidRPr="00A56B34">
              <w:rPr>
                <w:rFonts w:ascii="Times New Roman" w:hAnsi="Times New Roman"/>
                <w:sz w:val="28"/>
                <w:szCs w:val="28"/>
                <w:lang w:eastAsia="en-US"/>
              </w:rPr>
              <w:t xml:space="preserve"> </w:t>
            </w:r>
            <w:r w:rsidR="00C4073A">
              <w:rPr>
                <w:rFonts w:ascii="Times New Roman" w:hAnsi="Times New Roman"/>
                <w:sz w:val="28"/>
                <w:szCs w:val="28"/>
                <w:lang w:eastAsia="en-US"/>
              </w:rPr>
              <w:t xml:space="preserve">Пушкинского </w:t>
            </w:r>
            <w:r w:rsidR="00A56B34" w:rsidRPr="00A56B34">
              <w:rPr>
                <w:rFonts w:ascii="Times New Roman" w:hAnsi="Times New Roman"/>
                <w:sz w:val="28"/>
                <w:szCs w:val="28"/>
                <w:lang w:eastAsia="en-US"/>
              </w:rPr>
              <w:t xml:space="preserve">муниципального образования </w:t>
            </w:r>
            <w:r w:rsidR="00C4073A">
              <w:rPr>
                <w:rFonts w:ascii="Times New Roman" w:hAnsi="Times New Roman"/>
                <w:sz w:val="28"/>
                <w:szCs w:val="28"/>
                <w:lang w:eastAsia="en-US"/>
              </w:rPr>
              <w:t>Советского муниципального района</w:t>
            </w:r>
          </w:p>
          <w:p w14:paraId="264C16F2" w14:textId="42F5D2D5" w:rsidR="00361F38" w:rsidRDefault="00CA3F06" w:rsidP="00361F38">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Саратовской </w:t>
            </w:r>
            <w:r w:rsidR="00A56B34" w:rsidRPr="00A56B34">
              <w:rPr>
                <w:rFonts w:ascii="Times New Roman" w:hAnsi="Times New Roman"/>
                <w:sz w:val="28"/>
                <w:szCs w:val="28"/>
                <w:lang w:eastAsia="en-US"/>
              </w:rPr>
              <w:t xml:space="preserve">области </w:t>
            </w:r>
          </w:p>
          <w:p w14:paraId="36208FF6" w14:textId="73BDCDB6" w:rsidR="00AB40A5" w:rsidRPr="00AB40A5" w:rsidRDefault="00C4073A" w:rsidP="00C4073A">
            <w:pPr>
              <w:spacing w:after="0" w:line="240" w:lineRule="auto"/>
              <w:rPr>
                <w:rFonts w:ascii="Times New Roman" w:hAnsi="Times New Roman"/>
                <w:sz w:val="28"/>
                <w:szCs w:val="28"/>
                <w:lang w:eastAsia="en-US"/>
              </w:rPr>
            </w:pPr>
            <w:r>
              <w:rPr>
                <w:rFonts w:ascii="Times New Roman" w:hAnsi="Times New Roman"/>
                <w:sz w:val="28"/>
                <w:szCs w:val="28"/>
                <w:lang w:eastAsia="en-US"/>
              </w:rPr>
              <w:t>от 00.00.2023 № 00</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7A40FC68" w:rsidR="00221FD8" w:rsidRPr="00C6162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C32E04">
        <w:rPr>
          <w:rFonts w:ascii="Times New Roman" w:hAnsi="Times New Roman"/>
          <w:b/>
          <w:sz w:val="28"/>
          <w:szCs w:val="28"/>
        </w:rPr>
        <w:t>А</w:t>
      </w:r>
      <w:r w:rsidR="00966001" w:rsidRPr="00C32E04">
        <w:rPr>
          <w:rFonts w:ascii="Times New Roman" w:hAnsi="Times New Roman"/>
          <w:b/>
          <w:sz w:val="28"/>
          <w:szCs w:val="28"/>
        </w:rPr>
        <w:t>ДМИНИСТРАТИВНЫЙ РЕГЛАМЕНТ</w:t>
      </w:r>
      <w:r w:rsidRPr="00C32E04">
        <w:rPr>
          <w:rFonts w:ascii="Times New Roman" w:hAnsi="Times New Roman"/>
          <w:b/>
          <w:sz w:val="28"/>
          <w:szCs w:val="28"/>
        </w:rPr>
        <w:br/>
        <w:t xml:space="preserve">предоставления муниципальной услуги </w:t>
      </w:r>
      <w:r w:rsidR="00632D8A" w:rsidRPr="00E8132D">
        <w:rPr>
          <w:rFonts w:ascii="Times New Roman" w:hAnsi="Times New Roman"/>
          <w:b/>
          <w:sz w:val="28"/>
          <w:szCs w:val="28"/>
        </w:rPr>
        <w:t>"</w:t>
      </w:r>
      <w:bookmarkStart w:id="2" w:name="_Hlk100841192"/>
      <w:r w:rsidR="00E8132D" w:rsidRPr="00E8132D">
        <w:rPr>
          <w:rFonts w:ascii="Times New Roman" w:hAnsi="Times New Roman"/>
          <w:b/>
          <w:sz w:val="28"/>
        </w:rPr>
        <w:t>Согласование проекта рекультивации или проекта консервации земель</w:t>
      </w:r>
      <w:bookmarkEnd w:id="2"/>
      <w:r w:rsidR="00632D8A" w:rsidRPr="00E8132D">
        <w:rPr>
          <w:rFonts w:ascii="Times New Roman" w:hAnsi="Times New Roman"/>
          <w:b/>
          <w:sz w:val="28"/>
          <w:szCs w:val="28"/>
        </w:rPr>
        <w:t>"</w:t>
      </w:r>
      <w:r w:rsidR="00632D8A" w:rsidRPr="00C6162A">
        <w:rPr>
          <w:rFonts w:ascii="Times New Roman" w:hAnsi="Times New Roman"/>
          <w:b/>
          <w:sz w:val="28"/>
          <w:szCs w:val="28"/>
        </w:rPr>
        <w:t xml:space="preserve"> </w:t>
      </w:r>
    </w:p>
    <w:p w14:paraId="2BADF4E6" w14:textId="77777777" w:rsidR="00632D8A" w:rsidRPr="00C32E04"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14:paraId="233AB23A" w14:textId="77777777" w:rsidR="00C02349" w:rsidRPr="00DC3ECE" w:rsidRDefault="00C02349" w:rsidP="00C02349">
      <w:pPr>
        <w:widowControl w:val="0"/>
        <w:autoSpaceDE w:val="0"/>
        <w:autoSpaceDN w:val="0"/>
        <w:adjustRightInd w:val="0"/>
        <w:spacing w:after="0" w:line="240" w:lineRule="auto"/>
        <w:jc w:val="center"/>
        <w:outlineLvl w:val="0"/>
        <w:rPr>
          <w:rFonts w:ascii="Times New Roman" w:hAnsi="Times New Roman"/>
          <w:b/>
          <w:bCs/>
          <w:sz w:val="28"/>
          <w:szCs w:val="28"/>
        </w:rPr>
      </w:pPr>
      <w:bookmarkStart w:id="3" w:name="_Hlk94101634"/>
      <w:r w:rsidRPr="00DC3ECE">
        <w:rPr>
          <w:rFonts w:ascii="Times New Roman" w:hAnsi="Times New Roman"/>
          <w:b/>
          <w:bCs/>
          <w:sz w:val="28"/>
          <w:szCs w:val="28"/>
        </w:rPr>
        <w:t>I. Общие положения</w:t>
      </w:r>
    </w:p>
    <w:p w14:paraId="1DD413F1"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6C0DD938" w14:textId="77777777"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6A531CEC"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11897303" w14:textId="358C30DE" w:rsidR="00C02349" w:rsidRDefault="00C02349" w:rsidP="00C02349">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Pr="00221FD8">
        <w:rPr>
          <w:rFonts w:ascii="Times New Roman" w:hAnsi="Times New Roman"/>
          <w:sz w:val="28"/>
          <w:szCs w:val="28"/>
        </w:rPr>
        <w:t xml:space="preserve">Административный регламент </w:t>
      </w:r>
      <w:bookmarkStart w:id="5"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6" w:name="_Hlk99368095"/>
      <w:r w:rsidR="00E8132D" w:rsidRPr="00E8132D">
        <w:rPr>
          <w:rFonts w:ascii="Times New Roman" w:hAnsi="Times New Roman"/>
          <w:sz w:val="28"/>
          <w:szCs w:val="28"/>
        </w:rPr>
        <w:t>Согласование проекта рекультивации или проекта консервации земель</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w:t>
      </w:r>
      <w:r w:rsidR="00B00E61">
        <w:rPr>
          <w:rFonts w:ascii="Times New Roman" w:hAnsi="Times New Roman"/>
          <w:sz w:val="28"/>
          <w:szCs w:val="28"/>
          <w:lang w:bidi="ru-RU"/>
        </w:rPr>
        <w:t xml:space="preserve"> муниципальной услуги</w:t>
      </w:r>
      <w:r w:rsidRPr="00D52ED7">
        <w:rPr>
          <w:rFonts w:ascii="Times New Roman" w:hAnsi="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sz w:val="28"/>
          <w:szCs w:val="28"/>
          <w:lang w:bidi="ru-RU"/>
        </w:rPr>
        <w:t>"</w:t>
      </w:r>
      <w:r w:rsidR="00E8132D" w:rsidRPr="00E8132D">
        <w:rPr>
          <w:rFonts w:ascii="Times New Roman" w:hAnsi="Times New Roman"/>
          <w:sz w:val="28"/>
          <w:szCs w:val="28"/>
          <w:lang w:bidi="ru-RU"/>
        </w:rPr>
        <w:t>Согласование проекта рекультивации или проекта консервации земель</w:t>
      </w:r>
      <w:r>
        <w:rPr>
          <w:rFonts w:ascii="Times New Roman" w:hAnsi="Times New Roman"/>
          <w:bCs/>
          <w:sz w:val="28"/>
          <w:szCs w:val="28"/>
          <w:lang w:bidi="ru-RU"/>
        </w:rPr>
        <w:t>"</w:t>
      </w:r>
      <w:r w:rsidRPr="00D52ED7">
        <w:rPr>
          <w:rFonts w:ascii="Times New Roman" w:hAnsi="Times New Roman"/>
          <w:sz w:val="28"/>
          <w:szCs w:val="28"/>
          <w:lang w:bidi="ru-RU"/>
        </w:rPr>
        <w:t xml:space="preserve"> (далее </w:t>
      </w:r>
      <w:r>
        <w:rPr>
          <w:rFonts w:ascii="Times New Roman" w:hAnsi="Times New Roman"/>
          <w:sz w:val="28"/>
          <w:szCs w:val="28"/>
          <w:lang w:bidi="ru-RU"/>
        </w:rPr>
        <w:t>–</w:t>
      </w:r>
      <w:r w:rsidRPr="00D52ED7">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w:t>
      </w:r>
      <w:r w:rsidR="00C32E04">
        <w:rPr>
          <w:rFonts w:ascii="Times New Roman" w:hAnsi="Times New Roman"/>
          <w:sz w:val="28"/>
          <w:szCs w:val="28"/>
          <w:lang w:bidi="ru-RU"/>
        </w:rPr>
        <w:t>)</w:t>
      </w:r>
      <w:r w:rsidR="00E8132D">
        <w:rPr>
          <w:rFonts w:ascii="Times New Roman" w:hAnsi="Times New Roman"/>
          <w:sz w:val="28"/>
          <w:szCs w:val="28"/>
          <w:lang w:bidi="ru-RU"/>
        </w:rPr>
        <w:t xml:space="preserve"> </w:t>
      </w:r>
      <w:r w:rsidRPr="00C32E04">
        <w:rPr>
          <w:rFonts w:ascii="Times New Roman" w:hAnsi="Times New Roman"/>
          <w:sz w:val="28"/>
          <w:szCs w:val="28"/>
          <w:lang w:bidi="ru-RU"/>
        </w:rPr>
        <w:t>администрацией</w:t>
      </w:r>
      <w:bookmarkStart w:id="7" w:name="_Hlk99370622"/>
      <w:r w:rsidR="00A56B34" w:rsidRPr="00A56B34">
        <w:rPr>
          <w:rFonts w:ascii="Times New Roman" w:hAnsi="Times New Roman"/>
          <w:bCs/>
          <w:sz w:val="28"/>
          <w:szCs w:val="28"/>
        </w:rPr>
        <w:t xml:space="preserve"> </w:t>
      </w:r>
      <w:r w:rsidR="00D179EB">
        <w:rPr>
          <w:rFonts w:ascii="Times New Roman" w:hAnsi="Times New Roman"/>
          <w:bCs/>
          <w:sz w:val="28"/>
          <w:szCs w:val="28"/>
        </w:rPr>
        <w:t xml:space="preserve">Пушкинского </w:t>
      </w:r>
      <w:r w:rsidR="00A56B34" w:rsidRPr="00A56B34">
        <w:rPr>
          <w:rFonts w:ascii="Times New Roman" w:hAnsi="Times New Roman"/>
          <w:bCs/>
          <w:sz w:val="28"/>
          <w:szCs w:val="28"/>
        </w:rPr>
        <w:t xml:space="preserve">муниципального образования </w:t>
      </w:r>
      <w:r w:rsidR="00D179EB">
        <w:rPr>
          <w:rFonts w:ascii="Times New Roman" w:hAnsi="Times New Roman"/>
          <w:bCs/>
          <w:sz w:val="28"/>
          <w:szCs w:val="28"/>
        </w:rPr>
        <w:t>Советского муниципального района</w:t>
      </w:r>
      <w:r w:rsidR="00A56B34" w:rsidRPr="00A56B34">
        <w:rPr>
          <w:rFonts w:ascii="Times New Roman" w:hAnsi="Times New Roman"/>
          <w:bCs/>
          <w:sz w:val="28"/>
          <w:szCs w:val="28"/>
        </w:rPr>
        <w:t xml:space="preserve"> </w:t>
      </w:r>
      <w:r w:rsidR="00CA3F06">
        <w:rPr>
          <w:rFonts w:ascii="Times New Roman" w:hAnsi="Times New Roman"/>
          <w:bCs/>
          <w:sz w:val="28"/>
          <w:szCs w:val="28"/>
        </w:rPr>
        <w:t xml:space="preserve">Саратовской </w:t>
      </w:r>
      <w:r w:rsidR="00A56B34" w:rsidRPr="00A56B34">
        <w:rPr>
          <w:rFonts w:ascii="Times New Roman" w:hAnsi="Times New Roman"/>
          <w:bCs/>
          <w:sz w:val="28"/>
          <w:szCs w:val="28"/>
        </w:rPr>
        <w:t xml:space="preserve">области </w:t>
      </w:r>
      <w:bookmarkEnd w:id="7"/>
      <w:r w:rsidRPr="00D52ED7">
        <w:rPr>
          <w:rFonts w:ascii="Times New Roman" w:hAnsi="Times New Roman"/>
          <w:sz w:val="28"/>
          <w:szCs w:val="28"/>
          <w:lang w:bidi="ru-RU"/>
        </w:rPr>
        <w:t>(далее - Уполномоченный орган).</w:t>
      </w:r>
    </w:p>
    <w:p w14:paraId="610DF56E"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6F8D77C4" w14:textId="77777777"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21388F3E"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0BFE41F2" w14:textId="0AA9A532" w:rsidR="00E8132D" w:rsidRPr="00E8132D" w:rsidRDefault="00C02349" w:rsidP="00E8132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8132D" w:rsidRPr="00E8132D">
        <w:rPr>
          <w:rFonts w:ascii="Times New Roman" w:hAnsi="Times New Roman"/>
          <w:sz w:val="28"/>
          <w:szCs w:val="28"/>
        </w:rPr>
        <w:t>Пред</w:t>
      </w:r>
      <w:r w:rsidR="00E8132D">
        <w:rPr>
          <w:rFonts w:ascii="Times New Roman" w:hAnsi="Times New Roman"/>
          <w:sz w:val="28"/>
          <w:szCs w:val="28"/>
        </w:rPr>
        <w:t xml:space="preserve">оставление муниципальной услуги </w:t>
      </w:r>
      <w:r w:rsidR="00E8132D" w:rsidRPr="00E8132D">
        <w:rPr>
          <w:rFonts w:ascii="Times New Roman" w:hAnsi="Times New Roman"/>
          <w:sz w:val="28"/>
          <w:szCs w:val="28"/>
        </w:rPr>
        <w:t>осуществляется физическим</w:t>
      </w:r>
      <w:r w:rsidR="00E8132D">
        <w:rPr>
          <w:rFonts w:ascii="Times New Roman" w:hAnsi="Times New Roman"/>
          <w:sz w:val="28"/>
          <w:szCs w:val="28"/>
        </w:rPr>
        <w:t xml:space="preserve"> лицам, в том числе зарегистрированным в качестве индивидуальных предпринимателей,</w:t>
      </w:r>
      <w:r w:rsidR="00E8132D" w:rsidRPr="00E8132D">
        <w:rPr>
          <w:rFonts w:ascii="Times New Roman" w:hAnsi="Times New Roman"/>
          <w:sz w:val="28"/>
          <w:szCs w:val="28"/>
        </w:rPr>
        <w:t xml:space="preserve"> и юридическим лицам (далее – заявитель):</w:t>
      </w:r>
    </w:p>
    <w:p w14:paraId="34349750" w14:textId="77777777" w:rsidR="00E8132D" w:rsidRPr="00E8132D" w:rsidRDefault="00E8132D" w:rsidP="00E8132D">
      <w:pPr>
        <w:autoSpaceDE w:val="0"/>
        <w:autoSpaceDN w:val="0"/>
        <w:adjustRightInd w:val="0"/>
        <w:spacing w:after="0" w:line="240" w:lineRule="auto"/>
        <w:ind w:firstLine="720"/>
        <w:jc w:val="both"/>
        <w:rPr>
          <w:rFonts w:ascii="Times New Roman" w:hAnsi="Times New Roman"/>
          <w:sz w:val="28"/>
          <w:szCs w:val="28"/>
        </w:rPr>
      </w:pPr>
      <w:r w:rsidRPr="00E8132D">
        <w:rPr>
          <w:rFonts w:ascii="Times New Roman" w:hAnsi="Times New Roman"/>
          <w:sz w:val="28"/>
          <w:szCs w:val="28"/>
        </w:rPr>
        <w:t xml:space="preserve">-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находящиеся в муниципальной собственности, без предоставления земельных участков и установления сервитутов; </w:t>
      </w:r>
    </w:p>
    <w:p w14:paraId="609DACF4" w14:textId="77777777" w:rsidR="00E8132D" w:rsidRPr="00E8132D" w:rsidRDefault="00E8132D" w:rsidP="00E8132D">
      <w:pPr>
        <w:autoSpaceDE w:val="0"/>
        <w:autoSpaceDN w:val="0"/>
        <w:adjustRightInd w:val="0"/>
        <w:spacing w:after="0" w:line="240" w:lineRule="auto"/>
        <w:ind w:firstLine="720"/>
        <w:jc w:val="both"/>
        <w:rPr>
          <w:rFonts w:ascii="Times New Roman" w:hAnsi="Times New Roman"/>
          <w:sz w:val="28"/>
          <w:szCs w:val="28"/>
        </w:rPr>
      </w:pPr>
      <w:r w:rsidRPr="00E8132D">
        <w:rPr>
          <w:rFonts w:ascii="Times New Roman" w:hAnsi="Times New Roman"/>
          <w:sz w:val="28"/>
          <w:szCs w:val="28"/>
        </w:rPr>
        <w:t xml:space="preserve">- арендаторы земельных участков, землепользователи, землевладельцы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 в случае, если лица, деятельность которых привела к </w:t>
      </w:r>
      <w:r w:rsidRPr="00E8132D">
        <w:rPr>
          <w:rFonts w:ascii="Times New Roman" w:hAnsi="Times New Roman"/>
          <w:sz w:val="28"/>
          <w:szCs w:val="28"/>
        </w:rPr>
        <w:lastRenderedPageBreak/>
        <w:t xml:space="preserve">деградации земель, не являются правообладателями земельных участков и отсутствует информация о таких лицах. </w:t>
      </w:r>
    </w:p>
    <w:p w14:paraId="432AE7FE" w14:textId="4FA72B30" w:rsidR="00BC6515" w:rsidRPr="00BC6515" w:rsidRDefault="00C04FB5" w:rsidP="00C04FB5">
      <w:pPr>
        <w:autoSpaceDE w:val="0"/>
        <w:autoSpaceDN w:val="0"/>
        <w:adjustRightInd w:val="0"/>
        <w:spacing w:after="0" w:line="240" w:lineRule="auto"/>
        <w:ind w:firstLine="720"/>
        <w:jc w:val="both"/>
        <w:rPr>
          <w:rFonts w:ascii="Times New Roman" w:hAnsi="Times New Roman"/>
          <w:sz w:val="28"/>
          <w:szCs w:val="28"/>
        </w:rPr>
      </w:pPr>
      <w:r w:rsidRPr="00C04FB5">
        <w:rPr>
          <w:rFonts w:ascii="Times New Roman" w:hAnsi="Times New Roman"/>
          <w:sz w:val="28"/>
          <w:szCs w:val="28"/>
        </w:rPr>
        <w:t>От имени заявителей документы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r w:rsidR="00E8132D">
        <w:rPr>
          <w:rFonts w:ascii="Times New Roman" w:hAnsi="Times New Roman"/>
          <w:sz w:val="28"/>
          <w:szCs w:val="28"/>
        </w:rPr>
        <w:t xml:space="preserve"> (далее – представитель заявителя)</w:t>
      </w:r>
      <w:r w:rsidRPr="00C04FB5">
        <w:rPr>
          <w:rFonts w:ascii="Times New Roman" w:hAnsi="Times New Roman"/>
          <w:sz w:val="28"/>
          <w:szCs w:val="28"/>
        </w:rPr>
        <w:t xml:space="preserve">. </w:t>
      </w:r>
    </w:p>
    <w:p w14:paraId="49C3A533" w14:textId="77777777" w:rsidR="00C02349" w:rsidRPr="00221FD8" w:rsidRDefault="00C02349" w:rsidP="00C02349">
      <w:pPr>
        <w:autoSpaceDE w:val="0"/>
        <w:autoSpaceDN w:val="0"/>
        <w:adjustRightInd w:val="0"/>
        <w:spacing w:after="0" w:line="240" w:lineRule="auto"/>
        <w:jc w:val="both"/>
        <w:rPr>
          <w:rFonts w:ascii="Times New Roman" w:hAnsi="Times New Roman"/>
          <w:sz w:val="28"/>
          <w:szCs w:val="28"/>
        </w:rPr>
      </w:pPr>
    </w:p>
    <w:p w14:paraId="71A57C07" w14:textId="77777777" w:rsidR="00C02349" w:rsidRPr="000E7FA2"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0E7FA2">
        <w:rPr>
          <w:rFonts w:ascii="Times New Roman" w:hAnsi="Times New Roman"/>
          <w:b/>
          <w:sz w:val="28"/>
          <w:szCs w:val="28"/>
        </w:rPr>
        <w:t>Требования к порядку информирования о предоставлении муниципальной услуги</w:t>
      </w:r>
    </w:p>
    <w:p w14:paraId="749404F6" w14:textId="77777777" w:rsidR="00C02349" w:rsidRPr="00221FD8" w:rsidRDefault="00C02349" w:rsidP="00C02349">
      <w:pPr>
        <w:widowControl w:val="0"/>
        <w:autoSpaceDE w:val="0"/>
        <w:autoSpaceDN w:val="0"/>
        <w:adjustRightInd w:val="0"/>
        <w:spacing w:after="0" w:line="240" w:lineRule="auto"/>
        <w:ind w:firstLine="720"/>
        <w:jc w:val="both"/>
        <w:rPr>
          <w:rFonts w:ascii="Times New Roman" w:hAnsi="Times New Roman"/>
          <w:sz w:val="28"/>
          <w:szCs w:val="28"/>
        </w:rPr>
      </w:pPr>
    </w:p>
    <w:p w14:paraId="6D8F4B46"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2D47AAA7" w14:textId="7DA922EB"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w:t>
      </w:r>
      <w:r w:rsidR="000E7FA2">
        <w:rPr>
          <w:rFonts w:ascii="Times New Roman" w:hAnsi="Times New Roman"/>
          <w:sz w:val="28"/>
          <w:szCs w:val="28"/>
          <w:lang w:bidi="ru-RU"/>
        </w:rPr>
        <w:t>явителя в Уполномоченном органе;</w:t>
      </w:r>
    </w:p>
    <w:p w14:paraId="316A83A3" w14:textId="5CAD8E33"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w:t>
      </w:r>
    </w:p>
    <w:p w14:paraId="5E48DC2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C33B3F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568CE499"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5E3431E7" w14:textId="6C17ACAA" w:rsidR="00C02349" w:rsidRPr="00812B71" w:rsidRDefault="00C02349" w:rsidP="00CA3F0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w:t>
      </w:r>
      <w:r w:rsidRPr="00C32E04">
        <w:rPr>
          <w:rFonts w:ascii="Times New Roman" w:hAnsi="Times New Roman"/>
          <w:sz w:val="28"/>
          <w:szCs w:val="28"/>
          <w:lang w:bidi="ru-RU"/>
        </w:rPr>
        <w:t>«Интернет» (</w:t>
      </w:r>
      <w:r w:rsidR="00841A6B" w:rsidRPr="00841A6B">
        <w:rPr>
          <w:rFonts w:ascii="Times New Roman" w:hAnsi="Times New Roman"/>
          <w:sz w:val="28"/>
          <w:szCs w:val="28"/>
          <w:lang w:bidi="ru-RU"/>
        </w:rPr>
        <w:t>https://pushkinskoe-r64.gosweb.gosuslugi.ru</w:t>
      </w:r>
      <w:r w:rsidRPr="00C32E04">
        <w:rPr>
          <w:rFonts w:ascii="Times New Roman" w:hAnsi="Times New Roman"/>
          <w:sz w:val="28"/>
          <w:szCs w:val="28"/>
          <w:lang w:bidi="ru-RU"/>
        </w:rPr>
        <w:t>) (далее</w:t>
      </w:r>
      <w:r w:rsidR="00841A6B">
        <w:rPr>
          <w:rFonts w:ascii="Times New Roman" w:hAnsi="Times New Roman"/>
          <w:sz w:val="28"/>
          <w:szCs w:val="28"/>
          <w:lang w:bidi="ru-RU"/>
        </w:rPr>
        <w:t xml:space="preserve"> - Официальный сайт</w:t>
      </w:r>
      <w:r w:rsidRPr="00812B71">
        <w:rPr>
          <w:rFonts w:ascii="Times New Roman" w:hAnsi="Times New Roman"/>
          <w:sz w:val="28"/>
          <w:szCs w:val="28"/>
          <w:lang w:bidi="ru-RU"/>
        </w:rPr>
        <w:t>);</w:t>
      </w:r>
    </w:p>
    <w:p w14:paraId="15A1137F"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14:paraId="5F75A742"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3F9E6AB0" w14:textId="3789636D"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обращение в которые необходимо для предоставления Услуги;</w:t>
      </w:r>
    </w:p>
    <w:p w14:paraId="3B6FC85D"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4A667D3D"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58DF64C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0D29008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79070327"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10D885" w14:textId="2CB80C5D"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14:paraId="2A4F28C8"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9DC388E" w14:textId="04C97544"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w:t>
      </w:r>
      <w:r w:rsidR="005172CA">
        <w:rPr>
          <w:rFonts w:ascii="Times New Roman" w:hAnsi="Times New Roman"/>
          <w:sz w:val="28"/>
          <w:szCs w:val="28"/>
          <w:lang w:bidi="ru-RU"/>
        </w:rPr>
        <w:t>ое лицо Уполномоченного органа</w:t>
      </w:r>
      <w:r w:rsidRPr="00812B71">
        <w:rPr>
          <w:rFonts w:ascii="Times New Roman" w:hAnsi="Times New Roman"/>
          <w:sz w:val="28"/>
          <w:szCs w:val="28"/>
          <w:lang w:bidi="ru-RU"/>
        </w:rPr>
        <w:t>, осуществляющий консультирование, подробно и в вежливой (корректной) форме информирует обратившихся по интересующим вопросам.</w:t>
      </w:r>
    </w:p>
    <w:p w14:paraId="50726664" w14:textId="367E7EB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w:t>
      </w:r>
      <w:r w:rsidR="00616257">
        <w:rPr>
          <w:rFonts w:ascii="Times New Roman" w:hAnsi="Times New Roman"/>
          <w:sz w:val="28"/>
          <w:szCs w:val="28"/>
          <w:lang w:bidi="ru-RU"/>
        </w:rPr>
        <w:lastRenderedPageBreak/>
        <w:t xml:space="preserve">органа, </w:t>
      </w:r>
      <w:r w:rsidRPr="00812B71">
        <w:rPr>
          <w:rFonts w:ascii="Times New Roman" w:hAnsi="Times New Roman"/>
          <w:sz w:val="28"/>
          <w:szCs w:val="28"/>
          <w:lang w:bidi="ru-RU"/>
        </w:rPr>
        <w:t>в который позвонил Заявитель, фамилии, имени, отчества (последнее - при наличии) и должности специалиста, принявшего телефонный звонок.</w:t>
      </w:r>
    </w:p>
    <w:p w14:paraId="4FCEFD1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2D14C3A" w14:textId="2DCFFBC3"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может предложить Заявителю изложить обращение в письменной форме.</w:t>
      </w:r>
    </w:p>
    <w:p w14:paraId="42662F3A"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2E9BF6"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482208A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CB3CCA8" w14:textId="387BFBA5"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CA3F06">
        <w:rPr>
          <w:rFonts w:ascii="Times New Roman" w:hAnsi="Times New Roman"/>
          <w:sz w:val="28"/>
          <w:szCs w:val="28"/>
          <w:lang w:bidi="ru-RU"/>
        </w:rPr>
        <w:t>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14:paraId="78BF33E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5A361953"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12B71">
        <w:rPr>
          <w:rFonts w:ascii="Times New Roman" w:hAnsi="Times New Roman"/>
          <w:sz w:val="28"/>
          <w:szCs w:val="28"/>
          <w:lang w:bidi="ru-RU"/>
        </w:rPr>
        <w:t>заявителя</w:t>
      </w:r>
      <w:proofErr w:type="gramEnd"/>
      <w:r w:rsidRPr="00812B71">
        <w:rPr>
          <w:rFonts w:ascii="Times New Roman" w:hAnsi="Times New Roman"/>
          <w:sz w:val="28"/>
          <w:szCs w:val="28"/>
          <w:lang w:bidi="ru-RU"/>
        </w:rPr>
        <w:t xml:space="preserve"> или предоставление им персональных данных.</w:t>
      </w:r>
    </w:p>
    <w:p w14:paraId="68767638" w14:textId="0C18E2F3" w:rsidR="00C02349" w:rsidRPr="000F020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0F0201">
        <w:rPr>
          <w:rFonts w:ascii="Times New Roman" w:hAnsi="Times New Roman"/>
          <w:sz w:val="28"/>
          <w:szCs w:val="28"/>
          <w:lang w:bidi="ru-RU"/>
        </w:rPr>
        <w:t>1.8</w:t>
      </w:r>
      <w:r w:rsidR="00616257" w:rsidRPr="000F0201">
        <w:rPr>
          <w:rFonts w:ascii="Times New Roman" w:hAnsi="Times New Roman"/>
          <w:sz w:val="28"/>
          <w:szCs w:val="28"/>
          <w:lang w:bidi="ru-RU"/>
        </w:rPr>
        <w:t>. На Официальном сайте</w:t>
      </w:r>
      <w:r w:rsidRPr="000F0201">
        <w:rPr>
          <w:rFonts w:ascii="Times New Roman" w:hAnsi="Times New Roman"/>
          <w:sz w:val="28"/>
          <w:szCs w:val="28"/>
          <w:lang w:bidi="ru-RU"/>
        </w:rPr>
        <w:t>,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14:paraId="23A21FDB" w14:textId="42793B5F" w:rsidR="00C02349" w:rsidRPr="000F020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0F0201">
        <w:rPr>
          <w:rFonts w:ascii="Times New Roman" w:hAnsi="Times New Roman"/>
          <w:sz w:val="28"/>
          <w:szCs w:val="28"/>
          <w:lang w:bidi="ru-RU"/>
        </w:rPr>
        <w:t>- место нахождения и график работы Уполномоченного органа за предоставление Услуги;</w:t>
      </w:r>
    </w:p>
    <w:p w14:paraId="1DACE269" w14:textId="568CE1C3"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Уполн</w:t>
      </w:r>
      <w:r w:rsidR="00927CD3">
        <w:rPr>
          <w:rFonts w:ascii="Times New Roman" w:hAnsi="Times New Roman"/>
          <w:sz w:val="28"/>
          <w:szCs w:val="28"/>
          <w:lang w:bidi="ru-RU"/>
        </w:rPr>
        <w:t>омоченного органа, ответственного</w:t>
      </w:r>
      <w:r w:rsidRPr="00812B71">
        <w:rPr>
          <w:rFonts w:ascii="Times New Roman" w:hAnsi="Times New Roman"/>
          <w:sz w:val="28"/>
          <w:szCs w:val="28"/>
          <w:lang w:bidi="ru-RU"/>
        </w:rPr>
        <w:t xml:space="preserve"> за предоставление Услуги);</w:t>
      </w:r>
    </w:p>
    <w:p w14:paraId="0C76A56C"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14:paraId="3EB4DA74" w14:textId="46304FE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812B71">
        <w:rPr>
          <w:rFonts w:ascii="Times New Roman" w:hAnsi="Times New Roman"/>
          <w:sz w:val="28"/>
          <w:szCs w:val="28"/>
          <w:lang w:bidi="ru-RU"/>
        </w:rPr>
        <w:lastRenderedPageBreak/>
        <w:t xml:space="preserve">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w:t>
      </w:r>
      <w:r w:rsidR="00C32E04">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59A75EEE" w14:textId="67B0CA1C" w:rsidR="00C02349" w:rsidRDefault="00C02349" w:rsidP="00927CD3">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04F1C068"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14:paraId="496F177E" w14:textId="77777777" w:rsidR="00C02349" w:rsidRPr="007B2856" w:rsidRDefault="00C02349" w:rsidP="00C02349">
      <w:pPr>
        <w:pStyle w:val="1"/>
      </w:pPr>
      <w:bookmarkStart w:id="8" w:name="_Hlk99370069"/>
      <w:r w:rsidRPr="007B2856">
        <w:t>I</w:t>
      </w:r>
      <w:bookmarkEnd w:id="8"/>
      <w:r w:rsidRPr="007B2856">
        <w:t xml:space="preserve">I. Стандарт предоставления муниципальной услуги </w:t>
      </w:r>
    </w:p>
    <w:p w14:paraId="45E5221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25922ED" w14:textId="33EA74DC"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8132D" w:rsidRPr="00E8132D">
        <w:rPr>
          <w:rFonts w:ascii="Times New Roman" w:hAnsi="Times New Roman"/>
          <w:sz w:val="28"/>
          <w:szCs w:val="28"/>
        </w:rPr>
        <w:t>Согласование проекта рекультивации или проекта консервации земель</w:t>
      </w:r>
      <w:r>
        <w:rPr>
          <w:rFonts w:ascii="Times New Roman" w:hAnsi="Times New Roman"/>
          <w:sz w:val="28"/>
          <w:szCs w:val="28"/>
        </w:rPr>
        <w:t>"</w:t>
      </w:r>
      <w:r w:rsidRPr="007B2856">
        <w:rPr>
          <w:rFonts w:ascii="Times New Roman" w:hAnsi="Times New Roman"/>
          <w:sz w:val="28"/>
          <w:szCs w:val="28"/>
        </w:rPr>
        <w:t>.</w:t>
      </w:r>
    </w:p>
    <w:p w14:paraId="309D806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55443B2" w14:textId="77777777" w:rsidR="00C02349" w:rsidRPr="007B2856" w:rsidRDefault="00C02349" w:rsidP="00C02349">
      <w:pPr>
        <w:pStyle w:val="1"/>
      </w:pPr>
      <w:r w:rsidRPr="007B2856">
        <w:t>Наименование органа местного самоуправления, предоставляющего муниципальную услугу</w:t>
      </w:r>
    </w:p>
    <w:p w14:paraId="2CB5BE5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A15FDE9" w14:textId="6205EB21" w:rsidR="00C1278A" w:rsidRPr="00AE62A5" w:rsidRDefault="00C02349" w:rsidP="00AE62A5">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 xml:space="preserve">2.2. Муниципальная услуга предоставляется Уполномоченным органом - администрацией </w:t>
      </w:r>
      <w:r w:rsidR="00810FA8">
        <w:rPr>
          <w:rFonts w:ascii="Times New Roman" w:hAnsi="Times New Roman"/>
          <w:sz w:val="28"/>
          <w:szCs w:val="28"/>
        </w:rPr>
        <w:t xml:space="preserve">Пушкинского </w:t>
      </w:r>
      <w:r w:rsidR="000817A8">
        <w:rPr>
          <w:rFonts w:ascii="Times New Roman" w:hAnsi="Times New Roman"/>
          <w:sz w:val="28"/>
          <w:szCs w:val="28"/>
        </w:rPr>
        <w:t xml:space="preserve">муниципального образования </w:t>
      </w:r>
      <w:r w:rsidR="00810FA8">
        <w:rPr>
          <w:rFonts w:ascii="Times New Roman" w:hAnsi="Times New Roman"/>
          <w:sz w:val="28"/>
          <w:szCs w:val="28"/>
        </w:rPr>
        <w:t xml:space="preserve">Советского муниципального района </w:t>
      </w:r>
      <w:r w:rsidR="00CA3F06">
        <w:rPr>
          <w:rFonts w:ascii="Times New Roman" w:hAnsi="Times New Roman"/>
          <w:sz w:val="28"/>
          <w:szCs w:val="28"/>
        </w:rPr>
        <w:t>Саратовской</w:t>
      </w:r>
      <w:r w:rsidR="000817A8">
        <w:rPr>
          <w:rFonts w:ascii="Times New Roman" w:hAnsi="Times New Roman"/>
          <w:sz w:val="28"/>
          <w:szCs w:val="28"/>
        </w:rPr>
        <w:t xml:space="preserve"> области</w:t>
      </w:r>
      <w:r w:rsidR="00B00E61" w:rsidRPr="00C32E04">
        <w:rPr>
          <w:rFonts w:ascii="Times New Roman" w:hAnsi="Times New Roman"/>
          <w:sz w:val="28"/>
          <w:szCs w:val="28"/>
        </w:rPr>
        <w:t>.</w:t>
      </w:r>
    </w:p>
    <w:p w14:paraId="143D280E" w14:textId="7B435AF9"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AE62A5">
        <w:rPr>
          <w:rFonts w:ascii="Times New Roman" w:hAnsi="Times New Roman"/>
          <w:sz w:val="28"/>
          <w:szCs w:val="28"/>
        </w:rPr>
        <w:t>.3</w:t>
      </w:r>
      <w:r w:rsidRPr="007B2856">
        <w:rPr>
          <w:rFonts w:ascii="Times New Roman" w:hAnsi="Times New Roman"/>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9365E8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5D538CA" w14:textId="77777777" w:rsidR="00C02349" w:rsidRPr="007B2856" w:rsidRDefault="00C02349" w:rsidP="00C02349">
      <w:pPr>
        <w:pStyle w:val="1"/>
      </w:pPr>
      <w:r w:rsidRPr="007B2856">
        <w:t>Описание результата предоставления муниципальной услуги</w:t>
      </w:r>
    </w:p>
    <w:p w14:paraId="5FF0456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D452C56" w14:textId="7DBF4FC3" w:rsidR="00C02349" w:rsidRDefault="00C02349" w:rsidP="00B84C9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r>
        <w:rPr>
          <w:rFonts w:ascii="Times New Roman" w:hAnsi="Times New Roman"/>
          <w:sz w:val="28"/>
          <w:szCs w:val="28"/>
        </w:rPr>
        <w:t>:</w:t>
      </w:r>
    </w:p>
    <w:p w14:paraId="42721C1F" w14:textId="77777777" w:rsidR="00E8132D" w:rsidRPr="00E8132D" w:rsidRDefault="00E8132D" w:rsidP="00E8132D">
      <w:pPr>
        <w:widowControl w:val="0"/>
        <w:autoSpaceDE w:val="0"/>
        <w:autoSpaceDN w:val="0"/>
        <w:adjustRightInd w:val="0"/>
        <w:spacing w:after="0" w:line="240" w:lineRule="auto"/>
        <w:ind w:firstLine="567"/>
        <w:jc w:val="both"/>
        <w:rPr>
          <w:rFonts w:ascii="Times New Roman" w:hAnsi="Times New Roman"/>
          <w:sz w:val="28"/>
          <w:szCs w:val="28"/>
        </w:rPr>
      </w:pPr>
      <w:r w:rsidRPr="00E8132D">
        <w:rPr>
          <w:rFonts w:ascii="Times New Roman" w:hAnsi="Times New Roman"/>
          <w:sz w:val="28"/>
          <w:szCs w:val="28"/>
        </w:rPr>
        <w:t xml:space="preserve">- уведомление о согласовании проекта рекультивации земель (проекта консервации земель); </w:t>
      </w:r>
    </w:p>
    <w:p w14:paraId="2EADAC3A" w14:textId="77777777" w:rsidR="00E8132D" w:rsidRPr="00E8132D" w:rsidRDefault="00E8132D" w:rsidP="00E8132D">
      <w:pPr>
        <w:widowControl w:val="0"/>
        <w:autoSpaceDE w:val="0"/>
        <w:autoSpaceDN w:val="0"/>
        <w:adjustRightInd w:val="0"/>
        <w:spacing w:after="0" w:line="240" w:lineRule="auto"/>
        <w:ind w:firstLine="567"/>
        <w:jc w:val="both"/>
        <w:rPr>
          <w:rFonts w:ascii="Times New Roman" w:hAnsi="Times New Roman"/>
          <w:sz w:val="28"/>
          <w:szCs w:val="28"/>
        </w:rPr>
      </w:pPr>
      <w:r w:rsidRPr="00E8132D">
        <w:rPr>
          <w:rFonts w:ascii="Times New Roman" w:hAnsi="Times New Roman"/>
          <w:sz w:val="28"/>
          <w:szCs w:val="28"/>
        </w:rPr>
        <w:t xml:space="preserve">- уведомление об отказе в согласовании проекта рекультивации земель (проекта консервации земель). </w:t>
      </w:r>
    </w:p>
    <w:p w14:paraId="08487687" w14:textId="77777777" w:rsidR="00C04FB5" w:rsidRDefault="00C04FB5" w:rsidP="00C02349">
      <w:pPr>
        <w:pStyle w:val="1"/>
      </w:pPr>
    </w:p>
    <w:p w14:paraId="6DEA1D2A" w14:textId="0CACD052" w:rsidR="00C02349" w:rsidRPr="003D046A" w:rsidRDefault="00C02349" w:rsidP="009A1599">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7B8651C" w14:textId="77777777" w:rsidR="00BC6515" w:rsidRPr="00BC6515" w:rsidRDefault="00C02349" w:rsidP="00893466">
      <w:pPr>
        <w:pStyle w:val="ConsPlusNormal"/>
        <w:ind w:firstLine="567"/>
        <w:jc w:val="both"/>
        <w:rPr>
          <w:rFonts w:ascii="Times New Roman" w:hAnsi="Times New Roman"/>
          <w:sz w:val="28"/>
          <w:szCs w:val="28"/>
        </w:rPr>
      </w:pPr>
      <w:r w:rsidRPr="003D046A">
        <w:rPr>
          <w:rFonts w:ascii="Times New Roman" w:hAnsi="Times New Roman" w:cs="Times New Roman"/>
          <w:sz w:val="28"/>
          <w:szCs w:val="28"/>
        </w:rPr>
        <w:t>2.6.</w:t>
      </w:r>
      <w:r w:rsidR="00722D6B">
        <w:rPr>
          <w:rFonts w:ascii="Times New Roman" w:hAnsi="Times New Roman" w:cs="Times New Roman"/>
          <w:sz w:val="28"/>
          <w:szCs w:val="28"/>
        </w:rPr>
        <w:t xml:space="preserve"> </w:t>
      </w:r>
      <w:r w:rsidR="00BC6515" w:rsidRPr="00BC6515">
        <w:rPr>
          <w:rFonts w:ascii="Times New Roman" w:hAnsi="Times New Roman"/>
          <w:sz w:val="28"/>
          <w:szCs w:val="28"/>
        </w:rPr>
        <w:t>Срок предоставления муниципальной услуги.</w:t>
      </w:r>
    </w:p>
    <w:p w14:paraId="28014B81" w14:textId="39CAA486"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 xml:space="preserve">Выдача (направление) уведомления о согласовании (отказе в согласовании) проекта рекультивации земель (проекта консервации земель) осуществляется в срок не более чем 20 рабочих дней со дня поступления заявления и проекта рекультивации земель </w:t>
      </w:r>
      <w:r>
        <w:rPr>
          <w:rFonts w:ascii="Times New Roman" w:hAnsi="Times New Roman"/>
          <w:sz w:val="28"/>
          <w:szCs w:val="28"/>
        </w:rPr>
        <w:t>(проекта консервации земель) в У</w:t>
      </w:r>
      <w:r w:rsidRPr="00A04173">
        <w:rPr>
          <w:rFonts w:ascii="Times New Roman" w:hAnsi="Times New Roman"/>
          <w:sz w:val="28"/>
          <w:szCs w:val="28"/>
        </w:rPr>
        <w:t xml:space="preserve">полномоченный орган. </w:t>
      </w:r>
    </w:p>
    <w:p w14:paraId="27F6B5F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EAF4149" w14:textId="77777777" w:rsidR="00C02349" w:rsidRPr="007B2856" w:rsidRDefault="00C02349" w:rsidP="00C02349">
      <w:pPr>
        <w:pStyle w:val="1"/>
      </w:pPr>
      <w:r w:rsidRPr="007B2856">
        <w:t>Нормативные правовые акты, регулирующие предоставление муниципальной услуги</w:t>
      </w:r>
    </w:p>
    <w:p w14:paraId="646859B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246DDA2" w14:textId="61626846"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00C32E04">
        <w:rPr>
          <w:rFonts w:ascii="Times New Roman" w:hAnsi="Times New Roman"/>
          <w:sz w:val="28"/>
          <w:szCs w:val="28"/>
        </w:rPr>
        <w:t>, на ЕПГУ.</w:t>
      </w:r>
    </w:p>
    <w:p w14:paraId="43B1580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58A1B7F" w14:textId="77777777"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E4D97A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2BC93B9" w14:textId="7A9CEE2D" w:rsidR="00A04173" w:rsidRPr="00A04173" w:rsidRDefault="00C02349" w:rsidP="00A0417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2.8. </w:t>
      </w:r>
      <w:r w:rsidR="00A04173" w:rsidRPr="00A04173">
        <w:rPr>
          <w:rFonts w:ascii="Times New Roman" w:hAnsi="Times New Roman"/>
          <w:sz w:val="28"/>
          <w:szCs w:val="28"/>
        </w:rPr>
        <w:t>В целях предоставления муниципальной услуги заявитель самостоятельно представляет заявление по форме согласно приложению</w:t>
      </w:r>
      <w:r w:rsidR="00A04173">
        <w:rPr>
          <w:rFonts w:ascii="Times New Roman" w:hAnsi="Times New Roman"/>
          <w:sz w:val="28"/>
          <w:szCs w:val="28"/>
        </w:rPr>
        <w:t xml:space="preserve"> к настоящему А</w:t>
      </w:r>
      <w:r w:rsidR="00A04173" w:rsidRPr="00A04173">
        <w:rPr>
          <w:rFonts w:ascii="Times New Roman" w:hAnsi="Times New Roman"/>
          <w:sz w:val="28"/>
          <w:szCs w:val="28"/>
        </w:rPr>
        <w:t>дминистративному регламенту.</w:t>
      </w:r>
    </w:p>
    <w:p w14:paraId="377BD316" w14:textId="716A3BD1"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К заявлению прилагаются:</w:t>
      </w:r>
    </w:p>
    <w:p w14:paraId="245DB348" w14:textId="7485F57E"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A04173">
        <w:rPr>
          <w:rFonts w:ascii="Times New Roman" w:hAnsi="Times New Roman"/>
          <w:sz w:val="28"/>
          <w:szCs w:val="28"/>
        </w:rPr>
        <w:t xml:space="preserve">копия документа, удостоверяющего личность заявителя, с представлением оригинала для обозрения; </w:t>
      </w:r>
    </w:p>
    <w:p w14:paraId="36E52528" w14:textId="77777777" w:rsidR="00A04173" w:rsidRDefault="00A04173" w:rsidP="00A041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A04173">
        <w:rPr>
          <w:rFonts w:ascii="Times New Roman" w:hAnsi="Times New Roman"/>
          <w:sz w:val="28"/>
          <w:szCs w:val="28"/>
        </w:rPr>
        <w:t xml:space="preserve">документ, подтверждающий полномочия представителя заявителя, копия и оригинал документа, удостоверяющий личность представителя; </w:t>
      </w:r>
      <w:bookmarkStart w:id="9" w:name="p7"/>
      <w:bookmarkEnd w:id="9"/>
    </w:p>
    <w:p w14:paraId="31FC9D21" w14:textId="23637A7B" w:rsidR="00C04FB5" w:rsidRPr="00C04FB5" w:rsidRDefault="00A04173" w:rsidP="00A041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A04173">
        <w:rPr>
          <w:rFonts w:ascii="Times New Roman" w:hAnsi="Times New Roman"/>
          <w:sz w:val="28"/>
          <w:szCs w:val="28"/>
        </w:rPr>
        <w:t>проект рекультивации земель (проект консервации земель), отвечающий требованиям пункта 14 Правил проведения рекультивации и консервации земель, утвержденных постановлением Правительства Российской</w:t>
      </w:r>
      <w:r>
        <w:rPr>
          <w:rFonts w:ascii="Times New Roman" w:hAnsi="Times New Roman"/>
          <w:sz w:val="28"/>
          <w:szCs w:val="28"/>
        </w:rPr>
        <w:t xml:space="preserve"> Федерации от 10.07.2018 № 800 "</w:t>
      </w:r>
      <w:r w:rsidRPr="00A04173">
        <w:rPr>
          <w:rFonts w:ascii="Times New Roman" w:hAnsi="Times New Roman"/>
          <w:sz w:val="28"/>
          <w:szCs w:val="28"/>
        </w:rPr>
        <w:t>О проведении рек</w:t>
      </w:r>
      <w:r>
        <w:rPr>
          <w:rFonts w:ascii="Times New Roman" w:hAnsi="Times New Roman"/>
          <w:sz w:val="28"/>
          <w:szCs w:val="28"/>
        </w:rPr>
        <w:t>ультивации и консервации земель"</w:t>
      </w:r>
      <w:r w:rsidRPr="00A04173">
        <w:rPr>
          <w:rFonts w:ascii="Times New Roman" w:hAnsi="Times New Roman"/>
          <w:sz w:val="28"/>
          <w:szCs w:val="28"/>
        </w:rPr>
        <w:t xml:space="preserve"> (далее - Правила проведения рекультивации и консервации земель).</w:t>
      </w:r>
    </w:p>
    <w:p w14:paraId="6A9CF5C2" w14:textId="0F6DCC8A"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F82CA9">
        <w:rPr>
          <w:rFonts w:ascii="Times New Roman" w:hAnsi="Times New Roman"/>
          <w:sz w:val="28"/>
          <w:szCs w:val="28"/>
        </w:rPr>
        <w:t>е</w:t>
      </w:r>
      <w:r w:rsidRPr="007B2856">
        <w:rPr>
          <w:rFonts w:ascii="Times New Roman" w:hAnsi="Times New Roman"/>
          <w:sz w:val="28"/>
          <w:szCs w:val="28"/>
        </w:rPr>
        <w:t xml:space="preserve"> 2.8 Административного регламента, направляются (подаются) в</w:t>
      </w:r>
      <w:r>
        <w:rPr>
          <w:rFonts w:ascii="Times New Roman" w:hAnsi="Times New Roman"/>
          <w:sz w:val="28"/>
          <w:szCs w:val="28"/>
        </w:rPr>
        <w:t xml:space="preserve"> форме:</w:t>
      </w:r>
    </w:p>
    <w:p w14:paraId="228CF8C8"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1530DA50" w14:textId="67916A35"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w:t>
      </w:r>
    </w:p>
    <w:p w14:paraId="0E33F7BF" w14:textId="4CBD8CDC"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F82CA9">
        <w:rPr>
          <w:rFonts w:ascii="Times New Roman" w:hAnsi="Times New Roman"/>
          <w:sz w:val="28"/>
          <w:szCs w:val="28"/>
          <w:lang w:bidi="ru-RU"/>
        </w:rPr>
        <w:t>.</w:t>
      </w:r>
    </w:p>
    <w:p w14:paraId="699E5C48"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7B4721AD"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2E3DCC9" w14:textId="11A11089"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F82CA9">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A99FD70"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09C733F" w14:textId="61FC76DB"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F5FA5">
        <w:rPr>
          <w:rFonts w:ascii="Times New Roman" w:hAnsi="Times New Roman"/>
          <w:sz w:val="28"/>
          <w:szCs w:val="28"/>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w:t>
      </w:r>
      <w:r w:rsidR="00991E2A">
        <w:rPr>
          <w:rFonts w:ascii="Times New Roman" w:hAnsi="Times New Roman"/>
          <w:sz w:val="28"/>
          <w:szCs w:val="28"/>
          <w:lang w:bidi="ru-RU"/>
        </w:rPr>
        <w:t>тавляющих муниципальные услуги.</w:t>
      </w:r>
    </w:p>
    <w:p w14:paraId="3CFE359E"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F5BC071" w14:textId="77777777"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7DF2AB47" w14:textId="77777777"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A1C94A" w14:textId="77777777" w:rsidR="00C02349" w:rsidRPr="007B2856" w:rsidRDefault="00C02349" w:rsidP="00C02349">
      <w:pPr>
        <w:widowControl w:val="0"/>
        <w:autoSpaceDE w:val="0"/>
        <w:autoSpaceDN w:val="0"/>
        <w:spacing w:after="0" w:line="240" w:lineRule="auto"/>
        <w:jc w:val="both"/>
        <w:rPr>
          <w:rFonts w:ascii="Times New Roman" w:hAnsi="Times New Roman"/>
          <w:sz w:val="28"/>
          <w:szCs w:val="28"/>
        </w:rPr>
      </w:pPr>
    </w:p>
    <w:p w14:paraId="16B3F786" w14:textId="77777777"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12B88C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E2AFD81"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703746">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3647F40" w14:textId="77777777"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1) выписка из Единого государственного реестра юридических лиц о юридическом лице, являющемся заявителем;</w:t>
      </w:r>
    </w:p>
    <w:p w14:paraId="7172B641" w14:textId="77777777"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58C6CD21" w14:textId="77777777" w:rsidR="00A04173" w:rsidRP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t>3) выписка из Единого государственного реестра недвижимости об исходном земельном участке.</w:t>
      </w:r>
    </w:p>
    <w:p w14:paraId="23BF6618" w14:textId="3962EC96" w:rsidR="00A04173" w:rsidRDefault="00A04173" w:rsidP="00A04173">
      <w:pPr>
        <w:widowControl w:val="0"/>
        <w:autoSpaceDE w:val="0"/>
        <w:autoSpaceDN w:val="0"/>
        <w:spacing w:after="0" w:line="240" w:lineRule="auto"/>
        <w:ind w:firstLine="567"/>
        <w:jc w:val="both"/>
        <w:rPr>
          <w:rFonts w:ascii="Times New Roman" w:hAnsi="Times New Roman"/>
          <w:sz w:val="28"/>
          <w:szCs w:val="28"/>
        </w:rPr>
      </w:pPr>
      <w:r w:rsidRPr="00A04173">
        <w:rPr>
          <w:rFonts w:ascii="Times New Roman" w:hAnsi="Times New Roman"/>
          <w:sz w:val="28"/>
          <w:szCs w:val="28"/>
        </w:rPr>
        <w:lastRenderedPageBreak/>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в случаях, если заявитель не представил данную информацию (документы) по собственной инициативе.</w:t>
      </w:r>
    </w:p>
    <w:p w14:paraId="3A1B5B0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7693B74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32E04">
        <w:rPr>
          <w:rFonts w:ascii="Times New Roman" w:hAnsi="Times New Roman"/>
          <w:color w:val="000000" w:themeColor="text1"/>
          <w:sz w:val="28"/>
          <w:szCs w:val="28"/>
        </w:rPr>
        <w:t>муниципальной услуги;</w:t>
      </w:r>
    </w:p>
    <w:p w14:paraId="1BEA13E1" w14:textId="1173575D"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2) представления документов и информации, которые находятся в распоряжении </w:t>
      </w:r>
      <w:r w:rsidR="00A56B34">
        <w:rPr>
          <w:rFonts w:ascii="Times New Roman" w:hAnsi="Times New Roman"/>
          <w:color w:val="000000" w:themeColor="text1"/>
          <w:sz w:val="28"/>
          <w:szCs w:val="28"/>
        </w:rPr>
        <w:t xml:space="preserve">Уполномоченного </w:t>
      </w:r>
      <w:r w:rsidRPr="00C32E04">
        <w:rPr>
          <w:rFonts w:ascii="Times New Roman" w:hAnsi="Times New Roman"/>
          <w:color w:val="000000" w:themeColor="text1"/>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C32E04">
          <w:rPr>
            <w:rStyle w:val="ad"/>
            <w:rFonts w:ascii="Times New Roman" w:hAnsi="Times New Roman"/>
            <w:color w:val="000000" w:themeColor="text1"/>
            <w:sz w:val="28"/>
            <w:szCs w:val="28"/>
            <w:u w:val="none"/>
          </w:rPr>
          <w:t>частью 1 статьи 1</w:t>
        </w:r>
      </w:hyperlink>
      <w:r w:rsidRPr="00C32E04">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C7A4F" w:rsidRPr="007C7A4F">
        <w:rPr>
          <w:rFonts w:ascii="Times New Roman" w:hAnsi="Times New Roman"/>
          <w:sz w:val="28"/>
          <w:szCs w:val="28"/>
        </w:rPr>
        <w:t xml:space="preserve"> </w:t>
      </w:r>
      <w:r w:rsidR="007C7A4F" w:rsidRPr="007C7A4F">
        <w:rPr>
          <w:rFonts w:ascii="Times New Roman" w:hAnsi="Times New Roman"/>
          <w:color w:val="000000" w:themeColor="text1"/>
          <w:sz w:val="28"/>
          <w:szCs w:val="28"/>
        </w:rPr>
        <w:t>Саратовской</w:t>
      </w:r>
      <w:r w:rsidR="00A56B34">
        <w:rPr>
          <w:rFonts w:ascii="Times New Roman" w:hAnsi="Times New Roman"/>
          <w:color w:val="000000" w:themeColor="text1"/>
          <w:sz w:val="28"/>
          <w:szCs w:val="28"/>
        </w:rPr>
        <w:t xml:space="preserve"> области</w:t>
      </w:r>
      <w:r w:rsidRPr="00C32E04">
        <w:rPr>
          <w:rFonts w:ascii="Times New Roman" w:hAnsi="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9" w:history="1">
        <w:r w:rsidRPr="00C32E04">
          <w:rPr>
            <w:rStyle w:val="ad"/>
            <w:rFonts w:ascii="Times New Roman" w:hAnsi="Times New Roman"/>
            <w:color w:val="000000" w:themeColor="text1"/>
            <w:sz w:val="28"/>
            <w:szCs w:val="28"/>
            <w:u w:val="none"/>
          </w:rPr>
          <w:t>частью 6 статьи 7</w:t>
        </w:r>
      </w:hyperlink>
      <w:r w:rsidRPr="00C32E04">
        <w:rPr>
          <w:rFonts w:ascii="Times New Roman" w:hAnsi="Times New Roman"/>
          <w:color w:val="000000" w:themeColor="text1"/>
          <w:sz w:val="28"/>
          <w:szCs w:val="28"/>
        </w:rPr>
        <w:t xml:space="preserve"> Федерального закона № 210-ФЗ перечень документов. Заявитель вправе представить указанные документы и информацию в </w:t>
      </w:r>
      <w:r w:rsidR="00A56B34">
        <w:rPr>
          <w:rFonts w:ascii="Times New Roman" w:hAnsi="Times New Roman"/>
          <w:color w:val="000000" w:themeColor="text1"/>
          <w:sz w:val="28"/>
          <w:szCs w:val="28"/>
        </w:rPr>
        <w:t xml:space="preserve">Уполномоченный орган </w:t>
      </w:r>
      <w:r w:rsidRPr="00C32E04">
        <w:rPr>
          <w:rFonts w:ascii="Times New Roman" w:hAnsi="Times New Roman"/>
          <w:color w:val="000000" w:themeColor="text1"/>
          <w:sz w:val="28"/>
          <w:szCs w:val="28"/>
        </w:rPr>
        <w:t>по собственной инициативе;</w:t>
      </w:r>
    </w:p>
    <w:p w14:paraId="7E095B80" w14:textId="66AB9FA6"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4808499E"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FCFFA7"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E8679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D9B423"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E08A39" w14:textId="3533A5E0"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lastRenderedPageBreak/>
        <w:t>- выявление документально подтвержденного факта (признаков) ошибочного или противоправного действия (</w:t>
      </w:r>
      <w:r w:rsidR="00A56B34">
        <w:rPr>
          <w:rFonts w:ascii="Times New Roman" w:hAnsi="Times New Roman"/>
          <w:color w:val="000000" w:themeColor="text1"/>
          <w:sz w:val="28"/>
          <w:szCs w:val="28"/>
        </w:rPr>
        <w:t>бездействия) должностного лица У</w:t>
      </w:r>
      <w:r w:rsidRPr="00C32E04">
        <w:rPr>
          <w:rFonts w:ascii="Times New Roman" w:hAnsi="Times New Roman"/>
          <w:color w:val="000000" w:themeColor="text1"/>
          <w:sz w:val="28"/>
          <w:szCs w:val="28"/>
        </w:rPr>
        <w:t>полномоченного органа, муниципального служащег</w:t>
      </w:r>
      <w:r w:rsidR="00A2129C">
        <w:rPr>
          <w:rFonts w:ascii="Times New Roman" w:hAnsi="Times New Roman"/>
          <w:color w:val="000000" w:themeColor="text1"/>
          <w:sz w:val="28"/>
          <w:szCs w:val="28"/>
        </w:rPr>
        <w:t>о</w:t>
      </w:r>
      <w:r w:rsidRPr="00C32E04">
        <w:rPr>
          <w:rFonts w:ascii="Times New Roman" w:hAnsi="Times New Roman"/>
          <w:color w:val="000000" w:themeColor="text1"/>
          <w:sz w:val="28"/>
          <w:szCs w:val="28"/>
        </w:rPr>
        <w:t xml:space="preserve">, предусмотренной </w:t>
      </w:r>
      <w:hyperlink r:id="rId10"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56B34">
        <w:rPr>
          <w:rFonts w:ascii="Times New Roman" w:hAnsi="Times New Roman"/>
          <w:color w:val="000000" w:themeColor="text1"/>
          <w:sz w:val="28"/>
          <w:szCs w:val="28"/>
        </w:rPr>
        <w:t xml:space="preserve"> виде за подписью руководителя У</w:t>
      </w:r>
      <w:r w:rsidRPr="00C32E04">
        <w:rPr>
          <w:rFonts w:ascii="Times New Roman" w:hAnsi="Times New Roman"/>
          <w:color w:val="000000" w:themeColor="text1"/>
          <w:sz w:val="28"/>
          <w:szCs w:val="28"/>
        </w:rPr>
        <w:t xml:space="preserve">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14:paraId="705EAC0D" w14:textId="090AE6E0" w:rsidR="00C02349"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247CA76" w14:textId="77777777" w:rsidR="00C32E04" w:rsidRPr="007B2856" w:rsidRDefault="00C32E04" w:rsidP="00C32E04">
      <w:pPr>
        <w:widowControl w:val="0"/>
        <w:autoSpaceDE w:val="0"/>
        <w:autoSpaceDN w:val="0"/>
        <w:spacing w:after="0" w:line="240" w:lineRule="auto"/>
        <w:ind w:firstLine="567"/>
        <w:jc w:val="both"/>
        <w:rPr>
          <w:rFonts w:ascii="Times New Roman" w:hAnsi="Times New Roman"/>
          <w:sz w:val="28"/>
          <w:szCs w:val="28"/>
        </w:rPr>
      </w:pPr>
    </w:p>
    <w:p w14:paraId="7AFB5525" w14:textId="77777777" w:rsidR="00C02349" w:rsidRPr="007B2856" w:rsidRDefault="00C02349" w:rsidP="00C02349">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16FE785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B5B3384" w14:textId="55DB509D"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005B1434">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предоставления муниципальной услуги</w:t>
      </w:r>
      <w:r w:rsidR="005B1434">
        <w:rPr>
          <w:rFonts w:ascii="Times New Roman" w:hAnsi="Times New Roman"/>
          <w:sz w:val="28"/>
          <w:szCs w:val="28"/>
        </w:rPr>
        <w:t>.</w:t>
      </w:r>
    </w:p>
    <w:p w14:paraId="2A5C7006" w14:textId="114C1941" w:rsidR="005B1434" w:rsidRDefault="005B1434" w:rsidP="005B1434">
      <w:pPr>
        <w:widowControl w:val="0"/>
        <w:autoSpaceDE w:val="0"/>
        <w:autoSpaceDN w:val="0"/>
        <w:spacing w:after="0" w:line="240" w:lineRule="auto"/>
        <w:ind w:firstLine="567"/>
        <w:jc w:val="both"/>
        <w:rPr>
          <w:rFonts w:ascii="Times New Roman" w:hAnsi="Times New Roman"/>
          <w:sz w:val="28"/>
          <w:szCs w:val="28"/>
        </w:rPr>
      </w:pPr>
      <w:r w:rsidRPr="005B1434">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2" w:history="1">
        <w:r w:rsidRPr="005B1434">
          <w:rPr>
            <w:rStyle w:val="ad"/>
            <w:rFonts w:ascii="Times New Roman" w:hAnsi="Times New Roman"/>
            <w:color w:val="auto"/>
            <w:sz w:val="28"/>
            <w:szCs w:val="28"/>
            <w:u w:val="none"/>
          </w:rPr>
          <w:t>статьей 11</w:t>
        </w:r>
      </w:hyperlink>
      <w:r w:rsidRPr="005B1434">
        <w:rPr>
          <w:rFonts w:ascii="Times New Roman" w:hAnsi="Times New Roman"/>
          <w:sz w:val="28"/>
          <w:szCs w:val="28"/>
        </w:rPr>
        <w:t xml:space="preserve"> Федеральног</w:t>
      </w:r>
      <w:r w:rsidR="00CA3F06">
        <w:rPr>
          <w:rFonts w:ascii="Times New Roman" w:hAnsi="Times New Roman"/>
          <w:sz w:val="28"/>
          <w:szCs w:val="28"/>
        </w:rPr>
        <w:t>о закона от 06.04.2011 № 63-ФЗ "</w:t>
      </w:r>
      <w:r w:rsidRPr="005B1434">
        <w:rPr>
          <w:rFonts w:ascii="Times New Roman" w:hAnsi="Times New Roman"/>
          <w:sz w:val="28"/>
          <w:szCs w:val="28"/>
        </w:rPr>
        <w:t>Об электронной</w:t>
      </w:r>
      <w:r w:rsidR="00CA3F06">
        <w:rPr>
          <w:rFonts w:ascii="Times New Roman" w:hAnsi="Times New Roman"/>
          <w:sz w:val="28"/>
          <w:szCs w:val="28"/>
        </w:rPr>
        <w:t xml:space="preserve"> подписи"</w:t>
      </w:r>
      <w:r w:rsidRPr="005B1434">
        <w:rPr>
          <w:rFonts w:ascii="Times New Roman" w:hAnsi="Times New Roman"/>
          <w:sz w:val="28"/>
          <w:szCs w:val="28"/>
        </w:rPr>
        <w:t xml:space="preserve"> (далее – Федеральный закон № 63-ФЗ) условий признания ее действительности.</w:t>
      </w:r>
    </w:p>
    <w:p w14:paraId="6C001CB9" w14:textId="13FC2E58" w:rsidR="00212158" w:rsidRPr="00A04173" w:rsidRDefault="00C02349" w:rsidP="00A0417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005B1434">
        <w:rPr>
          <w:rFonts w:ascii="Times New Roman" w:hAnsi="Times New Roman"/>
          <w:sz w:val="28"/>
          <w:szCs w:val="28"/>
        </w:rPr>
        <w:t xml:space="preserve">. </w:t>
      </w:r>
      <w:r w:rsidR="00A04173" w:rsidRPr="00A04173">
        <w:rPr>
          <w:rFonts w:ascii="Times New Roman" w:hAnsi="Times New Roman"/>
          <w:sz w:val="28"/>
          <w:szCs w:val="28"/>
        </w:rPr>
        <w:t xml:space="preserve">Решение об отказе в приеме </w:t>
      </w:r>
      <w:r w:rsidR="00A04173">
        <w:rPr>
          <w:rFonts w:ascii="Times New Roman" w:hAnsi="Times New Roman"/>
          <w:sz w:val="28"/>
          <w:szCs w:val="28"/>
        </w:rPr>
        <w:t xml:space="preserve">к рассмотрению </w:t>
      </w:r>
      <w:r w:rsidR="00A04173" w:rsidRPr="00A04173">
        <w:rPr>
          <w:rFonts w:ascii="Times New Roman" w:hAnsi="Times New Roman"/>
          <w:sz w:val="28"/>
          <w:szCs w:val="28"/>
        </w:rPr>
        <w:t xml:space="preserve">документов, необходимых для предоставления муниципальной услуги, направляется в личный кабинет Заявителя на ЕПГУ. </w:t>
      </w:r>
    </w:p>
    <w:p w14:paraId="483C8305" w14:textId="19E0A8CC"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xml:space="preserve">. Отказ в приеме </w:t>
      </w:r>
      <w:r w:rsidR="00FF1D80" w:rsidRPr="00FF1D80">
        <w:rPr>
          <w:rFonts w:ascii="Times New Roman" w:hAnsi="Times New Roman"/>
          <w:sz w:val="28"/>
          <w:szCs w:val="28"/>
        </w:rPr>
        <w:t xml:space="preserve">к рассмотрению </w:t>
      </w:r>
      <w:r w:rsidR="00212158" w:rsidRPr="00212158">
        <w:rPr>
          <w:rFonts w:ascii="Times New Roman" w:hAnsi="Times New Roman"/>
          <w:sz w:val="28"/>
          <w:szCs w:val="28"/>
        </w:rPr>
        <w:t>документов, необходимых для предоставления муниципальной услуги</w:t>
      </w:r>
      <w:r w:rsidR="00C04FB5">
        <w:rPr>
          <w:rFonts w:ascii="Times New Roman" w:hAnsi="Times New Roman"/>
          <w:sz w:val="28"/>
          <w:szCs w:val="28"/>
        </w:rPr>
        <w:t xml:space="preserve"> (возврат заявления без рассмотрения)</w:t>
      </w:r>
      <w:r w:rsidR="00212158" w:rsidRPr="00212158">
        <w:rPr>
          <w:rFonts w:ascii="Times New Roman" w:hAnsi="Times New Roman"/>
          <w:sz w:val="28"/>
          <w:szCs w:val="28"/>
        </w:rPr>
        <w:t xml:space="preserve"> </w:t>
      </w:r>
      <w:r w:rsidRPr="007B2856">
        <w:rPr>
          <w:rFonts w:ascii="Times New Roman" w:hAnsi="Times New Roman"/>
          <w:sz w:val="28"/>
          <w:szCs w:val="28"/>
        </w:rPr>
        <w:t>не препятствует повторному обращению Заявителя за предоставлением муниципальной услуги.</w:t>
      </w:r>
    </w:p>
    <w:p w14:paraId="547B3C9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6CF7A25" w14:textId="77777777" w:rsidR="00C02349" w:rsidRPr="007B2856" w:rsidRDefault="00C02349" w:rsidP="00C02349">
      <w:pPr>
        <w:pStyle w:val="1"/>
      </w:pPr>
      <w:r w:rsidRPr="007B2856">
        <w:t>Исчерпывающий перечень оснований для приостановления или отказа в предоставлении муниципальной услуги</w:t>
      </w:r>
    </w:p>
    <w:p w14:paraId="308D8D6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C8EA14A" w14:textId="17A041B4" w:rsidR="00C02349" w:rsidRPr="00085047" w:rsidRDefault="00C02349" w:rsidP="0017610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176106">
        <w:rPr>
          <w:rFonts w:ascii="Times New Roman" w:hAnsi="Times New Roman"/>
          <w:sz w:val="28"/>
          <w:szCs w:val="28"/>
        </w:rPr>
        <w:t xml:space="preserve"> действующим законодательством не предусмотрено. </w:t>
      </w:r>
      <w:r>
        <w:rPr>
          <w:rFonts w:ascii="Times New Roman" w:hAnsi="Times New Roman"/>
          <w:sz w:val="28"/>
          <w:szCs w:val="28"/>
        </w:rPr>
        <w:t xml:space="preserve"> </w:t>
      </w:r>
    </w:p>
    <w:p w14:paraId="21CCBBFD" w14:textId="77777777" w:rsidR="00A04173" w:rsidRPr="00A04173" w:rsidRDefault="00C02349" w:rsidP="00A04173">
      <w:pPr>
        <w:spacing w:after="0" w:line="240" w:lineRule="auto"/>
        <w:ind w:firstLine="567"/>
        <w:contextualSpacing/>
        <w:jc w:val="both"/>
        <w:rPr>
          <w:rFonts w:ascii="Times New Roman" w:hAnsi="Times New Roman"/>
          <w:sz w:val="28"/>
          <w:szCs w:val="20"/>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00A04173" w:rsidRPr="00A04173">
        <w:rPr>
          <w:rFonts w:ascii="Times New Roman" w:hAnsi="Times New Roman"/>
          <w:sz w:val="28"/>
          <w:szCs w:val="20"/>
        </w:rPr>
        <w:t>Основанием для отказа в предоставлении муниципальной услуги:</w:t>
      </w:r>
    </w:p>
    <w:p w14:paraId="4654A7A9" w14:textId="77777777" w:rsidR="00A04173" w:rsidRPr="00A04173" w:rsidRDefault="00A04173" w:rsidP="00A04173">
      <w:pPr>
        <w:widowControl w:val="0"/>
        <w:spacing w:after="0" w:line="240" w:lineRule="auto"/>
        <w:ind w:firstLine="567"/>
        <w:jc w:val="both"/>
        <w:rPr>
          <w:rFonts w:ascii="Times New Roman" w:hAnsi="Times New Roman"/>
          <w:sz w:val="28"/>
          <w:szCs w:val="28"/>
          <w:lang w:eastAsia="zh-CN"/>
        </w:rPr>
      </w:pPr>
      <w:r w:rsidRPr="00A04173">
        <w:rPr>
          <w:rFonts w:ascii="Times New Roman" w:hAnsi="Times New Roman"/>
          <w:sz w:val="28"/>
          <w:szCs w:val="28"/>
          <w:lang w:eastAsia="zh-CN"/>
        </w:rPr>
        <w:t xml:space="preserve">- мероприятия, предусмотренные проектом рекультивации земель, не обеспечат соответствие качеств земель требованиям, предусмотренным пунктом 5 Правил </w:t>
      </w:r>
      <w:r w:rsidRPr="00A04173">
        <w:rPr>
          <w:rFonts w:ascii="Times New Roman" w:hAnsi="Times New Roman"/>
          <w:sz w:val="28"/>
          <w:szCs w:val="28"/>
          <w:lang w:eastAsia="zh-CN"/>
        </w:rPr>
        <w:lastRenderedPageBreak/>
        <w:t xml:space="preserve">проведения рекультивации и консервации земель; </w:t>
      </w:r>
    </w:p>
    <w:p w14:paraId="38B0D490" w14:textId="77777777" w:rsidR="00A04173" w:rsidRPr="00A04173" w:rsidRDefault="00A04173" w:rsidP="00A04173">
      <w:pPr>
        <w:widowControl w:val="0"/>
        <w:spacing w:after="0" w:line="240" w:lineRule="auto"/>
        <w:ind w:firstLine="567"/>
        <w:jc w:val="both"/>
        <w:rPr>
          <w:rFonts w:ascii="Times New Roman" w:hAnsi="Times New Roman"/>
          <w:sz w:val="28"/>
          <w:szCs w:val="28"/>
          <w:lang w:eastAsia="zh-CN"/>
        </w:rPr>
      </w:pPr>
      <w:r w:rsidRPr="00A04173">
        <w:rPr>
          <w:rFonts w:ascii="Times New Roman" w:hAnsi="Times New Roman"/>
          <w:sz w:val="28"/>
          <w:szCs w:val="28"/>
          <w:lang w:eastAsia="zh-CN"/>
        </w:rPr>
        <w:t xml:space="preserve">-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 </w:t>
      </w:r>
    </w:p>
    <w:p w14:paraId="72D76DCE" w14:textId="77777777" w:rsidR="00A04173" w:rsidRPr="00A04173" w:rsidRDefault="00A04173" w:rsidP="00A04173">
      <w:pPr>
        <w:widowControl w:val="0"/>
        <w:spacing w:after="0" w:line="240" w:lineRule="auto"/>
        <w:ind w:firstLine="567"/>
        <w:jc w:val="both"/>
        <w:rPr>
          <w:rFonts w:ascii="Times New Roman" w:hAnsi="Times New Roman"/>
          <w:sz w:val="28"/>
          <w:szCs w:val="28"/>
          <w:lang w:eastAsia="zh-CN"/>
        </w:rPr>
      </w:pPr>
      <w:r w:rsidRPr="00A04173">
        <w:rPr>
          <w:rFonts w:ascii="Times New Roman" w:hAnsi="Times New Roman"/>
          <w:sz w:val="28"/>
          <w:szCs w:val="28"/>
          <w:lang w:eastAsia="zh-CN"/>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Правил проведения рекультивации и консервации земель, возможно путем рекультивации таких земель в течение 15 лет; </w:t>
      </w:r>
    </w:p>
    <w:p w14:paraId="4D9C5B57" w14:textId="77777777" w:rsidR="00A04173" w:rsidRPr="00A04173" w:rsidRDefault="00A04173" w:rsidP="00A04173">
      <w:pPr>
        <w:widowControl w:val="0"/>
        <w:spacing w:after="0" w:line="240" w:lineRule="auto"/>
        <w:ind w:firstLine="567"/>
        <w:jc w:val="both"/>
        <w:rPr>
          <w:rFonts w:ascii="Times New Roman" w:hAnsi="Times New Roman"/>
          <w:sz w:val="28"/>
          <w:szCs w:val="28"/>
          <w:lang w:eastAsia="zh-CN"/>
        </w:rPr>
      </w:pPr>
      <w:r w:rsidRPr="00A04173">
        <w:rPr>
          <w:rFonts w:ascii="Times New Roman" w:hAnsi="Times New Roman"/>
          <w:sz w:val="28"/>
          <w:szCs w:val="28"/>
          <w:lang w:eastAsia="zh-CN"/>
        </w:rPr>
        <w:t xml:space="preserve">- площадь </w:t>
      </w:r>
      <w:proofErr w:type="spellStart"/>
      <w:r w:rsidRPr="00A04173">
        <w:rPr>
          <w:rFonts w:ascii="Times New Roman" w:hAnsi="Times New Roman"/>
          <w:sz w:val="28"/>
          <w:szCs w:val="28"/>
          <w:lang w:eastAsia="zh-CN"/>
        </w:rPr>
        <w:t>рекультивируемых</w:t>
      </w:r>
      <w:proofErr w:type="spellEnd"/>
      <w:r w:rsidRPr="00A04173">
        <w:rPr>
          <w:rFonts w:ascii="Times New Roman" w:hAnsi="Times New Roman"/>
          <w:sz w:val="28"/>
          <w:szCs w:val="28"/>
          <w:lang w:eastAsia="zh-CN"/>
        </w:rPr>
        <w:t xml:space="preserve">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 </w:t>
      </w:r>
    </w:p>
    <w:p w14:paraId="0268FAD7" w14:textId="7E1B9A84" w:rsidR="00A04173" w:rsidRPr="00A04173" w:rsidRDefault="00A04173" w:rsidP="00A04173">
      <w:pPr>
        <w:widowControl w:val="0"/>
        <w:spacing w:after="0" w:line="240" w:lineRule="auto"/>
        <w:ind w:firstLine="567"/>
        <w:jc w:val="both"/>
        <w:rPr>
          <w:rFonts w:ascii="Times New Roman" w:hAnsi="Times New Roman"/>
          <w:sz w:val="28"/>
          <w:szCs w:val="28"/>
          <w:lang w:eastAsia="zh-CN"/>
        </w:rPr>
      </w:pPr>
      <w:r>
        <w:rPr>
          <w:rFonts w:ascii="Times New Roman" w:hAnsi="Times New Roman"/>
          <w:sz w:val="28"/>
          <w:szCs w:val="28"/>
          <w:lang w:eastAsia="zh-CN"/>
        </w:rPr>
        <w:t>- раздел "Пояснительная записка"</w:t>
      </w:r>
      <w:r w:rsidRPr="00A04173">
        <w:rPr>
          <w:rFonts w:ascii="Times New Roman" w:hAnsi="Times New Roman"/>
          <w:sz w:val="28"/>
          <w:szCs w:val="28"/>
          <w:lang w:eastAsia="zh-CN"/>
        </w:rPr>
        <w:t xml:space="preserve"> проекта рекультивации земель (проекта консервации земель) содержит недостоверные сведения о </w:t>
      </w:r>
      <w:proofErr w:type="spellStart"/>
      <w:r w:rsidRPr="00A04173">
        <w:rPr>
          <w:rFonts w:ascii="Times New Roman" w:hAnsi="Times New Roman"/>
          <w:sz w:val="28"/>
          <w:szCs w:val="28"/>
          <w:lang w:eastAsia="zh-CN"/>
        </w:rPr>
        <w:t>рекультивируемых</w:t>
      </w:r>
      <w:proofErr w:type="spellEnd"/>
      <w:r w:rsidRPr="00A04173">
        <w:rPr>
          <w:rFonts w:ascii="Times New Roman" w:hAnsi="Times New Roman"/>
          <w:sz w:val="28"/>
          <w:szCs w:val="28"/>
          <w:lang w:eastAsia="zh-CN"/>
        </w:rPr>
        <w:t xml:space="preserve"> (консервируемых) землях и земельных участках; </w:t>
      </w:r>
    </w:p>
    <w:p w14:paraId="26CE49D5" w14:textId="11156624" w:rsidR="00C02349" w:rsidRPr="00A04173" w:rsidRDefault="00A04173" w:rsidP="00A04173">
      <w:pPr>
        <w:widowControl w:val="0"/>
        <w:spacing w:after="0" w:line="240" w:lineRule="auto"/>
        <w:ind w:firstLine="567"/>
        <w:jc w:val="both"/>
        <w:rPr>
          <w:rFonts w:ascii="Times New Roman" w:hAnsi="Times New Roman"/>
          <w:sz w:val="28"/>
          <w:szCs w:val="28"/>
          <w:lang w:eastAsia="zh-CN"/>
        </w:rPr>
      </w:pPr>
      <w:r w:rsidRPr="00A04173">
        <w:rPr>
          <w:rFonts w:ascii="Times New Roman" w:hAnsi="Times New Roman"/>
          <w:sz w:val="28"/>
          <w:szCs w:val="28"/>
          <w:lang w:eastAsia="zh-CN"/>
        </w:rPr>
        <w:t xml:space="preserve">- несогласие с целевым назначением и разрешенным использованием земель после их рекультивации, если такое целевое назначение и разрешенное использование не соответствует целевому назначению и разрешенному использованию, установленному до проведения рекультивации. </w:t>
      </w:r>
    </w:p>
    <w:p w14:paraId="52F341D3" w14:textId="77777777" w:rsidR="00C02349" w:rsidRDefault="00C02349" w:rsidP="00C02349">
      <w:pPr>
        <w:pStyle w:val="1"/>
      </w:pPr>
    </w:p>
    <w:p w14:paraId="59312680" w14:textId="77777777" w:rsidR="00C02349" w:rsidRPr="007B2856" w:rsidRDefault="00C02349" w:rsidP="00C02349">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9ED7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1AE57FB" w14:textId="07853D3D"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w:t>
      </w:r>
      <w:r w:rsidR="00FF1D80">
        <w:rPr>
          <w:rFonts w:ascii="Times New Roman" w:hAnsi="Times New Roman"/>
          <w:sz w:val="28"/>
          <w:szCs w:val="28"/>
        </w:rPr>
        <w:t xml:space="preserve"> отсутствуют.</w:t>
      </w:r>
    </w:p>
    <w:p w14:paraId="787235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06B8554" w14:textId="77777777" w:rsidR="00C02349" w:rsidRPr="007B2856" w:rsidRDefault="00C02349" w:rsidP="00C02349">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47E6B69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8F6A45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290BFC1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BD1FD41" w14:textId="77777777" w:rsidR="00C02349" w:rsidRPr="007B2856" w:rsidRDefault="00C02349" w:rsidP="00C02349">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ED81B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0680D16" w14:textId="7ED4EA7E" w:rsidR="00664326" w:rsidRPr="00664326" w:rsidRDefault="00C02349" w:rsidP="006643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00FF1D80" w:rsidRPr="00FF1D80">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r w:rsidR="00664326" w:rsidRPr="00664326">
        <w:rPr>
          <w:rFonts w:ascii="Times New Roman" w:hAnsi="Times New Roman"/>
          <w:sz w:val="28"/>
          <w:szCs w:val="28"/>
        </w:rPr>
        <w:t xml:space="preserve">. </w:t>
      </w:r>
    </w:p>
    <w:p w14:paraId="6E5D1417"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D31FE2E" w14:textId="77777777" w:rsidR="0070104B" w:rsidRDefault="0070104B" w:rsidP="00C02349">
      <w:pPr>
        <w:widowControl w:val="0"/>
        <w:autoSpaceDE w:val="0"/>
        <w:autoSpaceDN w:val="0"/>
        <w:spacing w:after="0" w:line="240" w:lineRule="auto"/>
        <w:ind w:firstLine="567"/>
        <w:jc w:val="both"/>
        <w:rPr>
          <w:rFonts w:ascii="Times New Roman" w:hAnsi="Times New Roman"/>
          <w:sz w:val="28"/>
          <w:szCs w:val="28"/>
        </w:rPr>
      </w:pPr>
    </w:p>
    <w:p w14:paraId="5CC08ADE" w14:textId="77777777" w:rsidR="009A1599" w:rsidRPr="007B2856" w:rsidRDefault="009A1599" w:rsidP="00C02349">
      <w:pPr>
        <w:widowControl w:val="0"/>
        <w:autoSpaceDE w:val="0"/>
        <w:autoSpaceDN w:val="0"/>
        <w:spacing w:after="0" w:line="240" w:lineRule="auto"/>
        <w:ind w:firstLine="567"/>
        <w:jc w:val="both"/>
        <w:rPr>
          <w:rFonts w:ascii="Times New Roman" w:hAnsi="Times New Roman"/>
          <w:sz w:val="28"/>
          <w:szCs w:val="28"/>
        </w:rPr>
      </w:pPr>
    </w:p>
    <w:p w14:paraId="03D8B151" w14:textId="77777777" w:rsidR="00C02349" w:rsidRPr="007B2856" w:rsidRDefault="00C02349" w:rsidP="00C02349">
      <w:pPr>
        <w:pStyle w:val="1"/>
      </w:pPr>
      <w:r w:rsidRPr="007B2856">
        <w:lastRenderedPageBreak/>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14:paraId="2B1726C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23661AD" w14:textId="196F4836"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6B4E00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A664ED2" w14:textId="77777777" w:rsidR="00C02349" w:rsidRPr="007B2856" w:rsidRDefault="00C02349" w:rsidP="00C02349">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31EA877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D5B840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AE5937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456B3D7" w14:textId="77777777" w:rsidR="00C02349" w:rsidRPr="007B2856" w:rsidRDefault="00C02349" w:rsidP="00C02349">
      <w:pPr>
        <w:pStyle w:val="1"/>
      </w:pPr>
      <w:r w:rsidRPr="007B2856">
        <w:t xml:space="preserve">Требования к помещениям, в которых предоставляется </w:t>
      </w:r>
      <w:r>
        <w:t>м</w:t>
      </w:r>
      <w:r w:rsidRPr="007B2856">
        <w:t>униципальная услуга</w:t>
      </w:r>
    </w:p>
    <w:p w14:paraId="2D3E0BC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055E45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A26002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DFA4A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44BBF95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58C58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3A9DFCB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59F404D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местонахождение и юридический адрес; режим работы;</w:t>
      </w:r>
    </w:p>
    <w:p w14:paraId="016B881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1550091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3A785B3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36503F5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3F9B7DA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4B2FF8E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0A6BDD0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670C2B9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F120F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58A66C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996430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34962FB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0B281D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5B2AD0B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1495F99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895C8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26FBF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439D53F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14:paraId="05AB737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1D79675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557D1BB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3B9C0E8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дублирование необходимой для инвалидов звуковой и зрительной информации, </w:t>
      </w:r>
      <w:r w:rsidRPr="007B2856">
        <w:rPr>
          <w:rFonts w:ascii="Times New Roman" w:hAnsi="Times New Roman"/>
          <w:sz w:val="28"/>
          <w:szCs w:val="28"/>
        </w:rPr>
        <w:lastRenderedPageBreak/>
        <w:t>а также надписей, знаков и иной текстовой и графической информации знаками, выполненными рельефно-точечным шрифтом Брайля;</w:t>
      </w:r>
    </w:p>
    <w:p w14:paraId="707935B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14:paraId="750DFF3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506116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4D60CC2" w14:textId="77777777" w:rsidR="00C02349" w:rsidRPr="007B2856" w:rsidRDefault="00C02349" w:rsidP="00C02349">
      <w:pPr>
        <w:pStyle w:val="1"/>
      </w:pPr>
      <w:r w:rsidRPr="007B2856">
        <w:t>Показатели доступности и качества муниципальной услуги</w:t>
      </w:r>
    </w:p>
    <w:p w14:paraId="62B449B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97DBAA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276DFD65" w14:textId="1D75564D"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w:t>
      </w:r>
      <w:r w:rsidR="00CA3F06">
        <w:rPr>
          <w:rFonts w:ascii="Times New Roman" w:hAnsi="Times New Roman"/>
          <w:sz w:val="28"/>
          <w:szCs w:val="28"/>
        </w:rPr>
        <w:t xml:space="preserve"> услуги</w:t>
      </w:r>
      <w:r w:rsidRPr="007B2856">
        <w:rPr>
          <w:rFonts w:ascii="Times New Roman" w:hAnsi="Times New Roman"/>
          <w:sz w:val="28"/>
          <w:szCs w:val="28"/>
        </w:rPr>
        <w:t xml:space="preserve"> в информационно-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419EE10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072BEBD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035B3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0ACF2B1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8B4F09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607EA58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75A0E94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3921722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32603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4513B8E" w14:textId="415292D9" w:rsidR="00C02349" w:rsidRPr="007B2856" w:rsidRDefault="003E6337" w:rsidP="00C02349">
      <w:pPr>
        <w:pStyle w:val="1"/>
      </w:pPr>
      <w:r>
        <w:t>Иные требования</w:t>
      </w:r>
      <w:r w:rsidR="00C02349" w:rsidRPr="007B2856">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B66AB3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CC4890B" w14:textId="17D8532B"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14:paraId="7ACA604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40DBA81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5CBFAE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D646DF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0DC847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36D27EE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445A59A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592F16D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E8B29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3BB1572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D69E8D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03170A6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5F6DA0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0A16F26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2D5DF1D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813CD8E"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r w:rsidRPr="007B2856">
        <w:rPr>
          <w:rFonts w:ascii="Times New Roman" w:hAnsi="Times New Roman"/>
          <w:sz w:val="28"/>
          <w:szCs w:val="28"/>
        </w:rPr>
        <w:lastRenderedPageBreak/>
        <w:t>формируются в виде отдельного электронного документа.</w:t>
      </w:r>
    </w:p>
    <w:p w14:paraId="7AC16B2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14:paraId="69384ADF"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14:paraId="6BEA18C6" w14:textId="77777777" w:rsidR="00721EAC" w:rsidRPr="00CD0C8B" w:rsidRDefault="00721EAC" w:rsidP="00C02349">
      <w:pPr>
        <w:widowControl w:val="0"/>
        <w:autoSpaceDE w:val="0"/>
        <w:autoSpaceDN w:val="0"/>
        <w:spacing w:after="0" w:line="240" w:lineRule="auto"/>
        <w:ind w:firstLine="567"/>
        <w:jc w:val="both"/>
        <w:rPr>
          <w:rFonts w:ascii="Times New Roman" w:hAnsi="Times New Roman"/>
          <w:sz w:val="28"/>
          <w:szCs w:val="28"/>
          <w:lang w:eastAsia="en-US"/>
        </w:rPr>
      </w:pPr>
    </w:p>
    <w:p w14:paraId="2F9D4486" w14:textId="77777777" w:rsidR="00C02349" w:rsidRPr="007B2856" w:rsidRDefault="00C02349" w:rsidP="00C02349">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3F5A97A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178CCBE" w14:textId="77777777" w:rsidR="00C02349" w:rsidRPr="007B2856" w:rsidRDefault="00C02349" w:rsidP="00C02349">
      <w:pPr>
        <w:pStyle w:val="1"/>
      </w:pPr>
      <w:r w:rsidRPr="007B2856">
        <w:t>Исчерпывающий перечень административных процедур</w:t>
      </w:r>
    </w:p>
    <w:p w14:paraId="62535E2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34FE2CC" w14:textId="2B73E76F"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52AB3A4D" w14:textId="5DC0F5BB"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0DE88ACC" w14:textId="77777777"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14:paraId="73876E92" w14:textId="4A6884FB" w:rsidR="003A0BCD" w:rsidRPr="003A0BCD" w:rsidRDefault="004C65B1" w:rsidP="003A0BC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A0BCD" w:rsidRPr="003A0BCD">
        <w:rPr>
          <w:rFonts w:ascii="Times New Roman" w:hAnsi="Times New Roman"/>
          <w:sz w:val="28"/>
          <w:szCs w:val="28"/>
        </w:rPr>
        <w:t>) рассмотрение заявления, принятие</w:t>
      </w:r>
      <w:r>
        <w:rPr>
          <w:rFonts w:ascii="Times New Roman" w:hAnsi="Times New Roman"/>
          <w:sz w:val="28"/>
          <w:szCs w:val="28"/>
        </w:rPr>
        <w:t xml:space="preserve"> решения по итогам рассмотрения.</w:t>
      </w:r>
    </w:p>
    <w:p w14:paraId="074EF460" w14:textId="1560EAE4"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u w:val="single"/>
        </w:rPr>
      </w:pPr>
      <w:r w:rsidRPr="003A0BCD">
        <w:rPr>
          <w:rFonts w:ascii="Times New Roman" w:hAnsi="Times New Roman"/>
          <w:sz w:val="28"/>
          <w:szCs w:val="28"/>
          <w:u w:val="single"/>
        </w:rPr>
        <w:t>3.</w:t>
      </w:r>
      <w:r>
        <w:rPr>
          <w:rFonts w:ascii="Times New Roman" w:hAnsi="Times New Roman"/>
          <w:sz w:val="28"/>
          <w:szCs w:val="28"/>
          <w:u w:val="single"/>
        </w:rPr>
        <w:t>1.</w:t>
      </w:r>
      <w:r w:rsidRPr="003A0BCD">
        <w:rPr>
          <w:rFonts w:ascii="Times New Roman" w:hAnsi="Times New Roman"/>
          <w:sz w:val="28"/>
          <w:szCs w:val="28"/>
          <w:u w:val="single"/>
        </w:rPr>
        <w:t>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r w:rsidR="00535063">
        <w:rPr>
          <w:rFonts w:ascii="Times New Roman" w:hAnsi="Times New Roman"/>
          <w:sz w:val="28"/>
          <w:szCs w:val="28"/>
          <w:u w:val="single"/>
        </w:rPr>
        <w:t>.</w:t>
      </w:r>
    </w:p>
    <w:p w14:paraId="7B01B4CE" w14:textId="49CF1771"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Основанием для начала административной процедуры является поступление </w:t>
      </w:r>
      <w:r w:rsidR="00535063">
        <w:rPr>
          <w:rFonts w:ascii="Times New Roman" w:hAnsi="Times New Roman"/>
          <w:sz w:val="28"/>
          <w:szCs w:val="28"/>
        </w:rPr>
        <w:t>в У</w:t>
      </w:r>
      <w:r w:rsidRPr="003A0BCD">
        <w:rPr>
          <w:rFonts w:ascii="Times New Roman" w:hAnsi="Times New Roman"/>
          <w:sz w:val="28"/>
          <w:szCs w:val="28"/>
        </w:rPr>
        <w:t>полномоченный орган заявления и прилагаемых к нему документо</w:t>
      </w:r>
      <w:r w:rsidR="00535063">
        <w:rPr>
          <w:rFonts w:ascii="Times New Roman" w:hAnsi="Times New Roman"/>
          <w:sz w:val="28"/>
          <w:szCs w:val="28"/>
        </w:rPr>
        <w:t>в, предусмотренных пунктом 2.8 настоящего А</w:t>
      </w:r>
      <w:r w:rsidRPr="003A0BCD">
        <w:rPr>
          <w:rFonts w:ascii="Times New Roman" w:hAnsi="Times New Roman"/>
          <w:sz w:val="28"/>
          <w:szCs w:val="28"/>
        </w:rPr>
        <w:t>дминистративного реглам</w:t>
      </w:r>
      <w:r w:rsidR="009A1599">
        <w:rPr>
          <w:rFonts w:ascii="Times New Roman" w:hAnsi="Times New Roman"/>
          <w:sz w:val="28"/>
          <w:szCs w:val="28"/>
        </w:rPr>
        <w:t>ента на личном приеме</w:t>
      </w:r>
      <w:r w:rsidRPr="003A0BCD">
        <w:rPr>
          <w:rFonts w:ascii="Times New Roman" w:hAnsi="Times New Roman"/>
          <w:sz w:val="28"/>
          <w:szCs w:val="28"/>
        </w:rPr>
        <w:t xml:space="preserve">, почтовым отправлением или в электронной форме. </w:t>
      </w:r>
    </w:p>
    <w:p w14:paraId="0B8229F1" w14:textId="23258C73"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Прием заявления и прилагаемых к нему документов</w:t>
      </w:r>
      <w:r w:rsidR="00535063">
        <w:rPr>
          <w:rFonts w:ascii="Times New Roman" w:hAnsi="Times New Roman"/>
          <w:sz w:val="28"/>
          <w:szCs w:val="28"/>
        </w:rPr>
        <w:t xml:space="preserve"> осуществляет должностное лицо У</w:t>
      </w:r>
      <w:r w:rsidRPr="003A0BCD">
        <w:rPr>
          <w:rFonts w:ascii="Times New Roman" w:hAnsi="Times New Roman"/>
          <w:sz w:val="28"/>
          <w:szCs w:val="28"/>
        </w:rPr>
        <w:t>полномоченного органа, ответственное за предоставление муниципальной услуги.</w:t>
      </w:r>
    </w:p>
    <w:p w14:paraId="1B8FB3A2" w14:textId="5F240EF1"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 личном обраще</w:t>
      </w:r>
      <w:r w:rsidR="00535063">
        <w:rPr>
          <w:rFonts w:ascii="Times New Roman" w:hAnsi="Times New Roman"/>
          <w:sz w:val="28"/>
          <w:szCs w:val="28"/>
        </w:rPr>
        <w:t>нии заявителя должностное лицо У</w:t>
      </w:r>
      <w:r w:rsidRPr="003A0BCD">
        <w:rPr>
          <w:rFonts w:ascii="Times New Roman" w:hAnsi="Times New Roman"/>
          <w:sz w:val="28"/>
          <w:szCs w:val="28"/>
        </w:rPr>
        <w:t>полномоченного органа, ответственное за предо</w:t>
      </w:r>
      <w:r w:rsidR="009A1599">
        <w:rPr>
          <w:rFonts w:ascii="Times New Roman" w:hAnsi="Times New Roman"/>
          <w:sz w:val="28"/>
          <w:szCs w:val="28"/>
        </w:rPr>
        <w:t xml:space="preserve">ставление муниципальной услуги, </w:t>
      </w:r>
      <w:r w:rsidRPr="003A0BCD">
        <w:rPr>
          <w:rFonts w:ascii="Times New Roman" w:hAnsi="Times New Roman"/>
          <w:sz w:val="28"/>
          <w:szCs w:val="28"/>
        </w:rPr>
        <w:t>осуществляющий прием документов, проверяет комплектность представленног</w:t>
      </w:r>
      <w:r w:rsidR="00535063">
        <w:rPr>
          <w:rFonts w:ascii="Times New Roman" w:hAnsi="Times New Roman"/>
          <w:sz w:val="28"/>
          <w:szCs w:val="28"/>
        </w:rPr>
        <w:t>о в соответствии с пунктом 2.8 настоящего А</w:t>
      </w:r>
      <w:r w:rsidRPr="003A0BCD">
        <w:rPr>
          <w:rFonts w:ascii="Times New Roman" w:hAnsi="Times New Roman"/>
          <w:sz w:val="28"/>
          <w:szCs w:val="28"/>
        </w:rPr>
        <w:t>дминистративного регламента пакета документов.</w:t>
      </w:r>
    </w:p>
    <w:p w14:paraId="72EB005A" w14:textId="055E2273"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Получение заявления и прилагаемых к </w:t>
      </w:r>
      <w:r w:rsidR="00535063">
        <w:rPr>
          <w:rFonts w:ascii="Times New Roman" w:hAnsi="Times New Roman"/>
          <w:sz w:val="28"/>
          <w:szCs w:val="28"/>
        </w:rPr>
        <w:t>нему документов подтверждается У</w:t>
      </w:r>
      <w:r w:rsidRPr="003A0BCD">
        <w:rPr>
          <w:rFonts w:ascii="Times New Roman" w:hAnsi="Times New Roman"/>
          <w:sz w:val="28"/>
          <w:szCs w:val="28"/>
        </w:rPr>
        <w:t xml:space="preserve">полномоченным органом путем выдачи (направления) заявителю расписки в получении документов. </w:t>
      </w:r>
    </w:p>
    <w:p w14:paraId="186C3B53" w14:textId="3550E852"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 поступлении заявл</w:t>
      </w:r>
      <w:r w:rsidR="00535063">
        <w:rPr>
          <w:rFonts w:ascii="Times New Roman" w:hAnsi="Times New Roman"/>
          <w:sz w:val="28"/>
          <w:szCs w:val="28"/>
        </w:rPr>
        <w:t>ения по почте должностное лицо У</w:t>
      </w:r>
      <w:r w:rsidRPr="003A0BCD">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2CAF7B" w14:textId="310AF460"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Получение заявления в форме электронного документа и прилагаемых к </w:t>
      </w:r>
      <w:r w:rsidR="00535063">
        <w:rPr>
          <w:rFonts w:ascii="Times New Roman" w:hAnsi="Times New Roman"/>
          <w:sz w:val="28"/>
          <w:szCs w:val="28"/>
        </w:rPr>
        <w:t>нему документов подтверждается У</w:t>
      </w:r>
      <w:r w:rsidRPr="003A0BCD">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535063">
        <w:rPr>
          <w:rFonts w:ascii="Times New Roman" w:hAnsi="Times New Roman"/>
          <w:sz w:val="28"/>
          <w:szCs w:val="28"/>
        </w:rPr>
        <w:t>омер заявления, дату получения У</w:t>
      </w:r>
      <w:r w:rsidRPr="003A0BCD">
        <w:rPr>
          <w:rFonts w:ascii="Times New Roman" w:hAnsi="Times New Roman"/>
          <w:sz w:val="28"/>
          <w:szCs w:val="28"/>
        </w:rPr>
        <w:t xml:space="preserve">полномоченным органом указанного заявления и прилагаемых к нему документов, а также перечень наименований файлов, представленных в форме </w:t>
      </w:r>
      <w:r w:rsidRPr="003A0BCD">
        <w:rPr>
          <w:rFonts w:ascii="Times New Roman" w:hAnsi="Times New Roman"/>
          <w:sz w:val="28"/>
          <w:szCs w:val="28"/>
        </w:rPr>
        <w:lastRenderedPageBreak/>
        <w:t>электронных документов, с указанием их объема (далее - уведомление о получении заявления).</w:t>
      </w:r>
    </w:p>
    <w:p w14:paraId="4C54AA5F" w14:textId="20340E4D"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535063">
        <w:rPr>
          <w:rFonts w:ascii="Times New Roman" w:hAnsi="Times New Roman"/>
          <w:sz w:val="28"/>
          <w:szCs w:val="28"/>
        </w:rPr>
        <w:t>а днем поступления заявления в У</w:t>
      </w:r>
      <w:r w:rsidRPr="003A0BCD">
        <w:rPr>
          <w:rFonts w:ascii="Times New Roman" w:hAnsi="Times New Roman"/>
          <w:sz w:val="28"/>
          <w:szCs w:val="28"/>
        </w:rPr>
        <w:t>полномоченный орган.</w:t>
      </w:r>
    </w:p>
    <w:p w14:paraId="6718CA30" w14:textId="383989FE"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 поступлении заявления в электронной форме должност</w:t>
      </w:r>
      <w:r w:rsidR="00535063">
        <w:rPr>
          <w:rFonts w:ascii="Times New Roman" w:hAnsi="Times New Roman"/>
          <w:sz w:val="28"/>
          <w:szCs w:val="28"/>
        </w:rPr>
        <w:t>ное лицо У</w:t>
      </w:r>
      <w:r w:rsidRPr="003A0BCD">
        <w:rPr>
          <w:rFonts w:ascii="Times New Roman" w:hAnsi="Times New Roman"/>
          <w:sz w:val="28"/>
          <w:szCs w:val="28"/>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5063">
          <w:rPr>
            <w:rStyle w:val="ad"/>
            <w:rFonts w:ascii="Times New Roman" w:hAnsi="Times New Roman"/>
            <w:color w:val="auto"/>
            <w:sz w:val="28"/>
            <w:szCs w:val="28"/>
            <w:u w:val="none"/>
          </w:rPr>
          <w:t>статье 11</w:t>
        </w:r>
      </w:hyperlink>
      <w:r w:rsidRPr="00535063">
        <w:rPr>
          <w:rFonts w:ascii="Times New Roman" w:hAnsi="Times New Roman"/>
          <w:sz w:val="28"/>
          <w:szCs w:val="28"/>
        </w:rPr>
        <w:t xml:space="preserve"> </w:t>
      </w:r>
      <w:r w:rsidRPr="003A0BCD">
        <w:rPr>
          <w:rFonts w:ascii="Times New Roman" w:hAnsi="Times New Roman"/>
          <w:sz w:val="28"/>
          <w:szCs w:val="28"/>
        </w:rPr>
        <w:t>Федерального закона "Об электронной подписи".</w:t>
      </w:r>
    </w:p>
    <w:p w14:paraId="6FED2B40" w14:textId="33F49C46" w:rsidR="00535063"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4" w:history="1">
        <w:r w:rsidRPr="00535063">
          <w:rPr>
            <w:rStyle w:val="ad"/>
            <w:rFonts w:ascii="Times New Roman" w:hAnsi="Times New Roman"/>
            <w:color w:val="auto"/>
            <w:sz w:val="28"/>
            <w:szCs w:val="28"/>
            <w:u w:val="none"/>
          </w:rPr>
          <w:t>статьи 11</w:t>
        </w:r>
      </w:hyperlink>
      <w:r w:rsidRPr="00535063">
        <w:rPr>
          <w:rFonts w:ascii="Times New Roman" w:hAnsi="Times New Roman"/>
          <w:sz w:val="28"/>
          <w:szCs w:val="28"/>
        </w:rPr>
        <w:t xml:space="preserve"> </w:t>
      </w:r>
      <w:r w:rsidRPr="003A0BCD">
        <w:rPr>
          <w:rFonts w:ascii="Times New Roman" w:hAnsi="Times New Roman"/>
          <w:sz w:val="28"/>
          <w:szCs w:val="28"/>
        </w:rPr>
        <w:t>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w:t>
      </w:r>
      <w:r w:rsidR="004C65B1">
        <w:rPr>
          <w:rFonts w:ascii="Times New Roman" w:hAnsi="Times New Roman"/>
          <w:sz w:val="28"/>
          <w:szCs w:val="28"/>
        </w:rPr>
        <w:t>ПГУ</w:t>
      </w:r>
      <w:r w:rsidRPr="003A0BCD">
        <w:rPr>
          <w:rFonts w:ascii="Times New Roman" w:hAnsi="Times New Roman"/>
          <w:sz w:val="28"/>
          <w:szCs w:val="28"/>
        </w:rPr>
        <w:t xml:space="preserve">.  </w:t>
      </w:r>
    </w:p>
    <w:p w14:paraId="633AB033" w14:textId="4442841F"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Максимальный срок исполнения административной процедуры:</w:t>
      </w:r>
    </w:p>
    <w:p w14:paraId="5D868F09" w14:textId="77777777"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Прием и регистрация документов осуществляется:</w:t>
      </w:r>
    </w:p>
    <w:p w14:paraId="0E2A2570" w14:textId="39861786"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на личном п</w:t>
      </w:r>
      <w:r w:rsidR="00535063">
        <w:rPr>
          <w:rFonts w:ascii="Times New Roman" w:hAnsi="Times New Roman"/>
          <w:sz w:val="28"/>
          <w:szCs w:val="28"/>
        </w:rPr>
        <w:t xml:space="preserve">риеме </w:t>
      </w:r>
      <w:proofErr w:type="gramStart"/>
      <w:r w:rsidR="00535063">
        <w:rPr>
          <w:rFonts w:ascii="Times New Roman" w:hAnsi="Times New Roman"/>
          <w:sz w:val="28"/>
          <w:szCs w:val="28"/>
        </w:rPr>
        <w:t>граждан  –</w:t>
      </w:r>
      <w:proofErr w:type="gramEnd"/>
      <w:r w:rsidR="00535063">
        <w:rPr>
          <w:rFonts w:ascii="Times New Roman" w:hAnsi="Times New Roman"/>
          <w:sz w:val="28"/>
          <w:szCs w:val="28"/>
        </w:rPr>
        <w:t xml:space="preserve">  не  более 15</w:t>
      </w:r>
      <w:r w:rsidRPr="003A0BCD">
        <w:rPr>
          <w:rFonts w:ascii="Times New Roman" w:hAnsi="Times New Roman"/>
          <w:sz w:val="28"/>
          <w:szCs w:val="28"/>
        </w:rPr>
        <w:t xml:space="preserve"> минут;</w:t>
      </w:r>
    </w:p>
    <w:p w14:paraId="01EAF303" w14:textId="2C69CAD9"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при поступлении заявления и документов по почте</w:t>
      </w:r>
      <w:r w:rsidR="00535063">
        <w:rPr>
          <w:rFonts w:ascii="Times New Roman" w:hAnsi="Times New Roman"/>
          <w:sz w:val="28"/>
          <w:szCs w:val="28"/>
        </w:rPr>
        <w:t>, в электронной форме</w:t>
      </w:r>
      <w:r w:rsidRPr="003A0BCD">
        <w:rPr>
          <w:rFonts w:ascii="Times New Roman" w:hAnsi="Times New Roman"/>
          <w:sz w:val="28"/>
          <w:szCs w:val="28"/>
        </w:rPr>
        <w:t xml:space="preserve"> </w:t>
      </w:r>
      <w:r w:rsidR="00535063">
        <w:rPr>
          <w:rFonts w:ascii="Times New Roman" w:hAnsi="Times New Roman"/>
          <w:sz w:val="28"/>
          <w:szCs w:val="28"/>
        </w:rPr>
        <w:t>или через многофункциональный центр – не более 1 рабочего дня со дня поступления в Уполномоченный орган.</w:t>
      </w:r>
    </w:p>
    <w:p w14:paraId="262B0854" w14:textId="77777777" w:rsid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iCs/>
          <w:sz w:val="28"/>
          <w:szCs w:val="28"/>
        </w:rPr>
        <w:t xml:space="preserve">Уведомление </w:t>
      </w:r>
      <w:r w:rsidRPr="003A0BCD">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A0BCD">
        <w:rPr>
          <w:rFonts w:ascii="Times New Roman" w:hAnsi="Times New Roman"/>
          <w:iCs/>
          <w:sz w:val="28"/>
          <w:szCs w:val="28"/>
        </w:rPr>
        <w:t xml:space="preserve">направляется в течение 3 дней со дня </w:t>
      </w:r>
      <w:r w:rsidRPr="003A0BCD">
        <w:rPr>
          <w:rFonts w:ascii="Times New Roman" w:hAnsi="Times New Roman"/>
          <w:sz w:val="28"/>
          <w:szCs w:val="28"/>
        </w:rPr>
        <w:t xml:space="preserve">завершения проведения такой проверки. </w:t>
      </w:r>
    </w:p>
    <w:p w14:paraId="5BEB343D" w14:textId="70F1C3CE"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Результатом исполнения административной процедуры является:</w:t>
      </w:r>
    </w:p>
    <w:p w14:paraId="693FEB10" w14:textId="661E7DCE"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прием и регистрация заявления, выдача (направле</w:t>
      </w:r>
      <w:r w:rsidR="00535063">
        <w:rPr>
          <w:rFonts w:ascii="Times New Roman" w:hAnsi="Times New Roman"/>
          <w:sz w:val="28"/>
          <w:szCs w:val="28"/>
        </w:rPr>
        <w:t>ние в электронном виде или в многофункциональный центр</w:t>
      </w:r>
      <w:r w:rsidRPr="003A0BCD">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601F0BA4" w14:textId="4A1BFC13" w:rsidR="003A0BCD" w:rsidRPr="003A0BCD" w:rsidRDefault="003A0BCD" w:rsidP="00535063">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 направление </w:t>
      </w:r>
      <w:r w:rsidRPr="003A0BCD">
        <w:rPr>
          <w:rFonts w:ascii="Times New Roman" w:hAnsi="Times New Roman"/>
          <w:iCs/>
          <w:sz w:val="28"/>
          <w:szCs w:val="28"/>
        </w:rPr>
        <w:t xml:space="preserve">уведомления </w:t>
      </w:r>
      <w:r w:rsidRPr="003A0BCD">
        <w:rPr>
          <w:rFonts w:ascii="Times New Roman" w:hAnsi="Times New Roman"/>
          <w:sz w:val="28"/>
          <w:szCs w:val="28"/>
        </w:rPr>
        <w:t xml:space="preserve">об отказе в </w:t>
      </w:r>
      <w:r w:rsidR="00535063">
        <w:rPr>
          <w:rFonts w:ascii="Times New Roman" w:hAnsi="Times New Roman"/>
          <w:sz w:val="28"/>
          <w:szCs w:val="28"/>
        </w:rPr>
        <w:t>приеме к рассмотрению заявления.</w:t>
      </w:r>
    </w:p>
    <w:p w14:paraId="220E8E23" w14:textId="29ECC4E8"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u w:val="single"/>
        </w:rPr>
      </w:pPr>
      <w:r w:rsidRPr="003A0BCD">
        <w:rPr>
          <w:rFonts w:ascii="Times New Roman" w:hAnsi="Times New Roman"/>
          <w:sz w:val="28"/>
          <w:szCs w:val="28"/>
        </w:rPr>
        <w:t xml:space="preserve"> </w:t>
      </w:r>
      <w:r w:rsidRPr="003A0BCD">
        <w:rPr>
          <w:rFonts w:ascii="Times New Roman" w:hAnsi="Times New Roman"/>
          <w:sz w:val="28"/>
          <w:szCs w:val="28"/>
          <w:u w:val="single"/>
        </w:rPr>
        <w:t>3.</w:t>
      </w:r>
      <w:r w:rsidR="00535063">
        <w:rPr>
          <w:rFonts w:ascii="Times New Roman" w:hAnsi="Times New Roman"/>
          <w:sz w:val="28"/>
          <w:szCs w:val="28"/>
          <w:u w:val="single"/>
        </w:rPr>
        <w:t>1.</w:t>
      </w:r>
      <w:r w:rsidRPr="003A0BCD">
        <w:rPr>
          <w:rFonts w:ascii="Times New Roman" w:hAnsi="Times New Roman"/>
          <w:sz w:val="28"/>
          <w:szCs w:val="28"/>
          <w:u w:val="single"/>
        </w:rPr>
        <w:t>2. Формирование и направление межведомственных запросов документов (информации), необходимых для рассмотрения заявления.</w:t>
      </w:r>
    </w:p>
    <w:p w14:paraId="236F9C59" w14:textId="381094E9"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w:t>
      </w:r>
      <w:r w:rsidR="00535063">
        <w:rPr>
          <w:rFonts w:ascii="Times New Roman" w:hAnsi="Times New Roman"/>
          <w:sz w:val="28"/>
          <w:szCs w:val="28"/>
        </w:rPr>
        <w:t>в, предусмотренных пунктом 2.14 настоящего А</w:t>
      </w:r>
      <w:r w:rsidRPr="003A0BCD">
        <w:rPr>
          <w:rFonts w:ascii="Times New Roman" w:hAnsi="Times New Roman"/>
          <w:sz w:val="28"/>
          <w:szCs w:val="28"/>
        </w:rPr>
        <w:t>дминистративного регламента.</w:t>
      </w:r>
    </w:p>
    <w:p w14:paraId="0BCDCEB0" w14:textId="464B5480"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В случае если документы (информация), предусмотренные пунктом 2.</w:t>
      </w:r>
      <w:r w:rsidR="00535063">
        <w:rPr>
          <w:rFonts w:ascii="Times New Roman" w:hAnsi="Times New Roman"/>
          <w:sz w:val="28"/>
          <w:szCs w:val="28"/>
        </w:rPr>
        <w:t>14 настоящего А</w:t>
      </w:r>
      <w:r w:rsidRPr="003A0BCD">
        <w:rPr>
          <w:rFonts w:ascii="Times New Roman" w:hAnsi="Times New Roman"/>
          <w:sz w:val="28"/>
          <w:szCs w:val="28"/>
        </w:rPr>
        <w:t xml:space="preserve">дминистративного регламента, не были представлены заявителем по </w:t>
      </w:r>
      <w:r w:rsidRPr="003A0BCD">
        <w:rPr>
          <w:rFonts w:ascii="Times New Roman" w:hAnsi="Times New Roman"/>
          <w:sz w:val="28"/>
          <w:szCs w:val="28"/>
        </w:rPr>
        <w:lastRenderedPageBreak/>
        <w:t>собственно</w:t>
      </w:r>
      <w:r w:rsidR="00535063">
        <w:rPr>
          <w:rFonts w:ascii="Times New Roman" w:hAnsi="Times New Roman"/>
          <w:sz w:val="28"/>
          <w:szCs w:val="28"/>
        </w:rPr>
        <w:t>й инициативе, должностное лицо У</w:t>
      </w:r>
      <w:r w:rsidRPr="003A0BCD">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717EECEF" w14:textId="12ABE0C9"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35063">
        <w:rPr>
          <w:rFonts w:ascii="Times New Roman" w:hAnsi="Times New Roman"/>
          <w:sz w:val="28"/>
          <w:szCs w:val="28"/>
        </w:rPr>
        <w:t>У</w:t>
      </w:r>
      <w:r w:rsidRPr="003A0BCD">
        <w:rPr>
          <w:rFonts w:ascii="Times New Roman" w:hAnsi="Times New Roman"/>
          <w:sz w:val="28"/>
          <w:szCs w:val="28"/>
        </w:rPr>
        <w:t>полномоченного органа имеется вся информация, необходимая для ее пр</w:t>
      </w:r>
      <w:r w:rsidR="00535063">
        <w:rPr>
          <w:rFonts w:ascii="Times New Roman" w:hAnsi="Times New Roman"/>
          <w:sz w:val="28"/>
          <w:szCs w:val="28"/>
        </w:rPr>
        <w:t>едоставления, должностное лицо У</w:t>
      </w:r>
      <w:r w:rsidRPr="003A0BCD">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w:t>
      </w:r>
      <w:r w:rsidR="00535063">
        <w:rPr>
          <w:rFonts w:ascii="Times New Roman" w:hAnsi="Times New Roman"/>
          <w:sz w:val="28"/>
          <w:szCs w:val="28"/>
        </w:rPr>
        <w:t>тративной процедуры настоящего А</w:t>
      </w:r>
      <w:r w:rsidRPr="003A0BCD">
        <w:rPr>
          <w:rFonts w:ascii="Times New Roman" w:hAnsi="Times New Roman"/>
          <w:sz w:val="28"/>
          <w:szCs w:val="28"/>
        </w:rPr>
        <w:t>дминистративного регламента.</w:t>
      </w:r>
    </w:p>
    <w:p w14:paraId="2D54731A" w14:textId="2EA24C28"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 xml:space="preserve">Максимальный срок исполнения административной процедуры -  3 </w:t>
      </w:r>
      <w:r w:rsidR="004C65B1">
        <w:rPr>
          <w:rFonts w:ascii="Times New Roman" w:hAnsi="Times New Roman"/>
          <w:sz w:val="28"/>
          <w:szCs w:val="28"/>
        </w:rPr>
        <w:t xml:space="preserve">рабочих </w:t>
      </w:r>
      <w:r w:rsidRPr="003A0BCD">
        <w:rPr>
          <w:rFonts w:ascii="Times New Roman" w:hAnsi="Times New Roman"/>
          <w:sz w:val="28"/>
          <w:szCs w:val="28"/>
        </w:rPr>
        <w:t>дня со дня окончания приема документов и регистрации заявления.</w:t>
      </w:r>
    </w:p>
    <w:p w14:paraId="29663413" w14:textId="238C6D6C" w:rsidR="003A0BCD" w:rsidRPr="003A0BCD" w:rsidRDefault="003A0BCD" w:rsidP="00535063">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40FA2C13" w14:textId="5C88207B"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u w:val="single"/>
        </w:rPr>
      </w:pPr>
      <w:r w:rsidRPr="003A0BCD">
        <w:rPr>
          <w:rFonts w:ascii="Times New Roman" w:hAnsi="Times New Roman"/>
          <w:sz w:val="28"/>
          <w:szCs w:val="28"/>
          <w:u w:val="single"/>
        </w:rPr>
        <w:t>3.</w:t>
      </w:r>
      <w:r w:rsidR="00C33317">
        <w:rPr>
          <w:rFonts w:ascii="Times New Roman" w:hAnsi="Times New Roman"/>
          <w:sz w:val="28"/>
          <w:szCs w:val="28"/>
          <w:u w:val="single"/>
        </w:rPr>
        <w:t>1.</w:t>
      </w:r>
      <w:r w:rsidR="004C65B1">
        <w:rPr>
          <w:rFonts w:ascii="Times New Roman" w:hAnsi="Times New Roman"/>
          <w:sz w:val="28"/>
          <w:szCs w:val="28"/>
          <w:u w:val="single"/>
        </w:rPr>
        <w:t>3</w:t>
      </w:r>
      <w:r w:rsidRPr="003A0BCD">
        <w:rPr>
          <w:rFonts w:ascii="Times New Roman" w:hAnsi="Times New Roman"/>
          <w:sz w:val="28"/>
          <w:szCs w:val="28"/>
          <w:u w:val="single"/>
        </w:rPr>
        <w:t>. Рассмотрение заявления, принятие решения по итогам рассмотрения.</w:t>
      </w:r>
    </w:p>
    <w:p w14:paraId="5879A081" w14:textId="0263B2A5" w:rsidR="003A0BCD" w:rsidRPr="003A0BCD" w:rsidRDefault="003A0BCD" w:rsidP="003A0BCD">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Основанием для начала административной процедуры является получение должностным лицом</w:t>
      </w:r>
      <w:r w:rsidR="00C33317">
        <w:rPr>
          <w:rFonts w:ascii="Times New Roman" w:hAnsi="Times New Roman"/>
          <w:sz w:val="28"/>
          <w:szCs w:val="28"/>
        </w:rPr>
        <w:t xml:space="preserve"> У</w:t>
      </w:r>
      <w:r w:rsidRPr="003A0BCD">
        <w:rPr>
          <w:rFonts w:ascii="Times New Roman" w:hAnsi="Times New Roman"/>
          <w:sz w:val="28"/>
          <w:szCs w:val="28"/>
        </w:rPr>
        <w:t xml:space="preserve">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 </w:t>
      </w:r>
    </w:p>
    <w:p w14:paraId="4D0F5944" w14:textId="72BF613B" w:rsidR="003A0BCD" w:rsidRPr="003A0BCD" w:rsidRDefault="00C33317" w:rsidP="003A0BC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Должностное лицо У</w:t>
      </w:r>
      <w:r w:rsidR="003A0BCD" w:rsidRPr="003A0BCD">
        <w:rPr>
          <w:rFonts w:ascii="Times New Roman" w:hAnsi="Times New Roman"/>
          <w:sz w:val="28"/>
          <w:szCs w:val="28"/>
        </w:rPr>
        <w:t>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w:t>
      </w:r>
      <w:r>
        <w:rPr>
          <w:rFonts w:ascii="Times New Roman" w:hAnsi="Times New Roman"/>
          <w:sz w:val="28"/>
          <w:szCs w:val="28"/>
        </w:rPr>
        <w:t xml:space="preserve"> пунктом 2.20 </w:t>
      </w:r>
      <w:r w:rsidR="003A0BCD" w:rsidRPr="003A0BCD">
        <w:rPr>
          <w:rFonts w:ascii="Times New Roman" w:hAnsi="Times New Roman"/>
          <w:sz w:val="28"/>
          <w:szCs w:val="28"/>
        </w:rPr>
        <w:t xml:space="preserve">Административного регламента. </w:t>
      </w:r>
    </w:p>
    <w:p w14:paraId="131D3F7C" w14:textId="77777777" w:rsidR="004C65B1" w:rsidRDefault="003A0BCD" w:rsidP="004C65B1">
      <w:pPr>
        <w:widowControl w:val="0"/>
        <w:autoSpaceDE w:val="0"/>
        <w:autoSpaceDN w:val="0"/>
        <w:spacing w:after="0" w:line="240" w:lineRule="auto"/>
        <w:ind w:firstLine="567"/>
        <w:jc w:val="both"/>
        <w:rPr>
          <w:rFonts w:ascii="Times New Roman" w:hAnsi="Times New Roman"/>
          <w:sz w:val="28"/>
          <w:szCs w:val="28"/>
        </w:rPr>
      </w:pPr>
      <w:r w:rsidRPr="003A0BCD">
        <w:rPr>
          <w:rFonts w:ascii="Times New Roman" w:hAnsi="Times New Roman"/>
          <w:sz w:val="28"/>
          <w:szCs w:val="28"/>
        </w:rPr>
        <w:t>По результатам рассмотрения заявления и приложенных к нему документов д</w:t>
      </w:r>
      <w:r w:rsidR="00C33317">
        <w:rPr>
          <w:rFonts w:ascii="Times New Roman" w:hAnsi="Times New Roman"/>
          <w:sz w:val="28"/>
          <w:szCs w:val="28"/>
        </w:rPr>
        <w:t>олжностное лицо У</w:t>
      </w:r>
      <w:r w:rsidRPr="003A0BCD">
        <w:rPr>
          <w:rFonts w:ascii="Times New Roman" w:hAnsi="Times New Roman"/>
          <w:sz w:val="28"/>
          <w:szCs w:val="28"/>
        </w:rPr>
        <w:t>полномоченного органа, ответственное за предоставление муниципальной услуги готовит</w:t>
      </w:r>
      <w:r w:rsidR="004C65B1" w:rsidRPr="004C65B1">
        <w:rPr>
          <w:rFonts w:ascii="Times New Roman" w:hAnsi="Times New Roman"/>
          <w:sz w:val="28"/>
          <w:szCs w:val="28"/>
        </w:rPr>
        <w:t xml:space="preserve"> проект уведомления о согласовании проекта рекультивации земель (проекта консервации земель) либо об отказе в согласовании проекта рекультивации земель (проекта консервации земель) (далее – проект </w:t>
      </w:r>
      <w:r w:rsidR="004C65B1">
        <w:rPr>
          <w:rFonts w:ascii="Times New Roman" w:hAnsi="Times New Roman"/>
          <w:sz w:val="28"/>
          <w:szCs w:val="28"/>
        </w:rPr>
        <w:t>решения Уполномоченного органа, решение У</w:t>
      </w:r>
      <w:r w:rsidR="004C65B1" w:rsidRPr="004C65B1">
        <w:rPr>
          <w:rFonts w:ascii="Times New Roman" w:hAnsi="Times New Roman"/>
          <w:sz w:val="28"/>
          <w:szCs w:val="28"/>
        </w:rPr>
        <w:t>полномоченного органа)</w:t>
      </w:r>
      <w:r w:rsidR="004C65B1">
        <w:rPr>
          <w:rFonts w:ascii="Times New Roman" w:hAnsi="Times New Roman"/>
          <w:sz w:val="28"/>
          <w:szCs w:val="28"/>
        </w:rPr>
        <w:t>.</w:t>
      </w:r>
    </w:p>
    <w:p w14:paraId="0869DFD5" w14:textId="7B9C01C4"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Проект решения У</w:t>
      </w:r>
      <w:r w:rsidRPr="004C65B1">
        <w:rPr>
          <w:rFonts w:ascii="Times New Roman" w:hAnsi="Times New Roman"/>
          <w:sz w:val="28"/>
          <w:szCs w:val="28"/>
        </w:rPr>
        <w:t>полномоченного органа об отказе в согласовании проекта рекультивации земель</w:t>
      </w:r>
      <w:r>
        <w:rPr>
          <w:rFonts w:ascii="Times New Roman" w:hAnsi="Times New Roman"/>
          <w:sz w:val="28"/>
          <w:szCs w:val="28"/>
        </w:rPr>
        <w:t xml:space="preserve"> (проекта консервации земель)</w:t>
      </w:r>
      <w:r w:rsidRPr="004C65B1">
        <w:rPr>
          <w:rFonts w:ascii="Times New Roman" w:hAnsi="Times New Roman"/>
          <w:sz w:val="28"/>
          <w:szCs w:val="28"/>
        </w:rPr>
        <w:t xml:space="preserve"> должен быть подготовлен сотрудником, при наличии оснований для отказа в предоставлении муниципальной ус</w:t>
      </w:r>
      <w:r>
        <w:rPr>
          <w:rFonts w:ascii="Times New Roman" w:hAnsi="Times New Roman"/>
          <w:sz w:val="28"/>
          <w:szCs w:val="28"/>
        </w:rPr>
        <w:t>луги, предусмотренных пунктом 2.20 настоящего А</w:t>
      </w:r>
      <w:r w:rsidRPr="004C65B1">
        <w:rPr>
          <w:rFonts w:ascii="Times New Roman" w:hAnsi="Times New Roman"/>
          <w:sz w:val="28"/>
          <w:szCs w:val="28"/>
        </w:rPr>
        <w:t xml:space="preserve">дминистративного регламента. </w:t>
      </w:r>
    </w:p>
    <w:p w14:paraId="60BCA932" w14:textId="4389D18B"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Проект решения У</w:t>
      </w:r>
      <w:r w:rsidRPr="004C65B1">
        <w:rPr>
          <w:rFonts w:ascii="Times New Roman" w:hAnsi="Times New Roman"/>
          <w:sz w:val="28"/>
          <w:szCs w:val="28"/>
        </w:rPr>
        <w:t>полномоченного органа представляется д</w:t>
      </w:r>
      <w:r>
        <w:rPr>
          <w:rFonts w:ascii="Times New Roman" w:hAnsi="Times New Roman"/>
          <w:sz w:val="28"/>
          <w:szCs w:val="28"/>
        </w:rPr>
        <w:t>олжностным</w:t>
      </w:r>
      <w:r w:rsidRPr="004C65B1">
        <w:rPr>
          <w:rFonts w:ascii="Times New Roman" w:hAnsi="Times New Roman"/>
          <w:sz w:val="28"/>
          <w:szCs w:val="28"/>
        </w:rPr>
        <w:t xml:space="preserve"> лицо</w:t>
      </w:r>
      <w:r>
        <w:rPr>
          <w:rFonts w:ascii="Times New Roman" w:hAnsi="Times New Roman"/>
          <w:sz w:val="28"/>
          <w:szCs w:val="28"/>
        </w:rPr>
        <w:t>м</w:t>
      </w:r>
      <w:r w:rsidRPr="004C65B1">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4C65B1">
        <w:rPr>
          <w:rFonts w:ascii="Times New Roman" w:hAnsi="Times New Roman"/>
          <w:sz w:val="28"/>
          <w:szCs w:val="28"/>
        </w:rPr>
        <w:t xml:space="preserve"> за предоставление муниципальной услуги на подпись руководителю </w:t>
      </w:r>
      <w:r>
        <w:rPr>
          <w:rFonts w:ascii="Times New Roman" w:hAnsi="Times New Roman"/>
          <w:sz w:val="28"/>
          <w:szCs w:val="28"/>
        </w:rPr>
        <w:t>У</w:t>
      </w:r>
      <w:r w:rsidRPr="004C65B1">
        <w:rPr>
          <w:rFonts w:ascii="Times New Roman" w:hAnsi="Times New Roman"/>
          <w:sz w:val="28"/>
          <w:szCs w:val="28"/>
        </w:rPr>
        <w:t>полномоченного органа или уполномоченному им должностному лицу.</w:t>
      </w:r>
    </w:p>
    <w:p w14:paraId="40B3D38F" w14:textId="73CEC4F3"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4C65B1">
        <w:rPr>
          <w:rFonts w:ascii="Times New Roman" w:hAnsi="Times New Roman"/>
          <w:sz w:val="28"/>
          <w:szCs w:val="28"/>
        </w:rPr>
        <w:t>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14:paraId="4DC7DA1C" w14:textId="5E66812E"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t>Подписанное решение регистрируется в установленном порядке.</w:t>
      </w:r>
    </w:p>
    <w:p w14:paraId="070730C1" w14:textId="4F3BDD30"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w:t>
      </w:r>
      <w:r w:rsidRPr="004C65B1">
        <w:rPr>
          <w:rFonts w:ascii="Times New Roman" w:hAnsi="Times New Roman"/>
          <w:sz w:val="28"/>
          <w:szCs w:val="28"/>
        </w:rPr>
        <w:t xml:space="preserve">олжностное лицо Уполномоченного органа, ответственное за предоставление </w:t>
      </w:r>
      <w:r w:rsidRPr="004C65B1">
        <w:rPr>
          <w:rFonts w:ascii="Times New Roman" w:hAnsi="Times New Roman"/>
          <w:sz w:val="28"/>
          <w:szCs w:val="28"/>
        </w:rPr>
        <w:lastRenderedPageBreak/>
        <w:t xml:space="preserve">муниципальной услуги </w:t>
      </w:r>
      <w:r>
        <w:rPr>
          <w:rFonts w:ascii="Times New Roman" w:hAnsi="Times New Roman"/>
          <w:sz w:val="28"/>
          <w:szCs w:val="28"/>
        </w:rPr>
        <w:t>направляет решение У</w:t>
      </w:r>
      <w:r w:rsidRPr="004C65B1">
        <w:rPr>
          <w:rFonts w:ascii="Times New Roman" w:hAnsi="Times New Roman"/>
          <w:sz w:val="28"/>
          <w:szCs w:val="28"/>
        </w:rPr>
        <w:t>полномоченного органа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47DA3D95" w14:textId="1956C99E"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t>Максимальный срок исполнения</w:t>
      </w:r>
      <w:r>
        <w:rPr>
          <w:rFonts w:ascii="Times New Roman" w:hAnsi="Times New Roman"/>
          <w:sz w:val="28"/>
          <w:szCs w:val="28"/>
        </w:rPr>
        <w:t xml:space="preserve"> административной процедуры -  20 рабочих</w:t>
      </w:r>
      <w:r w:rsidRPr="004C65B1">
        <w:rPr>
          <w:rFonts w:ascii="Times New Roman" w:hAnsi="Times New Roman"/>
          <w:sz w:val="28"/>
          <w:szCs w:val="28"/>
        </w:rPr>
        <w:t xml:space="preserve"> дней со дня </w:t>
      </w:r>
      <w:r>
        <w:rPr>
          <w:rFonts w:ascii="Times New Roman" w:hAnsi="Times New Roman"/>
          <w:sz w:val="28"/>
          <w:szCs w:val="28"/>
        </w:rPr>
        <w:t xml:space="preserve">регистрации заявления и прилагаемых документов в Уполномоченном органе. </w:t>
      </w:r>
    </w:p>
    <w:p w14:paraId="1A7955C6" w14:textId="77777777"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t>Результатом исполнения административной процедуры является:</w:t>
      </w:r>
    </w:p>
    <w:p w14:paraId="3BDC3BD6" w14:textId="77777777"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t xml:space="preserve"> - направление (вручение) уведомления о согласовании проекта рекультивации земель (проекта консервации земель);</w:t>
      </w:r>
    </w:p>
    <w:p w14:paraId="0AF04F58" w14:textId="77777777" w:rsidR="004C65B1" w:rsidRPr="004C65B1" w:rsidRDefault="004C65B1" w:rsidP="004C65B1">
      <w:pPr>
        <w:widowControl w:val="0"/>
        <w:autoSpaceDE w:val="0"/>
        <w:autoSpaceDN w:val="0"/>
        <w:spacing w:after="0" w:line="240" w:lineRule="auto"/>
        <w:ind w:firstLine="567"/>
        <w:jc w:val="both"/>
        <w:rPr>
          <w:rFonts w:ascii="Times New Roman" w:hAnsi="Times New Roman"/>
          <w:sz w:val="28"/>
          <w:szCs w:val="28"/>
        </w:rPr>
      </w:pPr>
      <w:r w:rsidRPr="004C65B1">
        <w:rPr>
          <w:rFonts w:ascii="Times New Roman" w:hAnsi="Times New Roman"/>
          <w:sz w:val="28"/>
          <w:szCs w:val="28"/>
        </w:rPr>
        <w:t xml:space="preserve"> - направление (вручение) уведомления об отказе в согласовании проекта рекультивации земель (проекта консервации земель).</w:t>
      </w:r>
    </w:p>
    <w:p w14:paraId="016EEF0C" w14:textId="77777777" w:rsidR="00C33317" w:rsidRPr="00C33317" w:rsidRDefault="00C33317" w:rsidP="00C33317">
      <w:pPr>
        <w:widowControl w:val="0"/>
        <w:autoSpaceDE w:val="0"/>
        <w:autoSpaceDN w:val="0"/>
        <w:spacing w:after="0" w:line="240" w:lineRule="auto"/>
        <w:ind w:firstLine="567"/>
        <w:jc w:val="both"/>
        <w:rPr>
          <w:rFonts w:ascii="Times New Roman" w:hAnsi="Times New Roman"/>
          <w:sz w:val="28"/>
          <w:szCs w:val="28"/>
        </w:rPr>
      </w:pPr>
    </w:p>
    <w:p w14:paraId="3F46AC82" w14:textId="77777777" w:rsidR="00A56B34" w:rsidRPr="00A56B34" w:rsidRDefault="00A56B34" w:rsidP="00A56B34">
      <w:pPr>
        <w:widowControl w:val="0"/>
        <w:autoSpaceDE w:val="0"/>
        <w:autoSpaceDN w:val="0"/>
        <w:spacing w:after="0" w:line="240" w:lineRule="auto"/>
        <w:ind w:firstLine="567"/>
        <w:jc w:val="center"/>
        <w:rPr>
          <w:rFonts w:ascii="Times New Roman" w:hAnsi="Times New Roman"/>
          <w:b/>
          <w:bCs/>
          <w:sz w:val="28"/>
          <w:szCs w:val="28"/>
        </w:rPr>
      </w:pPr>
      <w:r w:rsidRPr="00A56B34">
        <w:rPr>
          <w:rFonts w:ascii="Times New Roman" w:hAnsi="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1554DAA9"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
    <w:p w14:paraId="73553A4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3.2. При предоставлении муниципальной услуги в электронной форме заявителю обеспечиваются:</w:t>
      </w:r>
    </w:p>
    <w:p w14:paraId="4755B2F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формирование заявления;</w:t>
      </w:r>
    </w:p>
    <w:p w14:paraId="3DBF63AE"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25FDBA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получение результата предоставления муниципальной услуги;</w:t>
      </w:r>
    </w:p>
    <w:p w14:paraId="627AA6E1"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получение сведений о ходе рассмотрения заявления;</w:t>
      </w:r>
    </w:p>
    <w:p w14:paraId="1660E07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осуществление оценки качества предоставления муниципальной услуги;</w:t>
      </w:r>
    </w:p>
    <w:p w14:paraId="1D9080E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BAD52C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
    <w:p w14:paraId="534CFBEC" w14:textId="77777777" w:rsidR="00A56B34" w:rsidRPr="00A56B34" w:rsidRDefault="00A56B34" w:rsidP="00A56B34">
      <w:pPr>
        <w:widowControl w:val="0"/>
        <w:autoSpaceDE w:val="0"/>
        <w:autoSpaceDN w:val="0"/>
        <w:spacing w:after="0" w:line="240" w:lineRule="auto"/>
        <w:ind w:firstLine="567"/>
        <w:jc w:val="center"/>
        <w:rPr>
          <w:rFonts w:ascii="Times New Roman" w:hAnsi="Times New Roman"/>
          <w:b/>
          <w:bCs/>
          <w:sz w:val="28"/>
          <w:szCs w:val="28"/>
        </w:rPr>
      </w:pPr>
      <w:r w:rsidRPr="00A56B34">
        <w:rPr>
          <w:rFonts w:ascii="Times New Roman" w:hAnsi="Times New Roman"/>
          <w:b/>
          <w:bCs/>
          <w:sz w:val="28"/>
          <w:szCs w:val="28"/>
        </w:rPr>
        <w:t>Порядок осуществления административных процедур (действий) в электронной форме</w:t>
      </w:r>
    </w:p>
    <w:p w14:paraId="4B697AF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
    <w:p w14:paraId="6DCE1F8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3.3.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79D4BA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86B061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При формировании заявления заявителю обеспечивается:</w:t>
      </w:r>
    </w:p>
    <w:p w14:paraId="0CD4F5A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60E0A69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lastRenderedPageBreak/>
        <w:t>б) возможность печати на бумажном носителе копии электронной формы заявления;</w:t>
      </w:r>
    </w:p>
    <w:p w14:paraId="2564AF8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2AF77E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096F3C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7A1277CC"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18AC5E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ED8DD8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0B6BA1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D0DD37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676E85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ABBC5C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Ответственное должностное лицо:</w:t>
      </w:r>
    </w:p>
    <w:p w14:paraId="309ED59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проверяет наличие электронных заявлений, поступивших с ЕПГУ, с периодом не реже 2 раз в день;</w:t>
      </w:r>
    </w:p>
    <w:p w14:paraId="587485C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рассматривает поступившие заявления и приложенные образы документов (документы);</w:t>
      </w:r>
    </w:p>
    <w:p w14:paraId="093C01A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производит действия в соответствии с пунктом 3.4 настоящего Административного регламента.</w:t>
      </w:r>
    </w:p>
    <w:p w14:paraId="00E33D82"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28BB54C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bookmarkStart w:id="10" w:name="_Hlk99376589"/>
      <w:r w:rsidRPr="00A56B34">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5B04B1C" w14:textId="20E8AF3D"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w:t>
      </w:r>
      <w:r w:rsidR="005C3DD8">
        <w:rPr>
          <w:rFonts w:ascii="Times New Roman" w:hAnsi="Times New Roman"/>
          <w:sz w:val="28"/>
          <w:szCs w:val="28"/>
        </w:rPr>
        <w:t>ращении в Уполномоченный орган.</w:t>
      </w:r>
    </w:p>
    <w:bookmarkEnd w:id="10"/>
    <w:p w14:paraId="38CF9652"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EC6938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При предоставлении муниципальной услуги в электронной форме заявителю направляется:</w:t>
      </w:r>
    </w:p>
    <w:p w14:paraId="7317077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5868DD7"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E686F10" w14:textId="17FF1885" w:rsidR="00A56B34" w:rsidRPr="00A56B34" w:rsidRDefault="007D709B" w:rsidP="00A56B3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3.8</w:t>
      </w:r>
      <w:r w:rsidR="00A56B34" w:rsidRPr="00A56B34">
        <w:rPr>
          <w:rFonts w:ascii="Times New Roman" w:hAnsi="Times New Roman"/>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03396813" w14:textId="40EFE48A" w:rsidR="00C02349" w:rsidRDefault="00A56B34" w:rsidP="00A56B34">
      <w:pPr>
        <w:widowControl w:val="0"/>
        <w:autoSpaceDE w:val="0"/>
        <w:autoSpaceDN w:val="0"/>
        <w:spacing w:after="0" w:line="240" w:lineRule="auto"/>
        <w:ind w:firstLine="567"/>
        <w:jc w:val="both"/>
        <w:rPr>
          <w:rFonts w:ascii="Times New Roman" w:hAnsi="Times New Roman"/>
          <w:bCs/>
          <w:sz w:val="28"/>
          <w:szCs w:val="28"/>
        </w:rPr>
      </w:pPr>
      <w:r w:rsidRPr="00A56B34">
        <w:rPr>
          <w:rFonts w:ascii="Times New Roman" w:hAnsi="Times New Roman"/>
          <w:bCs/>
          <w:sz w:val="28"/>
          <w:szCs w:val="28"/>
        </w:rPr>
        <w:t>Досудебный (внесудебный) порядок обжалования ре</w:t>
      </w:r>
      <w:r w:rsidR="007C7A4F">
        <w:rPr>
          <w:rFonts w:ascii="Times New Roman" w:hAnsi="Times New Roman"/>
          <w:bCs/>
          <w:sz w:val="28"/>
          <w:szCs w:val="28"/>
        </w:rPr>
        <w:t>шений и действий (бездействия) У</w:t>
      </w:r>
      <w:r w:rsidRPr="00A56B34">
        <w:rPr>
          <w:rFonts w:ascii="Times New Roman" w:hAnsi="Times New Roman"/>
          <w:bCs/>
          <w:sz w:val="28"/>
          <w:szCs w:val="28"/>
        </w:rPr>
        <w:t xml:space="preserve">полномоченного органа, а также его должностных лиц, муниципальных служащих содержится в разделе </w:t>
      </w:r>
      <w:r w:rsidRPr="00A56B34">
        <w:rPr>
          <w:rFonts w:ascii="Times New Roman" w:hAnsi="Times New Roman"/>
          <w:bCs/>
          <w:sz w:val="28"/>
          <w:szCs w:val="28"/>
          <w:lang w:val="en-US"/>
        </w:rPr>
        <w:t>V</w:t>
      </w:r>
      <w:r w:rsidRPr="00A56B34">
        <w:rPr>
          <w:rFonts w:ascii="Times New Roman" w:hAnsi="Times New Roman"/>
          <w:bCs/>
          <w:sz w:val="28"/>
          <w:szCs w:val="28"/>
        </w:rPr>
        <w:t xml:space="preserve"> настоящего административного регламента.</w:t>
      </w:r>
    </w:p>
    <w:p w14:paraId="2D02D73A"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bCs/>
          <w:sz w:val="28"/>
          <w:szCs w:val="28"/>
        </w:rPr>
      </w:pPr>
    </w:p>
    <w:p w14:paraId="4C5A51AE" w14:textId="77777777" w:rsidR="00C02349" w:rsidRPr="007B2856" w:rsidRDefault="00C02349" w:rsidP="00C02349">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3FFC639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0849CF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
    <w:p w14:paraId="0A86DA7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7278EC0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2404146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B90568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53D34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9DD360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166E0E9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732C094" w14:textId="77777777" w:rsidR="00C02349" w:rsidRPr="007B2856" w:rsidRDefault="00C02349" w:rsidP="00C02349">
      <w:pPr>
        <w:pStyle w:val="1"/>
      </w:pPr>
      <w:r w:rsidRPr="007B2856">
        <w:t xml:space="preserve">IV. Формы контроля за исполнением административного регламента </w:t>
      </w:r>
    </w:p>
    <w:p w14:paraId="11129BB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1EBE2C5" w14:textId="77777777" w:rsidR="00C02349" w:rsidRPr="007B2856" w:rsidRDefault="00C02349" w:rsidP="00C02349">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6750A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38DA2C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BABA3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2996C5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12DD9BE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5AB18D2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68820F6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94C4C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64D8CD0" w14:textId="77777777" w:rsidR="00C02349" w:rsidRPr="007B2856" w:rsidRDefault="00C02349" w:rsidP="00C02349">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81FD9D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8F4AB2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D56CAC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5AE762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20F6CC8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3710DFC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1D66EBB5" w14:textId="7DC2583F"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Pr="00C32E04">
        <w:rPr>
          <w:rFonts w:ascii="Times New Roman" w:hAnsi="Times New Roman"/>
          <w:sz w:val="28"/>
          <w:szCs w:val="28"/>
        </w:rPr>
        <w:t xml:space="preserve">, нормативных правовых актов </w:t>
      </w:r>
      <w:r w:rsidR="007C7A4F">
        <w:rPr>
          <w:rFonts w:ascii="Times New Roman" w:hAnsi="Times New Roman"/>
          <w:sz w:val="28"/>
          <w:szCs w:val="28"/>
        </w:rPr>
        <w:t xml:space="preserve">Саратовской </w:t>
      </w:r>
      <w:r w:rsidR="000817A8">
        <w:rPr>
          <w:rFonts w:ascii="Times New Roman" w:hAnsi="Times New Roman"/>
          <w:sz w:val="28"/>
          <w:szCs w:val="28"/>
        </w:rPr>
        <w:t xml:space="preserve">области </w:t>
      </w:r>
      <w:r w:rsidRPr="00C32E04">
        <w:rPr>
          <w:rFonts w:ascii="Times New Roman" w:hAnsi="Times New Roman"/>
          <w:sz w:val="28"/>
          <w:szCs w:val="28"/>
        </w:rPr>
        <w:t xml:space="preserve">и нормативных правовых актов органов местного самоуправления </w:t>
      </w:r>
      <w:r w:rsidR="00304854">
        <w:rPr>
          <w:rFonts w:ascii="Times New Roman" w:hAnsi="Times New Roman"/>
          <w:sz w:val="28"/>
          <w:szCs w:val="28"/>
        </w:rPr>
        <w:t xml:space="preserve">Пушкинского </w:t>
      </w:r>
      <w:r w:rsidR="000817A8">
        <w:rPr>
          <w:rFonts w:ascii="Times New Roman" w:hAnsi="Times New Roman"/>
          <w:sz w:val="28"/>
          <w:szCs w:val="28"/>
        </w:rPr>
        <w:t xml:space="preserve">муниципального образования </w:t>
      </w:r>
      <w:r w:rsidR="00304854">
        <w:rPr>
          <w:rFonts w:ascii="Times New Roman" w:hAnsi="Times New Roman"/>
          <w:sz w:val="28"/>
          <w:szCs w:val="28"/>
        </w:rPr>
        <w:t xml:space="preserve">Советского муниципального </w:t>
      </w:r>
      <w:proofErr w:type="gramStart"/>
      <w:r w:rsidR="00304854">
        <w:rPr>
          <w:rFonts w:ascii="Times New Roman" w:hAnsi="Times New Roman"/>
          <w:sz w:val="28"/>
          <w:szCs w:val="28"/>
        </w:rPr>
        <w:t>района</w:t>
      </w:r>
      <w:r w:rsidR="00361F38" w:rsidRPr="00361F38">
        <w:rPr>
          <w:rFonts w:ascii="Times New Roman" w:hAnsi="Times New Roman"/>
          <w:sz w:val="28"/>
          <w:szCs w:val="28"/>
        </w:rPr>
        <w:t xml:space="preserve">  </w:t>
      </w:r>
      <w:r w:rsidR="007C7A4F">
        <w:rPr>
          <w:rFonts w:ascii="Times New Roman" w:hAnsi="Times New Roman"/>
          <w:sz w:val="28"/>
          <w:szCs w:val="28"/>
        </w:rPr>
        <w:t>Саратовской</w:t>
      </w:r>
      <w:proofErr w:type="gramEnd"/>
      <w:r w:rsidR="007C7A4F">
        <w:rPr>
          <w:rFonts w:ascii="Times New Roman" w:hAnsi="Times New Roman"/>
          <w:sz w:val="28"/>
          <w:szCs w:val="28"/>
        </w:rPr>
        <w:t xml:space="preserve"> </w:t>
      </w:r>
      <w:r w:rsidR="000817A8">
        <w:rPr>
          <w:rFonts w:ascii="Times New Roman" w:hAnsi="Times New Roman"/>
          <w:sz w:val="28"/>
          <w:szCs w:val="28"/>
        </w:rPr>
        <w:t>области</w:t>
      </w:r>
      <w:r w:rsidRPr="00C32E04">
        <w:rPr>
          <w:rFonts w:ascii="Times New Roman" w:hAnsi="Times New Roman"/>
          <w:sz w:val="28"/>
          <w:szCs w:val="28"/>
        </w:rPr>
        <w:t>;</w:t>
      </w:r>
    </w:p>
    <w:p w14:paraId="106D3AA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обращения граждан и юридических лиц на нарушения законодательства</w:t>
      </w:r>
      <w:r w:rsidRPr="007B2856">
        <w:rPr>
          <w:rFonts w:ascii="Times New Roman" w:hAnsi="Times New Roman"/>
          <w:sz w:val="28"/>
          <w:szCs w:val="28"/>
        </w:rPr>
        <w:t>, в том числе на качество предоставления муниципальной услуги.</w:t>
      </w:r>
    </w:p>
    <w:p w14:paraId="496EC49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979DFF4" w14:textId="77777777" w:rsidR="00C02349" w:rsidRPr="007B2856" w:rsidRDefault="00C02349" w:rsidP="00C02349">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391657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BEE4731" w14:textId="0D6D49CC" w:rsidR="00C02349" w:rsidRPr="007B2856" w:rsidRDefault="000817A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C02349"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C7A4F">
        <w:rPr>
          <w:rFonts w:ascii="Times New Roman" w:hAnsi="Times New Roman"/>
          <w:sz w:val="28"/>
          <w:szCs w:val="28"/>
        </w:rPr>
        <w:t xml:space="preserve">Саратовской </w:t>
      </w:r>
      <w:r>
        <w:rPr>
          <w:rFonts w:ascii="Times New Roman" w:hAnsi="Times New Roman"/>
          <w:sz w:val="28"/>
          <w:szCs w:val="28"/>
        </w:rPr>
        <w:t xml:space="preserve">области </w:t>
      </w:r>
      <w:r w:rsidR="00C02349" w:rsidRPr="007B2856">
        <w:rPr>
          <w:rFonts w:ascii="Times New Roman" w:hAnsi="Times New Roman"/>
          <w:sz w:val="28"/>
          <w:szCs w:val="28"/>
        </w:rPr>
        <w:t xml:space="preserve">и </w:t>
      </w:r>
      <w:r w:rsidR="00C02349" w:rsidRPr="00C32E04">
        <w:rPr>
          <w:rFonts w:ascii="Times New Roman" w:hAnsi="Times New Roman"/>
          <w:sz w:val="28"/>
          <w:szCs w:val="28"/>
        </w:rPr>
        <w:t>нормативных правовых актов органов местного самоуправления</w:t>
      </w:r>
      <w:r w:rsidR="00C32E04" w:rsidRPr="00C32E04">
        <w:rPr>
          <w:rFonts w:ascii="Times New Roman" w:hAnsi="Times New Roman"/>
          <w:sz w:val="28"/>
          <w:szCs w:val="28"/>
          <w:lang w:eastAsia="en-US"/>
        </w:rPr>
        <w:t xml:space="preserve"> </w:t>
      </w:r>
      <w:r w:rsidR="00BD4024">
        <w:rPr>
          <w:rFonts w:ascii="Times New Roman" w:hAnsi="Times New Roman"/>
          <w:sz w:val="28"/>
          <w:szCs w:val="28"/>
          <w:lang w:eastAsia="en-US"/>
        </w:rPr>
        <w:t xml:space="preserve">Пушкинского </w:t>
      </w:r>
      <w:r>
        <w:rPr>
          <w:rFonts w:ascii="Times New Roman" w:hAnsi="Times New Roman"/>
          <w:sz w:val="28"/>
          <w:szCs w:val="28"/>
          <w:lang w:eastAsia="en-US"/>
        </w:rPr>
        <w:t xml:space="preserve">муниципального образования </w:t>
      </w:r>
      <w:r w:rsidR="00BD4024">
        <w:rPr>
          <w:rFonts w:ascii="Times New Roman" w:hAnsi="Times New Roman"/>
          <w:sz w:val="28"/>
          <w:szCs w:val="28"/>
          <w:lang w:eastAsia="en-US"/>
        </w:rPr>
        <w:t xml:space="preserve">Советского муниципального района </w:t>
      </w:r>
      <w:r w:rsidR="007C7A4F" w:rsidRPr="007C7A4F">
        <w:rPr>
          <w:rFonts w:ascii="Times New Roman" w:hAnsi="Times New Roman"/>
          <w:sz w:val="28"/>
          <w:szCs w:val="28"/>
          <w:lang w:eastAsia="en-US"/>
        </w:rPr>
        <w:t>Саратовской</w:t>
      </w:r>
      <w:r w:rsidR="00361F38" w:rsidRPr="00361F38">
        <w:rPr>
          <w:rFonts w:ascii="Times New Roman" w:hAnsi="Times New Roman"/>
          <w:sz w:val="28"/>
          <w:szCs w:val="28"/>
          <w:lang w:eastAsia="en-US"/>
        </w:rPr>
        <w:t xml:space="preserve"> </w:t>
      </w:r>
      <w:r>
        <w:rPr>
          <w:rFonts w:ascii="Times New Roman" w:hAnsi="Times New Roman"/>
          <w:sz w:val="28"/>
          <w:szCs w:val="28"/>
          <w:lang w:eastAsia="en-US"/>
        </w:rPr>
        <w:t xml:space="preserve">области </w:t>
      </w:r>
      <w:r w:rsidR="00C02349" w:rsidRPr="00C32E04">
        <w:rPr>
          <w:rFonts w:ascii="Times New Roman" w:hAnsi="Times New Roman"/>
          <w:sz w:val="28"/>
          <w:szCs w:val="28"/>
        </w:rPr>
        <w:t>осуществляется</w:t>
      </w:r>
      <w:r w:rsidR="00C02349"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F2E0F2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507F14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CC128A2" w14:textId="77777777" w:rsidR="00C02349" w:rsidRPr="007B2856" w:rsidRDefault="00C02349" w:rsidP="00C02349">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940ACE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13558BB" w14:textId="4C4FB9DE" w:rsidR="00C02349" w:rsidRPr="007B2856" w:rsidRDefault="000817A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C02349"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699D6B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36CF5A6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направлять замечания и предложения по улучшению доступности и качества </w:t>
      </w:r>
      <w:r w:rsidRPr="007B2856">
        <w:rPr>
          <w:rFonts w:ascii="Times New Roman" w:hAnsi="Times New Roman"/>
          <w:sz w:val="28"/>
          <w:szCs w:val="28"/>
        </w:rPr>
        <w:lastRenderedPageBreak/>
        <w:t>предоставления муниципальной услуги;</w:t>
      </w:r>
    </w:p>
    <w:p w14:paraId="4BCC5AD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9C6BFA0" w14:textId="2105EE23" w:rsidR="00C02349" w:rsidRPr="007B2856" w:rsidRDefault="000817A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C02349"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B25A2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3A76B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6E8584A" w14:textId="77777777" w:rsidR="00C02349" w:rsidRPr="007B2856" w:rsidRDefault="00C02349" w:rsidP="00C02349">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2A8FEF9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EE846FA" w14:textId="3FD75D8D"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00882EDC">
        <w:rPr>
          <w:rFonts w:ascii="Times New Roman" w:hAnsi="Times New Roman"/>
          <w:sz w:val="28"/>
          <w:szCs w:val="28"/>
        </w:rPr>
        <w:t xml:space="preserve">органа, муниципальных служащих </w:t>
      </w:r>
      <w:r w:rsidRPr="007B2856">
        <w:rPr>
          <w:rFonts w:ascii="Times New Roman" w:hAnsi="Times New Roman"/>
          <w:sz w:val="28"/>
          <w:szCs w:val="28"/>
        </w:rPr>
        <w:t>при предоставлении муниципальной услуги в досудебном (внесудебном) порядке (далее – жалоба).</w:t>
      </w:r>
    </w:p>
    <w:p w14:paraId="1717DD33"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Заявитель может обратиться с жалобой в следующих случаях:</w:t>
      </w:r>
    </w:p>
    <w:p w14:paraId="098D9B5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C32E04">
          <w:rPr>
            <w:rStyle w:val="ad"/>
            <w:rFonts w:ascii="Times New Roman" w:hAnsi="Times New Roman"/>
            <w:color w:val="000000" w:themeColor="text1"/>
            <w:sz w:val="28"/>
            <w:szCs w:val="28"/>
            <w:u w:val="none"/>
          </w:rPr>
          <w:t>статье 15.1</w:t>
        </w:r>
      </w:hyperlink>
      <w:r w:rsidRPr="00C32E04">
        <w:rPr>
          <w:rFonts w:ascii="Times New Roman" w:hAnsi="Times New Roman"/>
          <w:color w:val="000000" w:themeColor="text1"/>
          <w:sz w:val="28"/>
          <w:szCs w:val="28"/>
        </w:rPr>
        <w:t xml:space="preserve"> Федерального закона </w:t>
      </w:r>
      <w:r w:rsidRPr="00C32E04">
        <w:rPr>
          <w:rFonts w:ascii="Times New Roman" w:hAnsi="Times New Roman"/>
          <w:bCs/>
          <w:color w:val="000000" w:themeColor="text1"/>
          <w:sz w:val="28"/>
          <w:szCs w:val="28"/>
        </w:rPr>
        <w:t>№ 210-ФЗ</w:t>
      </w:r>
      <w:r w:rsidRPr="00C32E04">
        <w:rPr>
          <w:rFonts w:ascii="Times New Roman" w:hAnsi="Times New Roman"/>
          <w:color w:val="000000" w:themeColor="text1"/>
          <w:sz w:val="28"/>
          <w:szCs w:val="28"/>
        </w:rPr>
        <w:t>;</w:t>
      </w:r>
    </w:p>
    <w:p w14:paraId="188BFEDE" w14:textId="38AC3674"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2) нарушение срока предоставления муниципальной услуги. </w:t>
      </w:r>
    </w:p>
    <w:p w14:paraId="4DBD43F8" w14:textId="2A58F583"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w:t>
      </w:r>
      <w:r w:rsidR="007C7A4F" w:rsidRPr="007C7A4F">
        <w:rPr>
          <w:rFonts w:ascii="Times New Roman" w:hAnsi="Times New Roman"/>
          <w:color w:val="000000" w:themeColor="text1"/>
          <w:sz w:val="28"/>
          <w:szCs w:val="28"/>
        </w:rPr>
        <w:t xml:space="preserve">Саратовской </w:t>
      </w:r>
      <w:r w:rsidR="000817A8">
        <w:rPr>
          <w:rFonts w:ascii="Times New Roman" w:hAnsi="Times New Roman"/>
          <w:color w:val="000000" w:themeColor="text1"/>
          <w:sz w:val="28"/>
          <w:szCs w:val="28"/>
        </w:rPr>
        <w:t>области</w:t>
      </w:r>
      <w:r w:rsidRPr="00C32E04">
        <w:rPr>
          <w:rFonts w:ascii="Times New Roman" w:hAnsi="Times New Roman"/>
          <w:color w:val="000000" w:themeColor="text1"/>
          <w:sz w:val="28"/>
          <w:szCs w:val="28"/>
        </w:rPr>
        <w:t>, муниципаль</w:t>
      </w:r>
      <w:r w:rsidR="000817A8">
        <w:rPr>
          <w:rFonts w:ascii="Times New Roman" w:hAnsi="Times New Roman"/>
          <w:color w:val="000000" w:themeColor="text1"/>
          <w:sz w:val="28"/>
          <w:szCs w:val="28"/>
        </w:rPr>
        <w:t xml:space="preserve">ными правовыми актами </w:t>
      </w:r>
      <w:r w:rsidRPr="00C32E04">
        <w:rPr>
          <w:rFonts w:ascii="Times New Roman" w:hAnsi="Times New Roman"/>
          <w:color w:val="000000" w:themeColor="text1"/>
          <w:sz w:val="28"/>
          <w:szCs w:val="28"/>
        </w:rPr>
        <w:t>для предоставления муниципальной услуги;</w:t>
      </w:r>
    </w:p>
    <w:p w14:paraId="70E55935" w14:textId="45A3F471"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w:t>
      </w:r>
      <w:r w:rsidR="007C7A4F" w:rsidRPr="007C7A4F">
        <w:rPr>
          <w:rFonts w:ascii="Times New Roman" w:hAnsi="Times New Roman"/>
          <w:color w:val="000000" w:themeColor="text1"/>
          <w:sz w:val="28"/>
          <w:szCs w:val="28"/>
        </w:rPr>
        <w:t xml:space="preserve">Саратовской </w:t>
      </w:r>
      <w:r w:rsidR="000817A8">
        <w:rPr>
          <w:rFonts w:ascii="Times New Roman" w:hAnsi="Times New Roman"/>
          <w:color w:val="000000" w:themeColor="text1"/>
          <w:sz w:val="28"/>
          <w:szCs w:val="28"/>
        </w:rPr>
        <w:t>области</w:t>
      </w:r>
      <w:r w:rsidRPr="00C32E04">
        <w:rPr>
          <w:rFonts w:ascii="Times New Roman" w:hAnsi="Times New Roman"/>
          <w:color w:val="000000" w:themeColor="text1"/>
          <w:sz w:val="28"/>
          <w:szCs w:val="28"/>
        </w:rPr>
        <w:t>, муниципальными правовыми а</w:t>
      </w:r>
      <w:r w:rsidR="000817A8">
        <w:rPr>
          <w:rFonts w:ascii="Times New Roman" w:hAnsi="Times New Roman"/>
          <w:color w:val="000000" w:themeColor="text1"/>
          <w:sz w:val="28"/>
          <w:szCs w:val="28"/>
        </w:rPr>
        <w:t>ктами</w:t>
      </w:r>
      <w:r w:rsidRPr="00C32E04">
        <w:rPr>
          <w:rFonts w:ascii="Times New Roman" w:hAnsi="Times New Roman"/>
          <w:color w:val="000000" w:themeColor="text1"/>
          <w:sz w:val="28"/>
          <w:szCs w:val="28"/>
        </w:rPr>
        <w:t xml:space="preserve"> для предоставления муниципальной услуги, у заявителя;</w:t>
      </w:r>
    </w:p>
    <w:p w14:paraId="6908E21D" w14:textId="689F384B" w:rsidR="00C32E04" w:rsidRPr="00C32E04" w:rsidRDefault="0051014B"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C32E04" w:rsidRPr="00C32E04">
        <w:rPr>
          <w:rFonts w:ascii="Times New Roman" w:hAnsi="Times New Roman"/>
          <w:color w:val="000000" w:themeColor="text1"/>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w:t>
      </w:r>
      <w:r w:rsidR="007C7A4F" w:rsidRPr="007C7A4F">
        <w:rPr>
          <w:rFonts w:ascii="Times New Roman" w:hAnsi="Times New Roman"/>
          <w:color w:val="000000" w:themeColor="text1"/>
          <w:sz w:val="28"/>
          <w:szCs w:val="28"/>
        </w:rPr>
        <w:t xml:space="preserve">Саратовской </w:t>
      </w:r>
      <w:r w:rsidR="000817A8">
        <w:rPr>
          <w:rFonts w:ascii="Times New Roman" w:hAnsi="Times New Roman"/>
          <w:color w:val="000000" w:themeColor="text1"/>
          <w:sz w:val="28"/>
          <w:szCs w:val="28"/>
        </w:rPr>
        <w:t>области</w:t>
      </w:r>
      <w:r w:rsidR="00C32E04" w:rsidRPr="00C32E04">
        <w:rPr>
          <w:rFonts w:ascii="Times New Roman" w:hAnsi="Times New Roman"/>
          <w:color w:val="000000" w:themeColor="text1"/>
          <w:sz w:val="28"/>
          <w:szCs w:val="28"/>
        </w:rPr>
        <w:t>, муниципальными правовыми актами;</w:t>
      </w:r>
    </w:p>
    <w:p w14:paraId="265CC539" w14:textId="6B41AE1D" w:rsidR="00C32E04" w:rsidRPr="00C32E04" w:rsidRDefault="0051014B"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C32E04" w:rsidRPr="00C32E04">
        <w:rPr>
          <w:rFonts w:ascii="Times New Roman" w:hAnsi="Times New Roman"/>
          <w:color w:val="000000" w:themeColor="text1"/>
          <w:sz w:val="28"/>
          <w:szCs w:val="28"/>
        </w:rPr>
        <w:t>) нарушение срока или порядка выдачи документов по результатам предоставления муниципальной услуги;</w:t>
      </w:r>
    </w:p>
    <w:p w14:paraId="5006F59F" w14:textId="04DC3078" w:rsidR="00C32E04" w:rsidRPr="00C32E04" w:rsidRDefault="0051014B"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C32E04" w:rsidRPr="00C32E04">
        <w:rPr>
          <w:rFonts w:ascii="Times New Roman" w:hAnsi="Times New Roman"/>
          <w:color w:val="000000" w:themeColor="text1"/>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17A8">
        <w:rPr>
          <w:rFonts w:ascii="Times New Roman" w:hAnsi="Times New Roman"/>
          <w:color w:val="000000" w:themeColor="text1"/>
          <w:sz w:val="28"/>
          <w:szCs w:val="28"/>
        </w:rPr>
        <w:t xml:space="preserve"> </w:t>
      </w:r>
      <w:r w:rsidR="007C7A4F" w:rsidRPr="007C7A4F">
        <w:rPr>
          <w:rFonts w:ascii="Times New Roman" w:hAnsi="Times New Roman"/>
          <w:color w:val="000000" w:themeColor="text1"/>
          <w:sz w:val="28"/>
          <w:szCs w:val="28"/>
        </w:rPr>
        <w:t xml:space="preserve">Саратовской </w:t>
      </w:r>
      <w:r w:rsidR="000817A8">
        <w:rPr>
          <w:rFonts w:ascii="Times New Roman" w:hAnsi="Times New Roman"/>
          <w:color w:val="000000" w:themeColor="text1"/>
          <w:sz w:val="28"/>
          <w:szCs w:val="28"/>
        </w:rPr>
        <w:t>области</w:t>
      </w:r>
      <w:r w:rsidR="00C32E04" w:rsidRPr="00C32E04">
        <w:rPr>
          <w:rFonts w:ascii="Times New Roman" w:hAnsi="Times New Roman"/>
          <w:color w:val="000000" w:themeColor="text1"/>
          <w:sz w:val="28"/>
          <w:szCs w:val="28"/>
        </w:rPr>
        <w:t xml:space="preserve">, муниципальными правовыми актами. </w:t>
      </w:r>
    </w:p>
    <w:p w14:paraId="3609AD67" w14:textId="5E9489F6" w:rsidR="00C32E04" w:rsidRPr="00C32E04" w:rsidRDefault="0051014B"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C32E04" w:rsidRPr="00C32E04">
        <w:rPr>
          <w:rFonts w:ascii="Times New Roman" w:hAnsi="Times New Roman"/>
          <w:color w:val="000000" w:themeColor="text1"/>
          <w:sz w:val="28"/>
          <w:szCs w:val="28"/>
        </w:rPr>
        <w:t xml:space="preserve">) требование у заявителя при предоставлении муниципальной услуги </w:t>
      </w:r>
      <w:r w:rsidR="00C32E04" w:rsidRPr="00C32E04">
        <w:rPr>
          <w:rFonts w:ascii="Times New Roman" w:hAnsi="Times New Roman"/>
          <w:color w:val="000000" w:themeColor="text1"/>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2C4E1DB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5.2. Жалоба должна содержать:</w:t>
      </w:r>
    </w:p>
    <w:p w14:paraId="4BD5B789"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60EEF15D"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AE5A85" w14:textId="0AED175F"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40D38312" w14:textId="19020C23"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Заявителем могут быть представлены документы (при наличии), подтверждающие доводы заявителя, либо их копии.</w:t>
      </w:r>
    </w:p>
    <w:p w14:paraId="0D5832D1"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0BA23746"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692F2682" w14:textId="2971525E"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w:t>
      </w:r>
      <w:r w:rsidR="007C7A4F">
        <w:rPr>
          <w:rFonts w:ascii="Times New Roman" w:hAnsi="Times New Roman"/>
          <w:sz w:val="28"/>
          <w:szCs w:val="28"/>
        </w:rPr>
        <w:t>Саратовской</w:t>
      </w:r>
      <w:r w:rsidR="007C7A4F">
        <w:rPr>
          <w:rFonts w:ascii="Times New Roman" w:hAnsi="Times New Roman"/>
          <w:color w:val="000000" w:themeColor="text1"/>
          <w:sz w:val="28"/>
          <w:szCs w:val="28"/>
        </w:rPr>
        <w:t xml:space="preserve"> </w:t>
      </w:r>
      <w:r w:rsidR="000817A8">
        <w:rPr>
          <w:rFonts w:ascii="Times New Roman" w:hAnsi="Times New Roman"/>
          <w:color w:val="000000" w:themeColor="text1"/>
          <w:sz w:val="28"/>
          <w:szCs w:val="28"/>
        </w:rPr>
        <w:t>области</w:t>
      </w:r>
      <w:r w:rsidRPr="00C32E04">
        <w:rPr>
          <w:rFonts w:ascii="Times New Roman" w:hAnsi="Times New Roman"/>
          <w:color w:val="000000" w:themeColor="text1"/>
          <w:sz w:val="28"/>
          <w:szCs w:val="28"/>
        </w:rPr>
        <w:t xml:space="preserve">, муниципальными правовыми актами; </w:t>
      </w:r>
    </w:p>
    <w:p w14:paraId="50E53E44"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в удовлетворении жалобы отказывается.</w:t>
      </w:r>
    </w:p>
    <w:p w14:paraId="059285E8"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5.4. Основаниями для отказа в удовлетворении жалобы являются:</w:t>
      </w:r>
    </w:p>
    <w:p w14:paraId="6127C888" w14:textId="5270700D"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1) признание правомерными решения и (или) действий (бездействия) уполномоченного органа, должностных лиц, муниципальных с</w:t>
      </w:r>
      <w:r w:rsidR="002A30F4">
        <w:rPr>
          <w:rFonts w:ascii="Times New Roman" w:hAnsi="Times New Roman"/>
          <w:color w:val="000000" w:themeColor="text1"/>
          <w:sz w:val="28"/>
          <w:szCs w:val="28"/>
        </w:rPr>
        <w:t>лужащих уполномоченного органа</w:t>
      </w:r>
      <w:r w:rsidRPr="00C32E04">
        <w:rPr>
          <w:rFonts w:ascii="Times New Roman" w:hAnsi="Times New Roman"/>
          <w:color w:val="000000" w:themeColor="text1"/>
          <w:sz w:val="28"/>
          <w:szCs w:val="28"/>
        </w:rPr>
        <w:t>, участвующих в предоставлении муниципальной услуги,</w:t>
      </w:r>
    </w:p>
    <w:p w14:paraId="4E44EC89"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45332986"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6CCC6C8"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F2BCFA" w14:textId="4A554E13"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lastRenderedPageBreak/>
        <w:t>В случае признания жалобы подлежащей удовлетворению в ответе заявителю дается информация о действиях, осущест</w:t>
      </w:r>
      <w:r w:rsidR="003D0145">
        <w:rPr>
          <w:rFonts w:ascii="Times New Roman" w:hAnsi="Times New Roman"/>
          <w:color w:val="000000" w:themeColor="text1"/>
          <w:sz w:val="28"/>
          <w:szCs w:val="28"/>
        </w:rPr>
        <w:t>вляемых уполномоченным органом</w:t>
      </w:r>
      <w:r w:rsidRPr="00C32E04">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F7E911" w14:textId="6155EB4F" w:rsidR="00C02349" w:rsidRPr="00CE4E5C" w:rsidRDefault="00C32E04" w:rsidP="00CE4E5C">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E4028C" w14:textId="38312A37" w:rsidR="00C02349" w:rsidRPr="007B2856" w:rsidRDefault="00C02349" w:rsidP="00CE4E5C">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D42B990" w14:textId="7961DE13"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C02349"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D570CD" w14:textId="5029F01A"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3E5537B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08DDA93" w14:textId="673596B5" w:rsidR="00C02349" w:rsidRPr="007B2856" w:rsidRDefault="0067408E"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Уполномоченном органе </w:t>
      </w:r>
      <w:r w:rsidR="00C02349" w:rsidRPr="007B2856">
        <w:rPr>
          <w:rFonts w:ascii="Times New Roman" w:hAnsi="Times New Roman"/>
          <w:sz w:val="28"/>
          <w:szCs w:val="28"/>
        </w:rPr>
        <w:t>определяются уполномоченные на рассмотрение жалоб должностные лица.</w:t>
      </w:r>
    </w:p>
    <w:p w14:paraId="1D0702F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129AC47" w14:textId="50B3E34D" w:rsidR="00C02349" w:rsidRPr="007B2856" w:rsidRDefault="00C02349" w:rsidP="00CE4E5C">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6C30FCF" w14:textId="7B333BA3"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C02349"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442675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20BD1AD" w14:textId="512D44C4" w:rsidR="00C02349" w:rsidRPr="007B2856" w:rsidRDefault="00C02349" w:rsidP="00CE4E5C">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A779F61" w14:textId="192D20BA"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C02349"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A2A3BA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14:paraId="013F79B2" w14:textId="734D390A"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 xml:space="preserve">.11.2012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14:paraId="2A230C6F" w14:textId="77777777" w:rsidR="000817A8" w:rsidRPr="000817A8" w:rsidRDefault="000817A8" w:rsidP="000817A8">
      <w:pPr>
        <w:spacing w:after="0" w:line="240" w:lineRule="auto"/>
        <w:rPr>
          <w:rFonts w:ascii="Times New Roman" w:hAnsi="Times New Roman"/>
          <w:sz w:val="28"/>
          <w:szCs w:val="28"/>
        </w:rPr>
      </w:pPr>
    </w:p>
    <w:p w14:paraId="1DA0CAFA" w14:textId="77777777" w:rsidR="000817A8" w:rsidRPr="000817A8" w:rsidRDefault="000817A8" w:rsidP="000817A8">
      <w:pPr>
        <w:spacing w:after="0" w:line="240" w:lineRule="auto"/>
        <w:rPr>
          <w:rFonts w:ascii="Times New Roman" w:hAnsi="Times New Roman"/>
          <w:sz w:val="28"/>
          <w:szCs w:val="28"/>
        </w:rPr>
      </w:pPr>
    </w:p>
    <w:p w14:paraId="3C97ABB1" w14:textId="77777777" w:rsidR="000817A8" w:rsidRPr="000817A8" w:rsidRDefault="000817A8" w:rsidP="000817A8">
      <w:pPr>
        <w:spacing w:after="0" w:line="240" w:lineRule="auto"/>
        <w:rPr>
          <w:rFonts w:ascii="Times New Roman" w:hAnsi="Times New Roman"/>
          <w:sz w:val="28"/>
          <w:szCs w:val="28"/>
        </w:rPr>
      </w:pPr>
    </w:p>
    <w:p w14:paraId="48288901" w14:textId="5C94C7A6" w:rsidR="009F1FF4" w:rsidRDefault="009F1FF4" w:rsidP="00C33317">
      <w:pPr>
        <w:spacing w:after="0" w:line="240" w:lineRule="auto"/>
        <w:ind w:left="5670" w:right="-173"/>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p>
    <w:p w14:paraId="520308B5" w14:textId="413310F5" w:rsidR="00754D5D" w:rsidRDefault="009F1FF4" w:rsidP="00240EA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8132D" w:rsidRPr="00E8132D">
        <w:rPr>
          <w:rFonts w:ascii="Times New Roman" w:hAnsi="Times New Roman"/>
          <w:sz w:val="28"/>
          <w:szCs w:val="28"/>
        </w:rPr>
        <w:t>Согласование проекта рекультивации или проекта консервации земель</w:t>
      </w:r>
      <w:r w:rsidRPr="00B21976">
        <w:rPr>
          <w:rFonts w:ascii="Times New Roman" w:hAnsi="Times New Roman"/>
          <w:sz w:val="28"/>
          <w:szCs w:val="28"/>
        </w:rPr>
        <w:t>"</w:t>
      </w:r>
    </w:p>
    <w:p w14:paraId="7C97D816" w14:textId="77777777" w:rsidR="004C65B1" w:rsidRDefault="004C65B1" w:rsidP="00240EA6">
      <w:pPr>
        <w:spacing w:after="0" w:line="240" w:lineRule="auto"/>
        <w:ind w:left="5670"/>
        <w:rPr>
          <w:rFonts w:ascii="Times New Roman" w:hAnsi="Times New Roman"/>
          <w:sz w:val="28"/>
          <w:szCs w:val="28"/>
        </w:rPr>
      </w:pPr>
    </w:p>
    <w:p w14:paraId="4778DE98" w14:textId="77777777" w:rsidR="004C65B1" w:rsidRPr="004C65B1" w:rsidRDefault="004C65B1" w:rsidP="004C65B1">
      <w:pPr>
        <w:widowControl w:val="0"/>
        <w:autoSpaceDE w:val="0"/>
        <w:spacing w:after="0" w:line="240" w:lineRule="auto"/>
        <w:jc w:val="center"/>
        <w:rPr>
          <w:rFonts w:ascii="Times New Roman" w:hAnsi="Times New Roman"/>
          <w:color w:val="000000"/>
          <w:sz w:val="28"/>
          <w:szCs w:val="28"/>
          <w:lang w:eastAsia="zh-CN"/>
        </w:rPr>
      </w:pPr>
      <w:r w:rsidRPr="004C65B1">
        <w:rPr>
          <w:rFonts w:ascii="Times New Roman" w:hAnsi="Times New Roman"/>
          <w:color w:val="000000"/>
          <w:sz w:val="28"/>
          <w:szCs w:val="28"/>
          <w:lang w:eastAsia="zh-CN"/>
        </w:rPr>
        <w:t xml:space="preserve">Форма заявления о предоставлении муниципальной услуги </w:t>
      </w:r>
    </w:p>
    <w:p w14:paraId="0300508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FF0000"/>
          <w:sz w:val="20"/>
          <w:szCs w:val="20"/>
          <w:lang w:eastAsia="zh-CN"/>
        </w:rPr>
        <w:t> </w:t>
      </w:r>
    </w:p>
    <w:p w14:paraId="3E1D0BD4" w14:textId="697F1F41"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В     администрацию   </w:t>
      </w:r>
      <w:r w:rsidR="00C90D26">
        <w:rPr>
          <w:rFonts w:ascii="Courier New" w:hAnsi="Courier New" w:cs="Courier New"/>
          <w:color w:val="000000"/>
          <w:sz w:val="20"/>
          <w:szCs w:val="20"/>
          <w:lang w:eastAsia="zh-CN"/>
        </w:rPr>
        <w:t xml:space="preserve">Пушкинского </w:t>
      </w:r>
      <w:r>
        <w:rPr>
          <w:rFonts w:ascii="Courier New" w:hAnsi="Courier New" w:cs="Courier New"/>
          <w:color w:val="000000"/>
          <w:sz w:val="20"/>
          <w:szCs w:val="20"/>
          <w:lang w:eastAsia="zh-CN"/>
        </w:rPr>
        <w:t xml:space="preserve">МО </w:t>
      </w:r>
      <w:r w:rsidR="00C90D26">
        <w:rPr>
          <w:rFonts w:ascii="Courier New" w:hAnsi="Courier New" w:cs="Courier New"/>
          <w:bCs/>
          <w:iCs/>
          <w:color w:val="000000"/>
          <w:sz w:val="20"/>
          <w:szCs w:val="20"/>
          <w:lang w:eastAsia="zh-CN"/>
        </w:rPr>
        <w:t>___________</w:t>
      </w:r>
      <w:r w:rsidRPr="004C65B1">
        <w:rPr>
          <w:rFonts w:ascii="Courier New" w:hAnsi="Courier New" w:cs="Courier New"/>
          <w:color w:val="000000"/>
          <w:sz w:val="20"/>
          <w:szCs w:val="20"/>
          <w:lang w:eastAsia="zh-CN"/>
        </w:rPr>
        <w:t xml:space="preserve">  </w:t>
      </w:r>
    </w:p>
    <w:p w14:paraId="7B5B88E0"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от _____________________________________________</w:t>
      </w:r>
    </w:p>
    <w:p w14:paraId="019EE773"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(Ф.И.О. гражданина, наименование организации)</w:t>
      </w:r>
    </w:p>
    <w:p w14:paraId="4821D3CF"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54C78C68"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паспорт ________________________________________</w:t>
      </w:r>
    </w:p>
    <w:p w14:paraId="06625FC8"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(серия, номер, кем и когда выдан)</w:t>
      </w:r>
    </w:p>
    <w:p w14:paraId="070121A6"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5174944D"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006A344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ОГРН ___________________________________________</w:t>
      </w:r>
    </w:p>
    <w:p w14:paraId="056352C5"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ИНН ____________________________________________</w:t>
      </w:r>
    </w:p>
    <w:p w14:paraId="4E6B0909"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проживает ______________________________________</w:t>
      </w:r>
    </w:p>
    <w:p w14:paraId="7B468FD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(город, село, улица, дом)</w:t>
      </w:r>
    </w:p>
    <w:p w14:paraId="5D0834F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1EE3F0AC"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почтовый адрес _________________________________</w:t>
      </w:r>
    </w:p>
    <w:p w14:paraId="2994B846"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496E1B56"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адрес электронной почты ________________________</w:t>
      </w:r>
    </w:p>
    <w:p w14:paraId="201B9E24" w14:textId="77777777" w:rsid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xml:space="preserve">                           ________________________________________________</w:t>
      </w:r>
    </w:p>
    <w:p w14:paraId="4CDEEB16" w14:textId="4AFBACE1" w:rsidR="00C90D26" w:rsidRPr="004C65B1" w:rsidRDefault="00C90D26"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Pr>
          <w:rFonts w:ascii="Courier New" w:hAnsi="Courier New" w:cs="Courier New"/>
          <w:color w:val="000000"/>
          <w:sz w:val="20"/>
          <w:szCs w:val="20"/>
          <w:lang w:eastAsia="zh-CN"/>
        </w:rPr>
        <w:t xml:space="preserve">                           Телефон ________________________________________</w:t>
      </w:r>
    </w:p>
    <w:p w14:paraId="1ED5BA04" w14:textId="5F125E29" w:rsidR="004C65B1" w:rsidRPr="003A293E"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zh-CN"/>
        </w:rPr>
      </w:pPr>
      <w:r w:rsidRPr="004C65B1">
        <w:rPr>
          <w:rFonts w:ascii="Courier New" w:hAnsi="Courier New" w:cs="Courier New"/>
          <w:color w:val="000000"/>
          <w:sz w:val="20"/>
          <w:szCs w:val="20"/>
          <w:lang w:eastAsia="zh-CN"/>
        </w:rPr>
        <w:t> </w:t>
      </w:r>
    </w:p>
    <w:p w14:paraId="084DE0E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4C65B1">
        <w:rPr>
          <w:rFonts w:ascii="Courier New" w:hAnsi="Courier New" w:cs="Courier New"/>
          <w:sz w:val="20"/>
          <w:szCs w:val="20"/>
        </w:rPr>
        <w:t>Заявление</w:t>
      </w:r>
    </w:p>
    <w:p w14:paraId="2EB8DEC6"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w:t>
      </w:r>
    </w:p>
    <w:p w14:paraId="05470CE7"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Прошу   согласовать   </w:t>
      </w:r>
      <w:proofErr w:type="gramStart"/>
      <w:r w:rsidRPr="004C65B1">
        <w:rPr>
          <w:rFonts w:ascii="Courier New" w:hAnsi="Courier New" w:cs="Courier New"/>
          <w:sz w:val="20"/>
          <w:szCs w:val="20"/>
        </w:rPr>
        <w:t>проект  рекультивации</w:t>
      </w:r>
      <w:proofErr w:type="gramEnd"/>
      <w:r w:rsidRPr="004C65B1">
        <w:rPr>
          <w:rFonts w:ascii="Courier New" w:hAnsi="Courier New" w:cs="Courier New"/>
          <w:sz w:val="20"/>
          <w:szCs w:val="20"/>
        </w:rPr>
        <w:t xml:space="preserve">  земель/проект  консервации</w:t>
      </w:r>
    </w:p>
    <w:p w14:paraId="11C6AB86"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(нужное подчеркнуть)</w:t>
      </w:r>
    </w:p>
    <w:p w14:paraId="0DAEF09A"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земель ____________________________________________________________________</w:t>
      </w:r>
    </w:p>
    <w:p w14:paraId="0B50EAE9"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(наименование проекта земель)</w:t>
      </w:r>
    </w:p>
    <w:p w14:paraId="3A50B181"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___________________________________________________________________________</w:t>
      </w:r>
    </w:p>
    <w:p w14:paraId="44B678EE"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для проведения ___________________________________________________________.</w:t>
      </w:r>
    </w:p>
    <w:p w14:paraId="274A1ED9"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(вид и цели планируемых работ)</w:t>
      </w:r>
    </w:p>
    <w:p w14:paraId="618E433F"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Площадь нарушенных земель _________________________________ га (кв. м).</w:t>
      </w:r>
    </w:p>
    <w:p w14:paraId="29B6AE9D"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Кадастровый(</w:t>
      </w:r>
      <w:proofErr w:type="gramStart"/>
      <w:r w:rsidRPr="004C65B1">
        <w:rPr>
          <w:rFonts w:ascii="Courier New" w:hAnsi="Courier New" w:cs="Courier New"/>
          <w:sz w:val="20"/>
          <w:szCs w:val="20"/>
        </w:rPr>
        <w:t>е)  номер</w:t>
      </w:r>
      <w:proofErr w:type="gramEnd"/>
      <w:r w:rsidRPr="004C65B1">
        <w:rPr>
          <w:rFonts w:ascii="Courier New" w:hAnsi="Courier New" w:cs="Courier New"/>
          <w:sz w:val="20"/>
          <w:szCs w:val="20"/>
        </w:rPr>
        <w:t>(а) земельного(</w:t>
      </w:r>
      <w:proofErr w:type="spellStart"/>
      <w:r w:rsidRPr="004C65B1">
        <w:rPr>
          <w:rFonts w:ascii="Courier New" w:hAnsi="Courier New" w:cs="Courier New"/>
          <w:sz w:val="20"/>
          <w:szCs w:val="20"/>
        </w:rPr>
        <w:t>ых</w:t>
      </w:r>
      <w:proofErr w:type="spellEnd"/>
      <w:r w:rsidRPr="004C65B1">
        <w:rPr>
          <w:rFonts w:ascii="Courier New" w:hAnsi="Courier New" w:cs="Courier New"/>
          <w:sz w:val="20"/>
          <w:szCs w:val="20"/>
        </w:rPr>
        <w:t>) участка(</w:t>
      </w:r>
      <w:proofErr w:type="spellStart"/>
      <w:r w:rsidRPr="004C65B1">
        <w:rPr>
          <w:rFonts w:ascii="Courier New" w:hAnsi="Courier New" w:cs="Courier New"/>
          <w:sz w:val="20"/>
          <w:szCs w:val="20"/>
        </w:rPr>
        <w:t>ов</w:t>
      </w:r>
      <w:proofErr w:type="spellEnd"/>
      <w:r w:rsidRPr="004C65B1">
        <w:rPr>
          <w:rFonts w:ascii="Courier New" w:hAnsi="Courier New" w:cs="Courier New"/>
          <w:sz w:val="20"/>
          <w:szCs w:val="20"/>
        </w:rPr>
        <w:t>), расположенного(</w:t>
      </w:r>
      <w:proofErr w:type="spellStart"/>
      <w:r w:rsidRPr="004C65B1">
        <w:rPr>
          <w:rFonts w:ascii="Courier New" w:hAnsi="Courier New" w:cs="Courier New"/>
          <w:sz w:val="20"/>
          <w:szCs w:val="20"/>
        </w:rPr>
        <w:t>ых</w:t>
      </w:r>
      <w:proofErr w:type="spellEnd"/>
      <w:r w:rsidRPr="004C65B1">
        <w:rPr>
          <w:rFonts w:ascii="Courier New" w:hAnsi="Courier New" w:cs="Courier New"/>
          <w:sz w:val="20"/>
          <w:szCs w:val="20"/>
        </w:rPr>
        <w:t>)</w:t>
      </w:r>
    </w:p>
    <w:p w14:paraId="605597FF"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на территории _____________________________________________________________</w:t>
      </w:r>
    </w:p>
    <w:p w14:paraId="4EB4FF1B"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__________________________________________________________________________,</w:t>
      </w:r>
    </w:p>
    <w:p w14:paraId="10AB971D"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w:t>
      </w:r>
    </w:p>
    <w:p w14:paraId="21D0E105"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4C65B1">
        <w:rPr>
          <w:rFonts w:ascii="Courier New" w:hAnsi="Courier New" w:cs="Courier New"/>
          <w:sz w:val="20"/>
          <w:szCs w:val="20"/>
        </w:rPr>
        <w:t>в отношении</w:t>
      </w:r>
      <w:proofErr w:type="gramEnd"/>
      <w:r w:rsidRPr="004C65B1">
        <w:rPr>
          <w:rFonts w:ascii="Courier New" w:hAnsi="Courier New" w:cs="Courier New"/>
          <w:sz w:val="20"/>
          <w:szCs w:val="20"/>
        </w:rPr>
        <w:t xml:space="preserve"> которого(</w:t>
      </w:r>
      <w:proofErr w:type="spellStart"/>
      <w:r w:rsidRPr="004C65B1">
        <w:rPr>
          <w:rFonts w:ascii="Courier New" w:hAnsi="Courier New" w:cs="Courier New"/>
          <w:sz w:val="20"/>
          <w:szCs w:val="20"/>
        </w:rPr>
        <w:t>ых</w:t>
      </w:r>
      <w:proofErr w:type="spellEnd"/>
      <w:r w:rsidRPr="004C65B1">
        <w:rPr>
          <w:rFonts w:ascii="Courier New" w:hAnsi="Courier New" w:cs="Courier New"/>
          <w:sz w:val="20"/>
          <w:szCs w:val="20"/>
        </w:rPr>
        <w:t>) проектом рекультивации земель/проектом консервации</w:t>
      </w:r>
    </w:p>
    <w:p w14:paraId="65553A1B"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(нужное подчеркнуть)</w:t>
      </w:r>
    </w:p>
    <w:p w14:paraId="11A30DFB"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земель   предусмотрены   </w:t>
      </w:r>
      <w:proofErr w:type="gramStart"/>
      <w:r w:rsidRPr="004C65B1">
        <w:rPr>
          <w:rFonts w:ascii="Courier New" w:hAnsi="Courier New" w:cs="Courier New"/>
          <w:sz w:val="20"/>
          <w:szCs w:val="20"/>
        </w:rPr>
        <w:t>мероприятия  по</w:t>
      </w:r>
      <w:proofErr w:type="gramEnd"/>
      <w:r w:rsidRPr="004C65B1">
        <w:rPr>
          <w:rFonts w:ascii="Courier New" w:hAnsi="Courier New" w:cs="Courier New"/>
          <w:sz w:val="20"/>
          <w:szCs w:val="20"/>
        </w:rPr>
        <w:t xml:space="preserve">  рекультивации  земель/консервации</w:t>
      </w:r>
    </w:p>
    <w:p w14:paraId="375C0670"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земель.</w:t>
      </w:r>
    </w:p>
    <w:p w14:paraId="606FCFA0"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Целевое   назначение   и   разрешенное   использование   земельного(</w:t>
      </w:r>
      <w:proofErr w:type="spellStart"/>
      <w:r w:rsidRPr="004C65B1">
        <w:rPr>
          <w:rFonts w:ascii="Courier New" w:hAnsi="Courier New" w:cs="Courier New"/>
          <w:sz w:val="20"/>
          <w:szCs w:val="20"/>
        </w:rPr>
        <w:t>ых</w:t>
      </w:r>
      <w:proofErr w:type="spellEnd"/>
      <w:r w:rsidRPr="004C65B1">
        <w:rPr>
          <w:rFonts w:ascii="Courier New" w:hAnsi="Courier New" w:cs="Courier New"/>
          <w:sz w:val="20"/>
          <w:szCs w:val="20"/>
        </w:rPr>
        <w:t>)</w:t>
      </w:r>
    </w:p>
    <w:p w14:paraId="3C7D1E44"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участка(</w:t>
      </w:r>
      <w:proofErr w:type="spellStart"/>
      <w:r w:rsidRPr="004C65B1">
        <w:rPr>
          <w:rFonts w:ascii="Courier New" w:hAnsi="Courier New" w:cs="Courier New"/>
          <w:sz w:val="20"/>
          <w:szCs w:val="20"/>
        </w:rPr>
        <w:t>ов</w:t>
      </w:r>
      <w:proofErr w:type="spellEnd"/>
      <w:r w:rsidRPr="004C65B1">
        <w:rPr>
          <w:rFonts w:ascii="Courier New" w:hAnsi="Courier New" w:cs="Courier New"/>
          <w:sz w:val="20"/>
          <w:szCs w:val="20"/>
        </w:rPr>
        <w:t>) после его (их) рекультивации/консервации</w:t>
      </w:r>
    </w:p>
    <w:p w14:paraId="26FEFB2F"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__________________________________________________________________________.</w:t>
      </w:r>
    </w:p>
    <w:p w14:paraId="1EF703CE"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w:t>
      </w:r>
      <w:proofErr w:type="gramStart"/>
      <w:r w:rsidRPr="004C65B1">
        <w:rPr>
          <w:rFonts w:ascii="Courier New" w:hAnsi="Courier New" w:cs="Courier New"/>
          <w:sz w:val="20"/>
          <w:szCs w:val="20"/>
        </w:rPr>
        <w:t>Реквизиты  доверенности</w:t>
      </w:r>
      <w:proofErr w:type="gramEnd"/>
      <w:r w:rsidRPr="004C65B1">
        <w:rPr>
          <w:rFonts w:ascii="Courier New" w:hAnsi="Courier New" w:cs="Courier New"/>
          <w:sz w:val="20"/>
          <w:szCs w:val="20"/>
        </w:rPr>
        <w:t>,  реквизиты документа, удостоверяющего личность</w:t>
      </w:r>
    </w:p>
    <w:p w14:paraId="0559C57D"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(для представителя заявителя) ____________________________________________.</w:t>
      </w:r>
    </w:p>
    <w:p w14:paraId="5FFA031B"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4C65B1">
        <w:rPr>
          <w:rFonts w:ascii="Courier New" w:hAnsi="Courier New" w:cs="Courier New"/>
          <w:sz w:val="20"/>
          <w:szCs w:val="20"/>
        </w:rPr>
        <w:t xml:space="preserve">    </w:t>
      </w:r>
      <w:proofErr w:type="gramStart"/>
      <w:r w:rsidRPr="004C65B1">
        <w:rPr>
          <w:rFonts w:ascii="Courier New" w:hAnsi="Courier New" w:cs="Courier New"/>
          <w:sz w:val="20"/>
          <w:szCs w:val="20"/>
        </w:rPr>
        <w:t>В  соответствии</w:t>
      </w:r>
      <w:proofErr w:type="gramEnd"/>
      <w:r w:rsidRPr="004C65B1">
        <w:rPr>
          <w:rFonts w:ascii="Courier New" w:hAnsi="Courier New" w:cs="Courier New"/>
          <w:sz w:val="20"/>
          <w:szCs w:val="20"/>
        </w:rPr>
        <w:t xml:space="preserve">  с  </w:t>
      </w:r>
      <w:r w:rsidRPr="004C65B1">
        <w:rPr>
          <w:rFonts w:ascii="Courier New" w:hAnsi="Courier New" w:cs="Courier New"/>
          <w:color w:val="000000"/>
          <w:sz w:val="20"/>
          <w:szCs w:val="20"/>
        </w:rPr>
        <w:t xml:space="preserve">Федеральным  </w:t>
      </w:r>
      <w:hyperlink r:id="rId16" w:history="1">
        <w:r w:rsidRPr="004C65B1">
          <w:rPr>
            <w:rFonts w:ascii="Courier New" w:hAnsi="Courier New" w:cs="Courier New"/>
            <w:color w:val="000000"/>
            <w:sz w:val="20"/>
            <w:szCs w:val="20"/>
          </w:rPr>
          <w:t>законом</w:t>
        </w:r>
      </w:hyperlink>
      <w:r w:rsidRPr="004C65B1">
        <w:rPr>
          <w:rFonts w:ascii="Courier New" w:hAnsi="Courier New" w:cs="Courier New"/>
          <w:color w:val="000000"/>
          <w:sz w:val="20"/>
          <w:szCs w:val="20"/>
        </w:rPr>
        <w:t xml:space="preserve"> от 27 июля 2006 г. N 152-ФЗ "О</w:t>
      </w:r>
    </w:p>
    <w:p w14:paraId="15561394"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color w:val="000000"/>
          <w:sz w:val="20"/>
          <w:szCs w:val="20"/>
        </w:rPr>
        <w:t>персональных   данных"   подтверждаю   свое</w:t>
      </w:r>
      <w:r w:rsidRPr="004C65B1">
        <w:rPr>
          <w:rFonts w:ascii="Courier New" w:hAnsi="Courier New" w:cs="Courier New"/>
          <w:sz w:val="20"/>
          <w:szCs w:val="20"/>
        </w:rPr>
        <w:t xml:space="preserve">   </w:t>
      </w:r>
      <w:proofErr w:type="gramStart"/>
      <w:r w:rsidRPr="004C65B1">
        <w:rPr>
          <w:rFonts w:ascii="Courier New" w:hAnsi="Courier New" w:cs="Courier New"/>
          <w:sz w:val="20"/>
          <w:szCs w:val="20"/>
        </w:rPr>
        <w:t>согласие  на</w:t>
      </w:r>
      <w:proofErr w:type="gramEnd"/>
      <w:r w:rsidRPr="004C65B1">
        <w:rPr>
          <w:rFonts w:ascii="Courier New" w:hAnsi="Courier New" w:cs="Courier New"/>
          <w:sz w:val="20"/>
          <w:szCs w:val="20"/>
        </w:rPr>
        <w:t xml:space="preserve">  обработку  моих</w:t>
      </w:r>
    </w:p>
    <w:p w14:paraId="2239D668" w14:textId="77777777" w:rsidR="004C65B1" w:rsidRPr="004C65B1" w:rsidRDefault="004C65B1" w:rsidP="004C65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персональных данных.</w:t>
      </w:r>
    </w:p>
    <w:p w14:paraId="6446B8E3" w14:textId="709A54D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(подпись заявителя/представителя заявителя)</w:t>
      </w:r>
    </w:p>
    <w:p w14:paraId="082FCB23"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lastRenderedPageBreak/>
        <w:t> </w:t>
      </w:r>
    </w:p>
    <w:p w14:paraId="2C90BC0F"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Приложение: документы на _____ л.</w:t>
      </w:r>
    </w:p>
    <w:p w14:paraId="478B43B8" w14:textId="77777777" w:rsidR="004C65B1" w:rsidRPr="004C65B1" w:rsidRDefault="004C65B1" w:rsidP="004C65B1">
      <w:pPr>
        <w:spacing w:after="0" w:line="240" w:lineRule="auto"/>
        <w:jc w:val="both"/>
        <w:rPr>
          <w:rFonts w:ascii="Times New Roman" w:hAnsi="Times New Roman"/>
          <w:sz w:val="24"/>
          <w:szCs w:val="24"/>
        </w:rPr>
      </w:pPr>
      <w:r w:rsidRPr="004C65B1">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244"/>
        <w:gridCol w:w="1796"/>
      </w:tblGrid>
      <w:tr w:rsidR="004C65B1" w:rsidRPr="004C65B1" w14:paraId="5179AB35" w14:textId="77777777" w:rsidTr="00CA3F06">
        <w:tc>
          <w:tcPr>
            <w:tcW w:w="0" w:type="auto"/>
            <w:tcBorders>
              <w:top w:val="single" w:sz="8" w:space="0" w:color="000000"/>
              <w:left w:val="single" w:sz="8" w:space="0" w:color="000000"/>
              <w:bottom w:val="single" w:sz="8" w:space="0" w:color="000000"/>
              <w:right w:val="single" w:sz="8" w:space="0" w:color="000000"/>
            </w:tcBorders>
            <w:hideMark/>
          </w:tcPr>
          <w:p w14:paraId="44B1D37E"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Способ получения оповещений: </w:t>
            </w:r>
          </w:p>
        </w:tc>
        <w:tc>
          <w:tcPr>
            <w:tcW w:w="0" w:type="auto"/>
            <w:tcBorders>
              <w:top w:val="single" w:sz="8" w:space="0" w:color="000000"/>
              <w:left w:val="single" w:sz="8" w:space="0" w:color="000000"/>
              <w:bottom w:val="single" w:sz="8" w:space="0" w:color="000000"/>
              <w:right w:val="single" w:sz="8" w:space="0" w:color="000000"/>
            </w:tcBorders>
            <w:hideMark/>
          </w:tcPr>
          <w:p w14:paraId="750B66F5" w14:textId="77777777" w:rsidR="004C65B1" w:rsidRPr="004C65B1" w:rsidRDefault="004C65B1" w:rsidP="004C65B1">
            <w:pPr>
              <w:spacing w:after="0" w:line="240" w:lineRule="auto"/>
              <w:jc w:val="center"/>
              <w:rPr>
                <w:rFonts w:ascii="Times New Roman" w:hAnsi="Times New Roman"/>
                <w:sz w:val="24"/>
                <w:szCs w:val="24"/>
              </w:rPr>
            </w:pPr>
            <w:r w:rsidRPr="004C65B1">
              <w:rPr>
                <w:rFonts w:ascii="Times New Roman" w:hAnsi="Times New Roman"/>
                <w:sz w:val="24"/>
                <w:szCs w:val="24"/>
              </w:rPr>
              <w:t xml:space="preserve">Отметить нужное знаком V </w:t>
            </w:r>
          </w:p>
        </w:tc>
      </w:tr>
      <w:tr w:rsidR="004C65B1" w:rsidRPr="004C65B1" w14:paraId="1DDDC747" w14:textId="77777777" w:rsidTr="00CA3F06">
        <w:tc>
          <w:tcPr>
            <w:tcW w:w="0" w:type="auto"/>
            <w:tcBorders>
              <w:top w:val="single" w:sz="8" w:space="0" w:color="000000"/>
              <w:left w:val="single" w:sz="8" w:space="0" w:color="000000"/>
              <w:bottom w:val="single" w:sz="8" w:space="0" w:color="000000"/>
              <w:right w:val="single" w:sz="8" w:space="0" w:color="000000"/>
            </w:tcBorders>
            <w:hideMark/>
          </w:tcPr>
          <w:p w14:paraId="43A9E0CD" w14:textId="77777777" w:rsidR="004C65B1" w:rsidRPr="004C65B1" w:rsidRDefault="004C65B1" w:rsidP="004C65B1">
            <w:pPr>
              <w:spacing w:after="0" w:line="240" w:lineRule="auto"/>
              <w:jc w:val="both"/>
              <w:rPr>
                <w:rFonts w:ascii="Times New Roman" w:hAnsi="Times New Roman"/>
                <w:sz w:val="24"/>
                <w:szCs w:val="24"/>
              </w:rPr>
            </w:pPr>
            <w:r w:rsidRPr="004C65B1">
              <w:rPr>
                <w:rFonts w:ascii="Times New Roman" w:hAnsi="Times New Roman"/>
                <w:sz w:val="24"/>
                <w:szCs w:val="24"/>
              </w:rPr>
              <w:t xml:space="preserve">по телефону </w:t>
            </w:r>
          </w:p>
        </w:tc>
        <w:tc>
          <w:tcPr>
            <w:tcW w:w="0" w:type="auto"/>
            <w:tcBorders>
              <w:top w:val="single" w:sz="8" w:space="0" w:color="000000"/>
              <w:left w:val="single" w:sz="8" w:space="0" w:color="000000"/>
              <w:bottom w:val="single" w:sz="8" w:space="0" w:color="000000"/>
              <w:right w:val="single" w:sz="8" w:space="0" w:color="000000"/>
            </w:tcBorders>
            <w:hideMark/>
          </w:tcPr>
          <w:p w14:paraId="6721FC6D"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  </w:t>
            </w:r>
          </w:p>
        </w:tc>
      </w:tr>
      <w:tr w:rsidR="004C65B1" w:rsidRPr="004C65B1" w14:paraId="6C5AE4D3" w14:textId="77777777" w:rsidTr="00CA3F06">
        <w:tc>
          <w:tcPr>
            <w:tcW w:w="0" w:type="auto"/>
            <w:tcBorders>
              <w:top w:val="single" w:sz="8" w:space="0" w:color="000000"/>
              <w:left w:val="single" w:sz="8" w:space="0" w:color="000000"/>
              <w:bottom w:val="single" w:sz="8" w:space="0" w:color="000000"/>
              <w:right w:val="single" w:sz="8" w:space="0" w:color="000000"/>
            </w:tcBorders>
            <w:hideMark/>
          </w:tcPr>
          <w:p w14:paraId="6032B4ED" w14:textId="77777777" w:rsidR="004C65B1" w:rsidRPr="004C65B1" w:rsidRDefault="004C65B1" w:rsidP="004C65B1">
            <w:pPr>
              <w:spacing w:after="0" w:line="240" w:lineRule="auto"/>
              <w:jc w:val="both"/>
              <w:rPr>
                <w:rFonts w:ascii="Times New Roman" w:hAnsi="Times New Roman"/>
                <w:sz w:val="24"/>
                <w:szCs w:val="24"/>
              </w:rPr>
            </w:pPr>
            <w:r w:rsidRPr="004C65B1">
              <w:rPr>
                <w:rFonts w:ascii="Times New Roman" w:hAnsi="Times New Roman"/>
                <w:sz w:val="24"/>
                <w:szCs w:val="24"/>
              </w:rPr>
              <w:t xml:space="preserve">посредством почтового отправления </w:t>
            </w:r>
          </w:p>
        </w:tc>
        <w:tc>
          <w:tcPr>
            <w:tcW w:w="0" w:type="auto"/>
            <w:tcBorders>
              <w:top w:val="single" w:sz="8" w:space="0" w:color="000000"/>
              <w:left w:val="single" w:sz="8" w:space="0" w:color="000000"/>
              <w:bottom w:val="single" w:sz="8" w:space="0" w:color="000000"/>
              <w:right w:val="single" w:sz="8" w:space="0" w:color="000000"/>
            </w:tcBorders>
            <w:hideMark/>
          </w:tcPr>
          <w:p w14:paraId="1453C28A"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  </w:t>
            </w:r>
          </w:p>
        </w:tc>
      </w:tr>
      <w:tr w:rsidR="004C65B1" w:rsidRPr="004C65B1" w14:paraId="56C6CE88" w14:textId="77777777" w:rsidTr="00CA3F06">
        <w:tc>
          <w:tcPr>
            <w:tcW w:w="0" w:type="auto"/>
            <w:tcBorders>
              <w:top w:val="single" w:sz="8" w:space="0" w:color="000000"/>
              <w:left w:val="single" w:sz="8" w:space="0" w:color="000000"/>
              <w:bottom w:val="single" w:sz="8" w:space="0" w:color="000000"/>
              <w:right w:val="single" w:sz="8" w:space="0" w:color="000000"/>
            </w:tcBorders>
            <w:hideMark/>
          </w:tcPr>
          <w:p w14:paraId="7609516F"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посредством информационно-телекоммуникационной сети Интернет в виде электронного сообщения по адресу электронной почты </w:t>
            </w:r>
          </w:p>
        </w:tc>
        <w:tc>
          <w:tcPr>
            <w:tcW w:w="0" w:type="auto"/>
            <w:tcBorders>
              <w:top w:val="single" w:sz="8" w:space="0" w:color="000000"/>
              <w:left w:val="single" w:sz="8" w:space="0" w:color="000000"/>
              <w:bottom w:val="single" w:sz="8" w:space="0" w:color="000000"/>
              <w:right w:val="single" w:sz="8" w:space="0" w:color="000000"/>
            </w:tcBorders>
            <w:hideMark/>
          </w:tcPr>
          <w:p w14:paraId="5E8606FC"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  </w:t>
            </w:r>
          </w:p>
        </w:tc>
      </w:tr>
    </w:tbl>
    <w:p w14:paraId="23EE2135" w14:textId="77777777" w:rsidR="004C65B1" w:rsidRPr="004C65B1" w:rsidRDefault="004C65B1" w:rsidP="004C65B1">
      <w:pPr>
        <w:spacing w:after="0" w:line="240" w:lineRule="auto"/>
        <w:jc w:val="both"/>
        <w:rPr>
          <w:rFonts w:ascii="Times New Roman" w:hAnsi="Times New Roman"/>
          <w:sz w:val="24"/>
          <w:szCs w:val="24"/>
        </w:rPr>
      </w:pPr>
      <w:r w:rsidRPr="004C65B1">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6561"/>
        <w:gridCol w:w="2479"/>
      </w:tblGrid>
      <w:tr w:rsidR="004C65B1" w:rsidRPr="004C65B1" w14:paraId="70B88505" w14:textId="77777777" w:rsidTr="00CA3F06">
        <w:tc>
          <w:tcPr>
            <w:tcW w:w="0" w:type="auto"/>
            <w:tcBorders>
              <w:top w:val="single" w:sz="8" w:space="0" w:color="000000"/>
              <w:left w:val="single" w:sz="8" w:space="0" w:color="000000"/>
              <w:bottom w:val="single" w:sz="8" w:space="0" w:color="000000"/>
              <w:right w:val="single" w:sz="8" w:space="0" w:color="000000"/>
            </w:tcBorders>
            <w:hideMark/>
          </w:tcPr>
          <w:p w14:paraId="017CB404"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Способ получения результата предоставления муниципальной услуги: </w:t>
            </w:r>
          </w:p>
        </w:tc>
        <w:tc>
          <w:tcPr>
            <w:tcW w:w="0" w:type="auto"/>
            <w:tcBorders>
              <w:top w:val="single" w:sz="8" w:space="0" w:color="000000"/>
              <w:left w:val="single" w:sz="8" w:space="0" w:color="000000"/>
              <w:bottom w:val="single" w:sz="8" w:space="0" w:color="000000"/>
              <w:right w:val="single" w:sz="8" w:space="0" w:color="000000"/>
            </w:tcBorders>
            <w:hideMark/>
          </w:tcPr>
          <w:p w14:paraId="2812B50D" w14:textId="77777777" w:rsidR="004C65B1" w:rsidRPr="004C65B1" w:rsidRDefault="004C65B1" w:rsidP="004C65B1">
            <w:pPr>
              <w:spacing w:after="0" w:line="240" w:lineRule="auto"/>
              <w:jc w:val="center"/>
              <w:rPr>
                <w:rFonts w:ascii="Times New Roman" w:hAnsi="Times New Roman"/>
                <w:sz w:val="24"/>
                <w:szCs w:val="24"/>
              </w:rPr>
            </w:pPr>
            <w:r w:rsidRPr="004C65B1">
              <w:rPr>
                <w:rFonts w:ascii="Times New Roman" w:hAnsi="Times New Roman"/>
                <w:sz w:val="24"/>
                <w:szCs w:val="24"/>
              </w:rPr>
              <w:t xml:space="preserve">Отметить нужное знаком V </w:t>
            </w:r>
          </w:p>
        </w:tc>
      </w:tr>
      <w:tr w:rsidR="004C65B1" w:rsidRPr="004C65B1" w14:paraId="4D4EB686" w14:textId="77777777" w:rsidTr="00CA3F06">
        <w:tc>
          <w:tcPr>
            <w:tcW w:w="0" w:type="auto"/>
            <w:tcBorders>
              <w:top w:val="single" w:sz="8" w:space="0" w:color="000000"/>
              <w:left w:val="single" w:sz="8" w:space="0" w:color="000000"/>
              <w:bottom w:val="single" w:sz="8" w:space="0" w:color="000000"/>
              <w:right w:val="single" w:sz="8" w:space="0" w:color="000000"/>
            </w:tcBorders>
            <w:hideMark/>
          </w:tcPr>
          <w:p w14:paraId="71D3F93A"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при личном обращении в орган, предоставляющий муниципальную услугу </w:t>
            </w:r>
          </w:p>
        </w:tc>
        <w:tc>
          <w:tcPr>
            <w:tcW w:w="0" w:type="auto"/>
            <w:tcBorders>
              <w:top w:val="single" w:sz="8" w:space="0" w:color="000000"/>
              <w:left w:val="single" w:sz="8" w:space="0" w:color="000000"/>
              <w:bottom w:val="single" w:sz="8" w:space="0" w:color="000000"/>
              <w:right w:val="single" w:sz="8" w:space="0" w:color="000000"/>
            </w:tcBorders>
            <w:hideMark/>
          </w:tcPr>
          <w:p w14:paraId="6C0D1796"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  </w:t>
            </w:r>
          </w:p>
        </w:tc>
      </w:tr>
      <w:tr w:rsidR="004C65B1" w:rsidRPr="004C65B1" w14:paraId="7BA48D9D" w14:textId="77777777" w:rsidTr="00CA3F06">
        <w:tc>
          <w:tcPr>
            <w:tcW w:w="0" w:type="auto"/>
            <w:tcBorders>
              <w:top w:val="single" w:sz="8" w:space="0" w:color="000000"/>
              <w:left w:val="single" w:sz="8" w:space="0" w:color="000000"/>
              <w:bottom w:val="single" w:sz="8" w:space="0" w:color="000000"/>
              <w:right w:val="single" w:sz="8" w:space="0" w:color="000000"/>
            </w:tcBorders>
            <w:hideMark/>
          </w:tcPr>
          <w:p w14:paraId="5FBD1535"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посредством почтового отправления </w:t>
            </w:r>
          </w:p>
        </w:tc>
        <w:tc>
          <w:tcPr>
            <w:tcW w:w="0" w:type="auto"/>
            <w:tcBorders>
              <w:top w:val="single" w:sz="8" w:space="0" w:color="000000"/>
              <w:left w:val="single" w:sz="8" w:space="0" w:color="000000"/>
              <w:bottom w:val="single" w:sz="8" w:space="0" w:color="000000"/>
              <w:right w:val="single" w:sz="8" w:space="0" w:color="000000"/>
            </w:tcBorders>
            <w:hideMark/>
          </w:tcPr>
          <w:p w14:paraId="73E38CFC"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 xml:space="preserve">  </w:t>
            </w:r>
          </w:p>
        </w:tc>
      </w:tr>
      <w:tr w:rsidR="004C65B1" w:rsidRPr="004C65B1" w14:paraId="5897D31E" w14:textId="77777777" w:rsidTr="00CA3F06">
        <w:tc>
          <w:tcPr>
            <w:tcW w:w="0" w:type="auto"/>
            <w:tcBorders>
              <w:top w:val="single" w:sz="8" w:space="0" w:color="000000"/>
              <w:left w:val="single" w:sz="8" w:space="0" w:color="000000"/>
              <w:bottom w:val="single" w:sz="8" w:space="0" w:color="000000"/>
              <w:right w:val="single" w:sz="8" w:space="0" w:color="000000"/>
            </w:tcBorders>
          </w:tcPr>
          <w:p w14:paraId="72D9B9CA" w14:textId="77777777" w:rsidR="004C65B1" w:rsidRPr="004C65B1" w:rsidRDefault="004C65B1" w:rsidP="004C65B1">
            <w:pPr>
              <w:spacing w:after="0" w:line="240" w:lineRule="auto"/>
              <w:rPr>
                <w:rFonts w:ascii="Times New Roman" w:hAnsi="Times New Roman"/>
                <w:sz w:val="24"/>
                <w:szCs w:val="24"/>
              </w:rPr>
            </w:pPr>
            <w:r w:rsidRPr="004C65B1">
              <w:rPr>
                <w:rFonts w:ascii="Times New Roman" w:hAnsi="Times New Roman"/>
                <w:sz w:val="24"/>
                <w:szCs w:val="24"/>
              </w:rPr>
              <w:t>в форме электронного документа</w:t>
            </w:r>
          </w:p>
        </w:tc>
        <w:tc>
          <w:tcPr>
            <w:tcW w:w="0" w:type="auto"/>
            <w:tcBorders>
              <w:top w:val="single" w:sz="8" w:space="0" w:color="000000"/>
              <w:left w:val="single" w:sz="8" w:space="0" w:color="000000"/>
              <w:bottom w:val="single" w:sz="8" w:space="0" w:color="000000"/>
              <w:right w:val="single" w:sz="8" w:space="0" w:color="000000"/>
            </w:tcBorders>
          </w:tcPr>
          <w:p w14:paraId="25B98108" w14:textId="77777777" w:rsidR="004C65B1" w:rsidRPr="004C65B1" w:rsidRDefault="004C65B1" w:rsidP="004C65B1">
            <w:pPr>
              <w:spacing w:after="0" w:line="240" w:lineRule="auto"/>
              <w:rPr>
                <w:rFonts w:ascii="Times New Roman" w:hAnsi="Times New Roman"/>
                <w:sz w:val="24"/>
                <w:szCs w:val="24"/>
              </w:rPr>
            </w:pPr>
          </w:p>
        </w:tc>
      </w:tr>
      <w:tr w:rsidR="004C65B1" w:rsidRPr="004C65B1" w14:paraId="78286718" w14:textId="77777777" w:rsidTr="00CA3F06">
        <w:tc>
          <w:tcPr>
            <w:tcW w:w="0" w:type="auto"/>
            <w:tcBorders>
              <w:top w:val="single" w:sz="8" w:space="0" w:color="000000"/>
              <w:left w:val="single" w:sz="8" w:space="0" w:color="000000"/>
              <w:bottom w:val="single" w:sz="8" w:space="0" w:color="000000"/>
              <w:right w:val="single" w:sz="8" w:space="0" w:color="000000"/>
            </w:tcBorders>
          </w:tcPr>
          <w:p w14:paraId="538AFD1D" w14:textId="6BB5B81C" w:rsidR="004C65B1" w:rsidRPr="004C65B1" w:rsidRDefault="004C65B1" w:rsidP="004C65B1">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14:paraId="161D2BDC" w14:textId="77777777" w:rsidR="004C65B1" w:rsidRPr="004C65B1" w:rsidRDefault="004C65B1" w:rsidP="004C65B1">
            <w:pPr>
              <w:spacing w:after="0" w:line="240" w:lineRule="auto"/>
              <w:rPr>
                <w:rFonts w:ascii="Times New Roman" w:hAnsi="Times New Roman"/>
                <w:sz w:val="24"/>
                <w:szCs w:val="24"/>
              </w:rPr>
            </w:pPr>
          </w:p>
        </w:tc>
      </w:tr>
    </w:tbl>
    <w:p w14:paraId="4107EB32" w14:textId="77777777" w:rsidR="004C65B1" w:rsidRPr="004C65B1" w:rsidRDefault="004C65B1" w:rsidP="004C65B1">
      <w:pPr>
        <w:spacing w:after="0" w:line="240" w:lineRule="auto"/>
        <w:jc w:val="both"/>
        <w:rPr>
          <w:rFonts w:ascii="Times New Roman" w:hAnsi="Times New Roman"/>
          <w:sz w:val="24"/>
          <w:szCs w:val="24"/>
        </w:rPr>
      </w:pPr>
      <w:r w:rsidRPr="004C65B1">
        <w:rPr>
          <w:rFonts w:ascii="Times New Roman" w:hAnsi="Times New Roman"/>
          <w:sz w:val="24"/>
          <w:szCs w:val="24"/>
        </w:rPr>
        <w:t xml:space="preserve">  </w:t>
      </w:r>
    </w:p>
    <w:p w14:paraId="67D6B128"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________________________________________   ________________________________</w:t>
      </w:r>
    </w:p>
    <w:p w14:paraId="32573D20"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(Ф.И.О. получателя               </w:t>
      </w:r>
      <w:proofErr w:type="gramStart"/>
      <w:r w:rsidRPr="004C65B1">
        <w:rPr>
          <w:rFonts w:ascii="Courier New" w:hAnsi="Courier New" w:cs="Courier New"/>
          <w:sz w:val="20"/>
          <w:szCs w:val="20"/>
        </w:rPr>
        <w:t xml:space="preserve">   (</w:t>
      </w:r>
      <w:proofErr w:type="gramEnd"/>
      <w:r w:rsidRPr="004C65B1">
        <w:rPr>
          <w:rFonts w:ascii="Courier New" w:hAnsi="Courier New" w:cs="Courier New"/>
          <w:sz w:val="20"/>
          <w:szCs w:val="20"/>
        </w:rPr>
        <w:t>подпись получателя</w:t>
      </w:r>
    </w:p>
    <w:p w14:paraId="57D0B630" w14:textId="77777777" w:rsidR="004C65B1" w:rsidRPr="004C65B1"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C65B1">
        <w:rPr>
          <w:rFonts w:ascii="Courier New" w:hAnsi="Courier New" w:cs="Courier New"/>
          <w:sz w:val="20"/>
          <w:szCs w:val="20"/>
        </w:rPr>
        <w:t xml:space="preserve">           муниципальной </w:t>
      </w:r>
      <w:proofErr w:type="gramStart"/>
      <w:r w:rsidRPr="004C65B1">
        <w:rPr>
          <w:rFonts w:ascii="Courier New" w:hAnsi="Courier New" w:cs="Courier New"/>
          <w:sz w:val="20"/>
          <w:szCs w:val="20"/>
        </w:rPr>
        <w:t xml:space="preserve">услуги)   </w:t>
      </w:r>
      <w:proofErr w:type="gramEnd"/>
      <w:r w:rsidRPr="004C65B1">
        <w:rPr>
          <w:rFonts w:ascii="Courier New" w:hAnsi="Courier New" w:cs="Courier New"/>
          <w:sz w:val="20"/>
          <w:szCs w:val="20"/>
        </w:rPr>
        <w:t xml:space="preserve">             муниципальной услуги)</w:t>
      </w:r>
    </w:p>
    <w:p w14:paraId="7CEA26CD" w14:textId="77777777" w:rsidR="004C65B1" w:rsidRPr="004C65B1" w:rsidRDefault="004C65B1" w:rsidP="004C65B1">
      <w:pPr>
        <w:spacing w:after="0" w:line="240" w:lineRule="auto"/>
        <w:jc w:val="both"/>
        <w:rPr>
          <w:rFonts w:ascii="Times New Roman" w:hAnsi="Times New Roman"/>
          <w:sz w:val="24"/>
          <w:szCs w:val="24"/>
        </w:rPr>
      </w:pPr>
      <w:r w:rsidRPr="004C65B1">
        <w:rPr>
          <w:rFonts w:ascii="Times New Roman" w:hAnsi="Times New Roman"/>
          <w:sz w:val="24"/>
          <w:szCs w:val="24"/>
        </w:rPr>
        <w:t xml:space="preserve">  </w:t>
      </w:r>
    </w:p>
    <w:p w14:paraId="3DDF7EBC" w14:textId="77777777" w:rsidR="004C65B1" w:rsidRPr="004C65B1" w:rsidRDefault="004C65B1" w:rsidP="004C65B1">
      <w:pPr>
        <w:spacing w:after="0" w:line="240" w:lineRule="auto"/>
        <w:jc w:val="both"/>
        <w:rPr>
          <w:rFonts w:ascii="Times New Roman" w:hAnsi="Times New Roman"/>
          <w:sz w:val="24"/>
          <w:szCs w:val="24"/>
        </w:rPr>
      </w:pPr>
      <w:r w:rsidRPr="004C65B1">
        <w:rPr>
          <w:rFonts w:ascii="Times New Roman" w:hAnsi="Times New Roman"/>
          <w:sz w:val="24"/>
          <w:szCs w:val="24"/>
        </w:rPr>
        <w:t xml:space="preserve">  </w:t>
      </w:r>
    </w:p>
    <w:p w14:paraId="420DBA4E" w14:textId="77777777" w:rsidR="004C65B1" w:rsidRPr="004C65B1" w:rsidRDefault="004C65B1" w:rsidP="004C65B1">
      <w:pPr>
        <w:spacing w:after="0" w:line="240" w:lineRule="auto"/>
        <w:ind w:right="-16" w:firstLine="567"/>
        <w:jc w:val="both"/>
        <w:rPr>
          <w:rFonts w:ascii="Times New Roman" w:eastAsia="DejaVu Sans" w:hAnsi="Times New Roman" w:cs="DejaVu Sans"/>
          <w:color w:val="000000"/>
          <w:sz w:val="20"/>
          <w:szCs w:val="20"/>
        </w:rPr>
      </w:pPr>
    </w:p>
    <w:p w14:paraId="23B10B2B" w14:textId="77777777" w:rsidR="004C65B1" w:rsidRPr="004C65B1" w:rsidRDefault="004C65B1" w:rsidP="004C65B1">
      <w:pPr>
        <w:spacing w:after="0" w:line="240" w:lineRule="auto"/>
        <w:rPr>
          <w:rFonts w:ascii="Courier New" w:hAnsi="Courier New" w:cs="Courier New"/>
          <w:color w:val="000000"/>
          <w:sz w:val="20"/>
          <w:szCs w:val="20"/>
        </w:rPr>
      </w:pPr>
    </w:p>
    <w:p w14:paraId="6849C072" w14:textId="77777777" w:rsidR="004C65B1" w:rsidRPr="00240EA6" w:rsidRDefault="004C65B1" w:rsidP="004C65B1">
      <w:pPr>
        <w:spacing w:after="0" w:line="240" w:lineRule="auto"/>
        <w:rPr>
          <w:rFonts w:ascii="Times New Roman" w:hAnsi="Times New Roman"/>
          <w:sz w:val="28"/>
          <w:szCs w:val="28"/>
        </w:rPr>
      </w:pPr>
    </w:p>
    <w:p w14:paraId="49E4DCA7" w14:textId="744F39A1" w:rsidR="00C33317" w:rsidRPr="00C33317" w:rsidRDefault="00754D5D" w:rsidP="00E8132D">
      <w:pPr>
        <w:widowControl w:val="0"/>
        <w:autoSpaceDE w:val="0"/>
        <w:autoSpaceDN w:val="0"/>
        <w:ind w:left="187"/>
        <w:jc w:val="center"/>
        <w:outlineLvl w:val="0"/>
        <w:rPr>
          <w:rFonts w:ascii="Times New Roman" w:hAnsi="Times New Roman"/>
          <w:sz w:val="28"/>
          <w:szCs w:val="28"/>
          <w:lang w:eastAsia="en-US"/>
        </w:rPr>
      </w:pPr>
      <w:r w:rsidRPr="00754D5D">
        <w:rPr>
          <w:rFonts w:ascii="Times New Roman" w:hAnsi="Times New Roman"/>
          <w:sz w:val="24"/>
          <w:szCs w:val="24"/>
        </w:rPr>
        <w:t> </w:t>
      </w:r>
    </w:p>
    <w:p w14:paraId="5F1E560D" w14:textId="77777777" w:rsidR="00E8132D" w:rsidRDefault="00E8132D" w:rsidP="00777A6B">
      <w:pPr>
        <w:spacing w:after="0" w:line="240" w:lineRule="auto"/>
        <w:ind w:left="5670"/>
        <w:rPr>
          <w:rFonts w:ascii="Times New Roman" w:hAnsi="Times New Roman"/>
          <w:sz w:val="28"/>
          <w:szCs w:val="28"/>
        </w:rPr>
      </w:pPr>
      <w:bookmarkStart w:id="11" w:name="_Hlk100827504"/>
      <w:bookmarkStart w:id="12" w:name="_Hlk100838917"/>
    </w:p>
    <w:bookmarkEnd w:id="3"/>
    <w:bookmarkEnd w:id="11"/>
    <w:bookmarkEnd w:id="12"/>
    <w:p w14:paraId="7AFB0382" w14:textId="77777777" w:rsidR="00C33317" w:rsidRDefault="00C33317" w:rsidP="00240EA6">
      <w:pPr>
        <w:spacing w:after="0" w:line="240" w:lineRule="auto"/>
        <w:ind w:left="5670"/>
        <w:rPr>
          <w:rFonts w:ascii="Times New Roman" w:hAnsi="Times New Roman"/>
          <w:sz w:val="28"/>
          <w:szCs w:val="28"/>
        </w:rPr>
      </w:pPr>
    </w:p>
    <w:sectPr w:rsidR="00C33317" w:rsidSect="003A293E">
      <w:headerReference w:type="default" r:id="rId17"/>
      <w:pgSz w:w="11910" w:h="16840"/>
      <w:pgMar w:top="0" w:right="711" w:bottom="1440" w:left="1080" w:header="8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978D2" w14:textId="77777777" w:rsidR="00580B9F" w:rsidRDefault="00580B9F" w:rsidP="00F717EA">
      <w:pPr>
        <w:spacing w:after="0" w:line="240" w:lineRule="auto"/>
      </w:pPr>
      <w:r>
        <w:separator/>
      </w:r>
    </w:p>
  </w:endnote>
  <w:endnote w:type="continuationSeparator" w:id="0">
    <w:p w14:paraId="717F4209" w14:textId="77777777" w:rsidR="00580B9F" w:rsidRDefault="00580B9F"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Malgun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F4D9D" w14:textId="77777777" w:rsidR="00580B9F" w:rsidRDefault="00580B9F" w:rsidP="00F717EA">
      <w:pPr>
        <w:spacing w:after="0" w:line="240" w:lineRule="auto"/>
      </w:pPr>
      <w:r>
        <w:separator/>
      </w:r>
    </w:p>
  </w:footnote>
  <w:footnote w:type="continuationSeparator" w:id="0">
    <w:p w14:paraId="64B12F70" w14:textId="77777777" w:rsidR="00580B9F" w:rsidRDefault="00580B9F"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A6D7" w14:textId="77777777" w:rsidR="0016029D" w:rsidRDefault="0016029D">
    <w:pPr>
      <w:pStyle w:val="a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00C5B30"/>
    <w:multiLevelType w:val="hybridMultilevel"/>
    <w:tmpl w:val="1B6C748E"/>
    <w:lvl w:ilvl="0" w:tplc="F1F4DA0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58308D76">
      <w:numFmt w:val="bullet"/>
      <w:lvlText w:val="•"/>
      <w:lvlJc w:val="left"/>
      <w:pPr>
        <w:ind w:left="833" w:hanging="274"/>
      </w:pPr>
      <w:rPr>
        <w:rFonts w:hint="default"/>
        <w:lang w:val="ru-RU" w:eastAsia="en-US" w:bidi="ar-SA"/>
      </w:rPr>
    </w:lvl>
    <w:lvl w:ilvl="2" w:tplc="729EB1DA">
      <w:numFmt w:val="bullet"/>
      <w:lvlText w:val="•"/>
      <w:lvlJc w:val="left"/>
      <w:pPr>
        <w:ind w:left="1387" w:hanging="274"/>
      </w:pPr>
      <w:rPr>
        <w:rFonts w:hint="default"/>
        <w:lang w:val="ru-RU" w:eastAsia="en-US" w:bidi="ar-SA"/>
      </w:rPr>
    </w:lvl>
    <w:lvl w:ilvl="3" w:tplc="6D4A0F1A">
      <w:numFmt w:val="bullet"/>
      <w:lvlText w:val="•"/>
      <w:lvlJc w:val="left"/>
      <w:pPr>
        <w:ind w:left="1941" w:hanging="274"/>
      </w:pPr>
      <w:rPr>
        <w:rFonts w:hint="default"/>
        <w:lang w:val="ru-RU" w:eastAsia="en-US" w:bidi="ar-SA"/>
      </w:rPr>
    </w:lvl>
    <w:lvl w:ilvl="4" w:tplc="AA5C3A42">
      <w:numFmt w:val="bullet"/>
      <w:lvlText w:val="•"/>
      <w:lvlJc w:val="left"/>
      <w:pPr>
        <w:ind w:left="2494" w:hanging="274"/>
      </w:pPr>
      <w:rPr>
        <w:rFonts w:hint="default"/>
        <w:lang w:val="ru-RU" w:eastAsia="en-US" w:bidi="ar-SA"/>
      </w:rPr>
    </w:lvl>
    <w:lvl w:ilvl="5" w:tplc="50CAB240">
      <w:numFmt w:val="bullet"/>
      <w:lvlText w:val="•"/>
      <w:lvlJc w:val="left"/>
      <w:pPr>
        <w:ind w:left="3048" w:hanging="274"/>
      </w:pPr>
      <w:rPr>
        <w:rFonts w:hint="default"/>
        <w:lang w:val="ru-RU" w:eastAsia="en-US" w:bidi="ar-SA"/>
      </w:rPr>
    </w:lvl>
    <w:lvl w:ilvl="6" w:tplc="D0A01D80">
      <w:numFmt w:val="bullet"/>
      <w:lvlText w:val="•"/>
      <w:lvlJc w:val="left"/>
      <w:pPr>
        <w:ind w:left="3602" w:hanging="274"/>
      </w:pPr>
      <w:rPr>
        <w:rFonts w:hint="default"/>
        <w:lang w:val="ru-RU" w:eastAsia="en-US" w:bidi="ar-SA"/>
      </w:rPr>
    </w:lvl>
    <w:lvl w:ilvl="7" w:tplc="FC420F90">
      <w:numFmt w:val="bullet"/>
      <w:lvlText w:val="•"/>
      <w:lvlJc w:val="left"/>
      <w:pPr>
        <w:ind w:left="4155" w:hanging="274"/>
      </w:pPr>
      <w:rPr>
        <w:rFonts w:hint="default"/>
        <w:lang w:val="ru-RU" w:eastAsia="en-US" w:bidi="ar-SA"/>
      </w:rPr>
    </w:lvl>
    <w:lvl w:ilvl="8" w:tplc="6F1A9D14">
      <w:numFmt w:val="bullet"/>
      <w:lvlText w:val="•"/>
      <w:lvlJc w:val="left"/>
      <w:pPr>
        <w:ind w:left="4709" w:hanging="274"/>
      </w:pPr>
      <w:rPr>
        <w:rFonts w:hint="default"/>
        <w:lang w:val="ru-RU" w:eastAsia="en-US" w:bidi="ar-SA"/>
      </w:rPr>
    </w:lvl>
  </w:abstractNum>
  <w:abstractNum w:abstractNumId="39" w15:restartNumberingAfterBreak="0">
    <w:nsid w:val="11AB6FE5"/>
    <w:multiLevelType w:val="hybridMultilevel"/>
    <w:tmpl w:val="FE629A64"/>
    <w:lvl w:ilvl="0" w:tplc="95E60136">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B3E4BD86">
      <w:numFmt w:val="bullet"/>
      <w:lvlText w:val="•"/>
      <w:lvlJc w:val="left"/>
      <w:pPr>
        <w:ind w:left="743" w:hanging="168"/>
      </w:pPr>
      <w:rPr>
        <w:rFonts w:hint="default"/>
        <w:lang w:val="ru-RU" w:eastAsia="en-US" w:bidi="ar-SA"/>
      </w:rPr>
    </w:lvl>
    <w:lvl w:ilvl="2" w:tplc="499C6FF0">
      <w:numFmt w:val="bullet"/>
      <w:lvlText w:val="•"/>
      <w:lvlJc w:val="left"/>
      <w:pPr>
        <w:ind w:left="1307" w:hanging="168"/>
      </w:pPr>
      <w:rPr>
        <w:rFonts w:hint="default"/>
        <w:lang w:val="ru-RU" w:eastAsia="en-US" w:bidi="ar-SA"/>
      </w:rPr>
    </w:lvl>
    <w:lvl w:ilvl="3" w:tplc="E4C638D0">
      <w:numFmt w:val="bullet"/>
      <w:lvlText w:val="•"/>
      <w:lvlJc w:val="left"/>
      <w:pPr>
        <w:ind w:left="1871" w:hanging="168"/>
      </w:pPr>
      <w:rPr>
        <w:rFonts w:hint="default"/>
        <w:lang w:val="ru-RU" w:eastAsia="en-US" w:bidi="ar-SA"/>
      </w:rPr>
    </w:lvl>
    <w:lvl w:ilvl="4" w:tplc="09C2D29A">
      <w:numFmt w:val="bullet"/>
      <w:lvlText w:val="•"/>
      <w:lvlJc w:val="left"/>
      <w:pPr>
        <w:ind w:left="2435" w:hanging="168"/>
      </w:pPr>
      <w:rPr>
        <w:rFonts w:hint="default"/>
        <w:lang w:val="ru-RU" w:eastAsia="en-US" w:bidi="ar-SA"/>
      </w:rPr>
    </w:lvl>
    <w:lvl w:ilvl="5" w:tplc="D98EB302">
      <w:numFmt w:val="bullet"/>
      <w:lvlText w:val="•"/>
      <w:lvlJc w:val="left"/>
      <w:pPr>
        <w:ind w:left="2999" w:hanging="168"/>
      </w:pPr>
      <w:rPr>
        <w:rFonts w:hint="default"/>
        <w:lang w:val="ru-RU" w:eastAsia="en-US" w:bidi="ar-SA"/>
      </w:rPr>
    </w:lvl>
    <w:lvl w:ilvl="6" w:tplc="C4907AC2">
      <w:numFmt w:val="bullet"/>
      <w:lvlText w:val="•"/>
      <w:lvlJc w:val="left"/>
      <w:pPr>
        <w:ind w:left="3562" w:hanging="168"/>
      </w:pPr>
      <w:rPr>
        <w:rFonts w:hint="default"/>
        <w:lang w:val="ru-RU" w:eastAsia="en-US" w:bidi="ar-SA"/>
      </w:rPr>
    </w:lvl>
    <w:lvl w:ilvl="7" w:tplc="D6A2837A">
      <w:numFmt w:val="bullet"/>
      <w:lvlText w:val="•"/>
      <w:lvlJc w:val="left"/>
      <w:pPr>
        <w:ind w:left="4126" w:hanging="168"/>
      </w:pPr>
      <w:rPr>
        <w:rFonts w:hint="default"/>
        <w:lang w:val="ru-RU" w:eastAsia="en-US" w:bidi="ar-SA"/>
      </w:rPr>
    </w:lvl>
    <w:lvl w:ilvl="8" w:tplc="628C0B46">
      <w:numFmt w:val="bullet"/>
      <w:lvlText w:val="•"/>
      <w:lvlJc w:val="left"/>
      <w:pPr>
        <w:ind w:left="4690" w:hanging="168"/>
      </w:pPr>
      <w:rPr>
        <w:rFonts w:hint="default"/>
        <w:lang w:val="ru-RU" w:eastAsia="en-US" w:bidi="ar-SA"/>
      </w:rPr>
    </w:lvl>
  </w:abstractNum>
  <w:abstractNum w:abstractNumId="40" w15:restartNumberingAfterBreak="0">
    <w:nsid w:val="15A76C2D"/>
    <w:multiLevelType w:val="hybridMultilevel"/>
    <w:tmpl w:val="6D166872"/>
    <w:lvl w:ilvl="0" w:tplc="511ABA3C">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409045BC">
      <w:numFmt w:val="bullet"/>
      <w:lvlText w:val="•"/>
      <w:lvlJc w:val="left"/>
      <w:pPr>
        <w:ind w:left="599" w:hanging="274"/>
      </w:pPr>
      <w:rPr>
        <w:rFonts w:hint="default"/>
        <w:lang w:val="ru-RU" w:eastAsia="en-US" w:bidi="ar-SA"/>
      </w:rPr>
    </w:lvl>
    <w:lvl w:ilvl="2" w:tplc="8A7C1C06">
      <w:numFmt w:val="bullet"/>
      <w:lvlText w:val="•"/>
      <w:lvlJc w:val="left"/>
      <w:pPr>
        <w:ind w:left="1179" w:hanging="274"/>
      </w:pPr>
      <w:rPr>
        <w:rFonts w:hint="default"/>
        <w:lang w:val="ru-RU" w:eastAsia="en-US" w:bidi="ar-SA"/>
      </w:rPr>
    </w:lvl>
    <w:lvl w:ilvl="3" w:tplc="8ACE7B8E">
      <w:numFmt w:val="bullet"/>
      <w:lvlText w:val="•"/>
      <w:lvlJc w:val="left"/>
      <w:pPr>
        <w:ind w:left="1759" w:hanging="274"/>
      </w:pPr>
      <w:rPr>
        <w:rFonts w:hint="default"/>
        <w:lang w:val="ru-RU" w:eastAsia="en-US" w:bidi="ar-SA"/>
      </w:rPr>
    </w:lvl>
    <w:lvl w:ilvl="4" w:tplc="5A444C40">
      <w:numFmt w:val="bullet"/>
      <w:lvlText w:val="•"/>
      <w:lvlJc w:val="left"/>
      <w:pPr>
        <w:ind w:left="2338" w:hanging="274"/>
      </w:pPr>
      <w:rPr>
        <w:rFonts w:hint="default"/>
        <w:lang w:val="ru-RU" w:eastAsia="en-US" w:bidi="ar-SA"/>
      </w:rPr>
    </w:lvl>
    <w:lvl w:ilvl="5" w:tplc="BF908CDE">
      <w:numFmt w:val="bullet"/>
      <w:lvlText w:val="•"/>
      <w:lvlJc w:val="left"/>
      <w:pPr>
        <w:ind w:left="2918" w:hanging="274"/>
      </w:pPr>
      <w:rPr>
        <w:rFonts w:hint="default"/>
        <w:lang w:val="ru-RU" w:eastAsia="en-US" w:bidi="ar-SA"/>
      </w:rPr>
    </w:lvl>
    <w:lvl w:ilvl="6" w:tplc="A21A2BC8">
      <w:numFmt w:val="bullet"/>
      <w:lvlText w:val="•"/>
      <w:lvlJc w:val="left"/>
      <w:pPr>
        <w:ind w:left="3498" w:hanging="274"/>
      </w:pPr>
      <w:rPr>
        <w:rFonts w:hint="default"/>
        <w:lang w:val="ru-RU" w:eastAsia="en-US" w:bidi="ar-SA"/>
      </w:rPr>
    </w:lvl>
    <w:lvl w:ilvl="7" w:tplc="0A98A9A8">
      <w:numFmt w:val="bullet"/>
      <w:lvlText w:val="•"/>
      <w:lvlJc w:val="left"/>
      <w:pPr>
        <w:ind w:left="4077" w:hanging="274"/>
      </w:pPr>
      <w:rPr>
        <w:rFonts w:hint="default"/>
        <w:lang w:val="ru-RU" w:eastAsia="en-US" w:bidi="ar-SA"/>
      </w:rPr>
    </w:lvl>
    <w:lvl w:ilvl="8" w:tplc="35D0FB2A">
      <w:numFmt w:val="bullet"/>
      <w:lvlText w:val="•"/>
      <w:lvlJc w:val="left"/>
      <w:pPr>
        <w:ind w:left="4657" w:hanging="274"/>
      </w:pPr>
      <w:rPr>
        <w:rFonts w:hint="default"/>
        <w:lang w:val="ru-RU" w:eastAsia="en-US" w:bidi="ar-SA"/>
      </w:rPr>
    </w:lvl>
  </w:abstractNum>
  <w:abstractNum w:abstractNumId="41"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2" w15:restartNumberingAfterBreak="0">
    <w:nsid w:val="4E9614DB"/>
    <w:multiLevelType w:val="hybridMultilevel"/>
    <w:tmpl w:val="8B7C9000"/>
    <w:lvl w:ilvl="0" w:tplc="CBAABF52">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1F882EBC">
      <w:numFmt w:val="bullet"/>
      <w:lvlText w:val="•"/>
      <w:lvlJc w:val="left"/>
      <w:pPr>
        <w:ind w:left="833" w:hanging="274"/>
      </w:pPr>
      <w:rPr>
        <w:rFonts w:hint="default"/>
        <w:lang w:val="ru-RU" w:eastAsia="en-US" w:bidi="ar-SA"/>
      </w:rPr>
    </w:lvl>
    <w:lvl w:ilvl="2" w:tplc="4204E41A">
      <w:numFmt w:val="bullet"/>
      <w:lvlText w:val="•"/>
      <w:lvlJc w:val="left"/>
      <w:pPr>
        <w:ind w:left="1387" w:hanging="274"/>
      </w:pPr>
      <w:rPr>
        <w:rFonts w:hint="default"/>
        <w:lang w:val="ru-RU" w:eastAsia="en-US" w:bidi="ar-SA"/>
      </w:rPr>
    </w:lvl>
    <w:lvl w:ilvl="3" w:tplc="5A12CD3A">
      <w:numFmt w:val="bullet"/>
      <w:lvlText w:val="•"/>
      <w:lvlJc w:val="left"/>
      <w:pPr>
        <w:ind w:left="1941" w:hanging="274"/>
      </w:pPr>
      <w:rPr>
        <w:rFonts w:hint="default"/>
        <w:lang w:val="ru-RU" w:eastAsia="en-US" w:bidi="ar-SA"/>
      </w:rPr>
    </w:lvl>
    <w:lvl w:ilvl="4" w:tplc="AF1C4952">
      <w:numFmt w:val="bullet"/>
      <w:lvlText w:val="•"/>
      <w:lvlJc w:val="left"/>
      <w:pPr>
        <w:ind w:left="2494" w:hanging="274"/>
      </w:pPr>
      <w:rPr>
        <w:rFonts w:hint="default"/>
        <w:lang w:val="ru-RU" w:eastAsia="en-US" w:bidi="ar-SA"/>
      </w:rPr>
    </w:lvl>
    <w:lvl w:ilvl="5" w:tplc="538EE9BA">
      <w:numFmt w:val="bullet"/>
      <w:lvlText w:val="•"/>
      <w:lvlJc w:val="left"/>
      <w:pPr>
        <w:ind w:left="3048" w:hanging="274"/>
      </w:pPr>
      <w:rPr>
        <w:rFonts w:hint="default"/>
        <w:lang w:val="ru-RU" w:eastAsia="en-US" w:bidi="ar-SA"/>
      </w:rPr>
    </w:lvl>
    <w:lvl w:ilvl="6" w:tplc="25246058">
      <w:numFmt w:val="bullet"/>
      <w:lvlText w:val="•"/>
      <w:lvlJc w:val="left"/>
      <w:pPr>
        <w:ind w:left="3602" w:hanging="274"/>
      </w:pPr>
      <w:rPr>
        <w:rFonts w:hint="default"/>
        <w:lang w:val="ru-RU" w:eastAsia="en-US" w:bidi="ar-SA"/>
      </w:rPr>
    </w:lvl>
    <w:lvl w:ilvl="7" w:tplc="91526826">
      <w:numFmt w:val="bullet"/>
      <w:lvlText w:val="•"/>
      <w:lvlJc w:val="left"/>
      <w:pPr>
        <w:ind w:left="4155" w:hanging="274"/>
      </w:pPr>
      <w:rPr>
        <w:rFonts w:hint="default"/>
        <w:lang w:val="ru-RU" w:eastAsia="en-US" w:bidi="ar-SA"/>
      </w:rPr>
    </w:lvl>
    <w:lvl w:ilvl="8" w:tplc="05AABB18">
      <w:numFmt w:val="bullet"/>
      <w:lvlText w:val="•"/>
      <w:lvlJc w:val="left"/>
      <w:pPr>
        <w:ind w:left="4709" w:hanging="274"/>
      </w:pPr>
      <w:rPr>
        <w:rFonts w:hint="default"/>
        <w:lang w:val="ru-RU" w:eastAsia="en-US" w:bidi="ar-SA"/>
      </w:rPr>
    </w:lvl>
  </w:abstractNum>
  <w:abstractNum w:abstractNumId="43" w15:restartNumberingAfterBreak="0">
    <w:nsid w:val="592817CE"/>
    <w:multiLevelType w:val="hybridMultilevel"/>
    <w:tmpl w:val="BA52635C"/>
    <w:lvl w:ilvl="0" w:tplc="430236E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30CEDFD0">
      <w:numFmt w:val="bullet"/>
      <w:lvlText w:val="•"/>
      <w:lvlJc w:val="left"/>
      <w:pPr>
        <w:ind w:left="743" w:hanging="168"/>
      </w:pPr>
      <w:rPr>
        <w:rFonts w:hint="default"/>
        <w:lang w:val="ru-RU" w:eastAsia="en-US" w:bidi="ar-SA"/>
      </w:rPr>
    </w:lvl>
    <w:lvl w:ilvl="2" w:tplc="BFE8BFC8">
      <w:numFmt w:val="bullet"/>
      <w:lvlText w:val="•"/>
      <w:lvlJc w:val="left"/>
      <w:pPr>
        <w:ind w:left="1307" w:hanging="168"/>
      </w:pPr>
      <w:rPr>
        <w:rFonts w:hint="default"/>
        <w:lang w:val="ru-RU" w:eastAsia="en-US" w:bidi="ar-SA"/>
      </w:rPr>
    </w:lvl>
    <w:lvl w:ilvl="3" w:tplc="0E763FC0">
      <w:numFmt w:val="bullet"/>
      <w:lvlText w:val="•"/>
      <w:lvlJc w:val="left"/>
      <w:pPr>
        <w:ind w:left="1871" w:hanging="168"/>
      </w:pPr>
      <w:rPr>
        <w:rFonts w:hint="default"/>
        <w:lang w:val="ru-RU" w:eastAsia="en-US" w:bidi="ar-SA"/>
      </w:rPr>
    </w:lvl>
    <w:lvl w:ilvl="4" w:tplc="F9F48F64">
      <w:numFmt w:val="bullet"/>
      <w:lvlText w:val="•"/>
      <w:lvlJc w:val="left"/>
      <w:pPr>
        <w:ind w:left="2435" w:hanging="168"/>
      </w:pPr>
      <w:rPr>
        <w:rFonts w:hint="default"/>
        <w:lang w:val="ru-RU" w:eastAsia="en-US" w:bidi="ar-SA"/>
      </w:rPr>
    </w:lvl>
    <w:lvl w:ilvl="5" w:tplc="55A29B16">
      <w:numFmt w:val="bullet"/>
      <w:lvlText w:val="•"/>
      <w:lvlJc w:val="left"/>
      <w:pPr>
        <w:ind w:left="2999" w:hanging="168"/>
      </w:pPr>
      <w:rPr>
        <w:rFonts w:hint="default"/>
        <w:lang w:val="ru-RU" w:eastAsia="en-US" w:bidi="ar-SA"/>
      </w:rPr>
    </w:lvl>
    <w:lvl w:ilvl="6" w:tplc="12083544">
      <w:numFmt w:val="bullet"/>
      <w:lvlText w:val="•"/>
      <w:lvlJc w:val="left"/>
      <w:pPr>
        <w:ind w:left="3562" w:hanging="168"/>
      </w:pPr>
      <w:rPr>
        <w:rFonts w:hint="default"/>
        <w:lang w:val="ru-RU" w:eastAsia="en-US" w:bidi="ar-SA"/>
      </w:rPr>
    </w:lvl>
    <w:lvl w:ilvl="7" w:tplc="C66EF6F2">
      <w:numFmt w:val="bullet"/>
      <w:lvlText w:val="•"/>
      <w:lvlJc w:val="left"/>
      <w:pPr>
        <w:ind w:left="4126" w:hanging="168"/>
      </w:pPr>
      <w:rPr>
        <w:rFonts w:hint="default"/>
        <w:lang w:val="ru-RU" w:eastAsia="en-US" w:bidi="ar-SA"/>
      </w:rPr>
    </w:lvl>
    <w:lvl w:ilvl="8" w:tplc="386CF8CC">
      <w:numFmt w:val="bullet"/>
      <w:lvlText w:val="•"/>
      <w:lvlJc w:val="left"/>
      <w:pPr>
        <w:ind w:left="4690" w:hanging="168"/>
      </w:pPr>
      <w:rPr>
        <w:rFonts w:hint="default"/>
        <w:lang w:val="ru-RU" w:eastAsia="en-US" w:bidi="ar-SA"/>
      </w:rPr>
    </w:lvl>
  </w:abstractNum>
  <w:abstractNum w:abstractNumId="44"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1D3763E"/>
    <w:multiLevelType w:val="hybridMultilevel"/>
    <w:tmpl w:val="F1E22570"/>
    <w:lvl w:ilvl="0" w:tplc="C370252A">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20085D3C">
      <w:numFmt w:val="bullet"/>
      <w:lvlText w:val="•"/>
      <w:lvlJc w:val="left"/>
      <w:pPr>
        <w:ind w:left="743" w:hanging="168"/>
      </w:pPr>
      <w:rPr>
        <w:rFonts w:hint="default"/>
        <w:lang w:val="ru-RU" w:eastAsia="en-US" w:bidi="ar-SA"/>
      </w:rPr>
    </w:lvl>
    <w:lvl w:ilvl="2" w:tplc="6096CD2E">
      <w:numFmt w:val="bullet"/>
      <w:lvlText w:val="•"/>
      <w:lvlJc w:val="left"/>
      <w:pPr>
        <w:ind w:left="1307" w:hanging="168"/>
      </w:pPr>
      <w:rPr>
        <w:rFonts w:hint="default"/>
        <w:lang w:val="ru-RU" w:eastAsia="en-US" w:bidi="ar-SA"/>
      </w:rPr>
    </w:lvl>
    <w:lvl w:ilvl="3" w:tplc="E4542D3A">
      <w:numFmt w:val="bullet"/>
      <w:lvlText w:val="•"/>
      <w:lvlJc w:val="left"/>
      <w:pPr>
        <w:ind w:left="1871" w:hanging="168"/>
      </w:pPr>
      <w:rPr>
        <w:rFonts w:hint="default"/>
        <w:lang w:val="ru-RU" w:eastAsia="en-US" w:bidi="ar-SA"/>
      </w:rPr>
    </w:lvl>
    <w:lvl w:ilvl="4" w:tplc="6D969680">
      <w:numFmt w:val="bullet"/>
      <w:lvlText w:val="•"/>
      <w:lvlJc w:val="left"/>
      <w:pPr>
        <w:ind w:left="2435" w:hanging="168"/>
      </w:pPr>
      <w:rPr>
        <w:rFonts w:hint="default"/>
        <w:lang w:val="ru-RU" w:eastAsia="en-US" w:bidi="ar-SA"/>
      </w:rPr>
    </w:lvl>
    <w:lvl w:ilvl="5" w:tplc="16284FCC">
      <w:numFmt w:val="bullet"/>
      <w:lvlText w:val="•"/>
      <w:lvlJc w:val="left"/>
      <w:pPr>
        <w:ind w:left="2999" w:hanging="168"/>
      </w:pPr>
      <w:rPr>
        <w:rFonts w:hint="default"/>
        <w:lang w:val="ru-RU" w:eastAsia="en-US" w:bidi="ar-SA"/>
      </w:rPr>
    </w:lvl>
    <w:lvl w:ilvl="6" w:tplc="BD76F610">
      <w:numFmt w:val="bullet"/>
      <w:lvlText w:val="•"/>
      <w:lvlJc w:val="left"/>
      <w:pPr>
        <w:ind w:left="3562" w:hanging="168"/>
      </w:pPr>
      <w:rPr>
        <w:rFonts w:hint="default"/>
        <w:lang w:val="ru-RU" w:eastAsia="en-US" w:bidi="ar-SA"/>
      </w:rPr>
    </w:lvl>
    <w:lvl w:ilvl="7" w:tplc="6002C4FC">
      <w:numFmt w:val="bullet"/>
      <w:lvlText w:val="•"/>
      <w:lvlJc w:val="left"/>
      <w:pPr>
        <w:ind w:left="4126" w:hanging="168"/>
      </w:pPr>
      <w:rPr>
        <w:rFonts w:hint="default"/>
        <w:lang w:val="ru-RU" w:eastAsia="en-US" w:bidi="ar-SA"/>
      </w:rPr>
    </w:lvl>
    <w:lvl w:ilvl="8" w:tplc="951486C4">
      <w:numFmt w:val="bullet"/>
      <w:lvlText w:val="•"/>
      <w:lvlJc w:val="left"/>
      <w:pPr>
        <w:ind w:left="4690" w:hanging="168"/>
      </w:pPr>
      <w:rPr>
        <w:rFonts w:hint="default"/>
        <w:lang w:val="ru-RU" w:eastAsia="en-US" w:bidi="ar-SA"/>
      </w:rPr>
    </w:lvl>
  </w:abstractNum>
  <w:abstractNum w:abstractNumId="46"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6"/>
  </w:num>
  <w:num w:numId="40">
    <w:abstractNumId w:val="44"/>
  </w:num>
  <w:num w:numId="41">
    <w:abstractNumId w:val="41"/>
  </w:num>
  <w:num w:numId="42">
    <w:abstractNumId w:val="38"/>
  </w:num>
  <w:num w:numId="43">
    <w:abstractNumId w:val="42"/>
  </w:num>
  <w:num w:numId="44">
    <w:abstractNumId w:val="40"/>
  </w:num>
  <w:num w:numId="45">
    <w:abstractNumId w:val="39"/>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12EA"/>
    <w:rsid w:val="0001790D"/>
    <w:rsid w:val="00024280"/>
    <w:rsid w:val="0004100C"/>
    <w:rsid w:val="000410CB"/>
    <w:rsid w:val="000431E5"/>
    <w:rsid w:val="00050124"/>
    <w:rsid w:val="00056BCB"/>
    <w:rsid w:val="00066117"/>
    <w:rsid w:val="00076F48"/>
    <w:rsid w:val="00080530"/>
    <w:rsid w:val="000817A8"/>
    <w:rsid w:val="00083E99"/>
    <w:rsid w:val="00085047"/>
    <w:rsid w:val="000B1C43"/>
    <w:rsid w:val="000B54EB"/>
    <w:rsid w:val="000B5C33"/>
    <w:rsid w:val="000E11B7"/>
    <w:rsid w:val="000E6316"/>
    <w:rsid w:val="000E7B00"/>
    <w:rsid w:val="000E7FA2"/>
    <w:rsid w:val="000F0201"/>
    <w:rsid w:val="00106601"/>
    <w:rsid w:val="001460DB"/>
    <w:rsid w:val="00147840"/>
    <w:rsid w:val="00154168"/>
    <w:rsid w:val="0016029D"/>
    <w:rsid w:val="00162541"/>
    <w:rsid w:val="00176106"/>
    <w:rsid w:val="00190611"/>
    <w:rsid w:val="00192A00"/>
    <w:rsid w:val="001A1339"/>
    <w:rsid w:val="001B375C"/>
    <w:rsid w:val="001C535E"/>
    <w:rsid w:val="001D1E6C"/>
    <w:rsid w:val="002013DE"/>
    <w:rsid w:val="0020210B"/>
    <w:rsid w:val="00202B49"/>
    <w:rsid w:val="00202C03"/>
    <w:rsid w:val="00212158"/>
    <w:rsid w:val="00215782"/>
    <w:rsid w:val="00216575"/>
    <w:rsid w:val="00221FD8"/>
    <w:rsid w:val="00225648"/>
    <w:rsid w:val="002267D7"/>
    <w:rsid w:val="00231904"/>
    <w:rsid w:val="00240EA6"/>
    <w:rsid w:val="002439F3"/>
    <w:rsid w:val="00260667"/>
    <w:rsid w:val="00275C03"/>
    <w:rsid w:val="002771BF"/>
    <w:rsid w:val="0027722D"/>
    <w:rsid w:val="00284782"/>
    <w:rsid w:val="00287151"/>
    <w:rsid w:val="002903C4"/>
    <w:rsid w:val="002913E7"/>
    <w:rsid w:val="00291844"/>
    <w:rsid w:val="002A0610"/>
    <w:rsid w:val="002A2E41"/>
    <w:rsid w:val="002A30F4"/>
    <w:rsid w:val="002A61A6"/>
    <w:rsid w:val="002B0A96"/>
    <w:rsid w:val="002B282C"/>
    <w:rsid w:val="002C277C"/>
    <w:rsid w:val="002C4F8E"/>
    <w:rsid w:val="002C6CCD"/>
    <w:rsid w:val="002D1521"/>
    <w:rsid w:val="002F4844"/>
    <w:rsid w:val="002F5FA5"/>
    <w:rsid w:val="00304247"/>
    <w:rsid w:val="003045C9"/>
    <w:rsid w:val="00304854"/>
    <w:rsid w:val="0030518F"/>
    <w:rsid w:val="00310120"/>
    <w:rsid w:val="00315F8F"/>
    <w:rsid w:val="00316EE8"/>
    <w:rsid w:val="00320719"/>
    <w:rsid w:val="003240DE"/>
    <w:rsid w:val="003264FA"/>
    <w:rsid w:val="00331925"/>
    <w:rsid w:val="00343212"/>
    <w:rsid w:val="003473BF"/>
    <w:rsid w:val="00353D93"/>
    <w:rsid w:val="00361F38"/>
    <w:rsid w:val="003701C8"/>
    <w:rsid w:val="0037585E"/>
    <w:rsid w:val="00376433"/>
    <w:rsid w:val="00387137"/>
    <w:rsid w:val="003959EC"/>
    <w:rsid w:val="003A0BCD"/>
    <w:rsid w:val="003A293E"/>
    <w:rsid w:val="003C1079"/>
    <w:rsid w:val="003D0145"/>
    <w:rsid w:val="003D046A"/>
    <w:rsid w:val="003E6337"/>
    <w:rsid w:val="004079B7"/>
    <w:rsid w:val="00413C79"/>
    <w:rsid w:val="00414957"/>
    <w:rsid w:val="004157C2"/>
    <w:rsid w:val="0042548F"/>
    <w:rsid w:val="004273A4"/>
    <w:rsid w:val="00434923"/>
    <w:rsid w:val="00434DB3"/>
    <w:rsid w:val="00440831"/>
    <w:rsid w:val="00445267"/>
    <w:rsid w:val="00450443"/>
    <w:rsid w:val="00460326"/>
    <w:rsid w:val="0047593E"/>
    <w:rsid w:val="00480F29"/>
    <w:rsid w:val="004876BF"/>
    <w:rsid w:val="00491135"/>
    <w:rsid w:val="00492485"/>
    <w:rsid w:val="004961BB"/>
    <w:rsid w:val="004C65B1"/>
    <w:rsid w:val="004E0E05"/>
    <w:rsid w:val="004E224A"/>
    <w:rsid w:val="004E2FCD"/>
    <w:rsid w:val="004F204B"/>
    <w:rsid w:val="00500880"/>
    <w:rsid w:val="0051014B"/>
    <w:rsid w:val="005172CA"/>
    <w:rsid w:val="00526008"/>
    <w:rsid w:val="00535063"/>
    <w:rsid w:val="00535647"/>
    <w:rsid w:val="0053619C"/>
    <w:rsid w:val="00545918"/>
    <w:rsid w:val="00556F82"/>
    <w:rsid w:val="00563E74"/>
    <w:rsid w:val="00570209"/>
    <w:rsid w:val="0057060F"/>
    <w:rsid w:val="005758B9"/>
    <w:rsid w:val="00580B9F"/>
    <w:rsid w:val="005A6B65"/>
    <w:rsid w:val="005B1434"/>
    <w:rsid w:val="005C0C7D"/>
    <w:rsid w:val="005C3DD8"/>
    <w:rsid w:val="005D0B36"/>
    <w:rsid w:val="005D4988"/>
    <w:rsid w:val="005F16DA"/>
    <w:rsid w:val="005F2919"/>
    <w:rsid w:val="005F34CB"/>
    <w:rsid w:val="0060078C"/>
    <w:rsid w:val="00616257"/>
    <w:rsid w:val="00620019"/>
    <w:rsid w:val="00632D8A"/>
    <w:rsid w:val="0063678F"/>
    <w:rsid w:val="0065669B"/>
    <w:rsid w:val="0066322D"/>
    <w:rsid w:val="00664326"/>
    <w:rsid w:val="006667D3"/>
    <w:rsid w:val="006716F5"/>
    <w:rsid w:val="0067408E"/>
    <w:rsid w:val="00677A2C"/>
    <w:rsid w:val="006805A3"/>
    <w:rsid w:val="006B021D"/>
    <w:rsid w:val="006B18C3"/>
    <w:rsid w:val="006C18A2"/>
    <w:rsid w:val="006C7BA5"/>
    <w:rsid w:val="006D73AC"/>
    <w:rsid w:val="006E546B"/>
    <w:rsid w:val="006E58B9"/>
    <w:rsid w:val="006E748A"/>
    <w:rsid w:val="006F5429"/>
    <w:rsid w:val="00700A4C"/>
    <w:rsid w:val="0070104B"/>
    <w:rsid w:val="00703746"/>
    <w:rsid w:val="00713FCD"/>
    <w:rsid w:val="00721EAC"/>
    <w:rsid w:val="00722D6B"/>
    <w:rsid w:val="00733949"/>
    <w:rsid w:val="0074740F"/>
    <w:rsid w:val="007538BF"/>
    <w:rsid w:val="00754922"/>
    <w:rsid w:val="00754D5D"/>
    <w:rsid w:val="007656E7"/>
    <w:rsid w:val="00767402"/>
    <w:rsid w:val="00774632"/>
    <w:rsid w:val="007748DA"/>
    <w:rsid w:val="0077540C"/>
    <w:rsid w:val="00777A6B"/>
    <w:rsid w:val="007A0646"/>
    <w:rsid w:val="007A4D1B"/>
    <w:rsid w:val="007B3B72"/>
    <w:rsid w:val="007C0A32"/>
    <w:rsid w:val="007C4CFB"/>
    <w:rsid w:val="007C6CF8"/>
    <w:rsid w:val="007C7A4F"/>
    <w:rsid w:val="007D709B"/>
    <w:rsid w:val="007E3F57"/>
    <w:rsid w:val="007F0A7D"/>
    <w:rsid w:val="00810FA8"/>
    <w:rsid w:val="00812B71"/>
    <w:rsid w:val="00816010"/>
    <w:rsid w:val="008304F4"/>
    <w:rsid w:val="00831422"/>
    <w:rsid w:val="00840405"/>
    <w:rsid w:val="00841A6B"/>
    <w:rsid w:val="00846D3A"/>
    <w:rsid w:val="00852431"/>
    <w:rsid w:val="00855311"/>
    <w:rsid w:val="008600A4"/>
    <w:rsid w:val="008654ED"/>
    <w:rsid w:val="00873460"/>
    <w:rsid w:val="00873A0B"/>
    <w:rsid w:val="00882EDC"/>
    <w:rsid w:val="00893466"/>
    <w:rsid w:val="008A3623"/>
    <w:rsid w:val="008B46A4"/>
    <w:rsid w:val="008D64C9"/>
    <w:rsid w:val="008E7050"/>
    <w:rsid w:val="008F2734"/>
    <w:rsid w:val="008F2B6D"/>
    <w:rsid w:val="008F52FA"/>
    <w:rsid w:val="009066F2"/>
    <w:rsid w:val="00910D5A"/>
    <w:rsid w:val="0091218E"/>
    <w:rsid w:val="0091418E"/>
    <w:rsid w:val="00927CD3"/>
    <w:rsid w:val="00931371"/>
    <w:rsid w:val="009328A5"/>
    <w:rsid w:val="00952900"/>
    <w:rsid w:val="00952FD8"/>
    <w:rsid w:val="009559AD"/>
    <w:rsid w:val="00966001"/>
    <w:rsid w:val="00975D83"/>
    <w:rsid w:val="00977560"/>
    <w:rsid w:val="009844C3"/>
    <w:rsid w:val="00984870"/>
    <w:rsid w:val="00991B77"/>
    <w:rsid w:val="00991E2A"/>
    <w:rsid w:val="009948A3"/>
    <w:rsid w:val="009A0286"/>
    <w:rsid w:val="009A1599"/>
    <w:rsid w:val="009A206A"/>
    <w:rsid w:val="009A50C0"/>
    <w:rsid w:val="009B11C5"/>
    <w:rsid w:val="009B2570"/>
    <w:rsid w:val="009B26D7"/>
    <w:rsid w:val="009C3E3A"/>
    <w:rsid w:val="009D0B7A"/>
    <w:rsid w:val="009D30A0"/>
    <w:rsid w:val="009F0B10"/>
    <w:rsid w:val="009F1FF4"/>
    <w:rsid w:val="00A04173"/>
    <w:rsid w:val="00A2129C"/>
    <w:rsid w:val="00A30E40"/>
    <w:rsid w:val="00A31502"/>
    <w:rsid w:val="00A5011A"/>
    <w:rsid w:val="00A51E62"/>
    <w:rsid w:val="00A52564"/>
    <w:rsid w:val="00A52B13"/>
    <w:rsid w:val="00A56B34"/>
    <w:rsid w:val="00A7507D"/>
    <w:rsid w:val="00A76841"/>
    <w:rsid w:val="00A80683"/>
    <w:rsid w:val="00A8256E"/>
    <w:rsid w:val="00AA35C8"/>
    <w:rsid w:val="00AA4851"/>
    <w:rsid w:val="00AA7B64"/>
    <w:rsid w:val="00AA7F03"/>
    <w:rsid w:val="00AB40A5"/>
    <w:rsid w:val="00AB46FB"/>
    <w:rsid w:val="00AC41DD"/>
    <w:rsid w:val="00AD1C11"/>
    <w:rsid w:val="00AD2584"/>
    <w:rsid w:val="00AE1346"/>
    <w:rsid w:val="00AE62A5"/>
    <w:rsid w:val="00AE7E1D"/>
    <w:rsid w:val="00AF5925"/>
    <w:rsid w:val="00B00E61"/>
    <w:rsid w:val="00B052E0"/>
    <w:rsid w:val="00B06966"/>
    <w:rsid w:val="00B21976"/>
    <w:rsid w:val="00B26A79"/>
    <w:rsid w:val="00B341DC"/>
    <w:rsid w:val="00B4737D"/>
    <w:rsid w:val="00B61FEF"/>
    <w:rsid w:val="00B751EC"/>
    <w:rsid w:val="00B7612D"/>
    <w:rsid w:val="00B76745"/>
    <w:rsid w:val="00B816A4"/>
    <w:rsid w:val="00B84024"/>
    <w:rsid w:val="00B84C9E"/>
    <w:rsid w:val="00B85F4E"/>
    <w:rsid w:val="00B92F0A"/>
    <w:rsid w:val="00BB1F56"/>
    <w:rsid w:val="00BC6515"/>
    <w:rsid w:val="00BD0E7C"/>
    <w:rsid w:val="00BD2631"/>
    <w:rsid w:val="00BD4024"/>
    <w:rsid w:val="00BE542E"/>
    <w:rsid w:val="00BF1161"/>
    <w:rsid w:val="00BF5ACF"/>
    <w:rsid w:val="00C02349"/>
    <w:rsid w:val="00C04FB5"/>
    <w:rsid w:val="00C1278A"/>
    <w:rsid w:val="00C22E24"/>
    <w:rsid w:val="00C25523"/>
    <w:rsid w:val="00C3101A"/>
    <w:rsid w:val="00C32E04"/>
    <w:rsid w:val="00C33317"/>
    <w:rsid w:val="00C363FA"/>
    <w:rsid w:val="00C4073A"/>
    <w:rsid w:val="00C435BB"/>
    <w:rsid w:val="00C6162A"/>
    <w:rsid w:val="00C6583E"/>
    <w:rsid w:val="00C65B93"/>
    <w:rsid w:val="00C660C7"/>
    <w:rsid w:val="00C86582"/>
    <w:rsid w:val="00C90D26"/>
    <w:rsid w:val="00C96FE2"/>
    <w:rsid w:val="00CA3F06"/>
    <w:rsid w:val="00CA73CB"/>
    <w:rsid w:val="00CB0A10"/>
    <w:rsid w:val="00CB6CEE"/>
    <w:rsid w:val="00CD0C8B"/>
    <w:rsid w:val="00CD278E"/>
    <w:rsid w:val="00CE1755"/>
    <w:rsid w:val="00CE36C7"/>
    <w:rsid w:val="00CE4E5C"/>
    <w:rsid w:val="00CE59CB"/>
    <w:rsid w:val="00CE6066"/>
    <w:rsid w:val="00D03AAE"/>
    <w:rsid w:val="00D06372"/>
    <w:rsid w:val="00D16057"/>
    <w:rsid w:val="00D1784C"/>
    <w:rsid w:val="00D179EB"/>
    <w:rsid w:val="00D30B7A"/>
    <w:rsid w:val="00D33106"/>
    <w:rsid w:val="00D367BD"/>
    <w:rsid w:val="00D52ED7"/>
    <w:rsid w:val="00D62C14"/>
    <w:rsid w:val="00D64F6E"/>
    <w:rsid w:val="00D65E61"/>
    <w:rsid w:val="00D76F7D"/>
    <w:rsid w:val="00D8238B"/>
    <w:rsid w:val="00D84CA4"/>
    <w:rsid w:val="00D87276"/>
    <w:rsid w:val="00D965B7"/>
    <w:rsid w:val="00DA4FAB"/>
    <w:rsid w:val="00DC3ECE"/>
    <w:rsid w:val="00DE1F70"/>
    <w:rsid w:val="00DF5A53"/>
    <w:rsid w:val="00DF7CA6"/>
    <w:rsid w:val="00E06966"/>
    <w:rsid w:val="00E110C1"/>
    <w:rsid w:val="00E373B1"/>
    <w:rsid w:val="00E4156A"/>
    <w:rsid w:val="00E477EE"/>
    <w:rsid w:val="00E53278"/>
    <w:rsid w:val="00E5598D"/>
    <w:rsid w:val="00E61369"/>
    <w:rsid w:val="00E61AB3"/>
    <w:rsid w:val="00E70B78"/>
    <w:rsid w:val="00E70D34"/>
    <w:rsid w:val="00E71D51"/>
    <w:rsid w:val="00E74224"/>
    <w:rsid w:val="00E8132D"/>
    <w:rsid w:val="00E83153"/>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7546"/>
    <w:rsid w:val="00F14C9D"/>
    <w:rsid w:val="00F157EB"/>
    <w:rsid w:val="00F26F1C"/>
    <w:rsid w:val="00F435E5"/>
    <w:rsid w:val="00F4647B"/>
    <w:rsid w:val="00F53DAF"/>
    <w:rsid w:val="00F54253"/>
    <w:rsid w:val="00F6311D"/>
    <w:rsid w:val="00F64049"/>
    <w:rsid w:val="00F66D73"/>
    <w:rsid w:val="00F706D1"/>
    <w:rsid w:val="00F717EA"/>
    <w:rsid w:val="00F72F45"/>
    <w:rsid w:val="00F8048B"/>
    <w:rsid w:val="00F82CA9"/>
    <w:rsid w:val="00F94F20"/>
    <w:rsid w:val="00F9780B"/>
    <w:rsid w:val="00FA5075"/>
    <w:rsid w:val="00FC634B"/>
    <w:rsid w:val="00FD52E4"/>
    <w:rsid w:val="00FF1D80"/>
    <w:rsid w:val="00FF3812"/>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ody Text"/>
    <w:basedOn w:val="a"/>
    <w:link w:val="af"/>
    <w:uiPriority w:val="99"/>
    <w:semiHidden/>
    <w:unhideWhenUsed/>
    <w:rsid w:val="00DF7CA6"/>
    <w:pPr>
      <w:spacing w:after="120"/>
    </w:pPr>
  </w:style>
  <w:style w:type="character" w:customStyle="1" w:styleId="af">
    <w:name w:val="Основной текст Знак"/>
    <w:basedOn w:val="a0"/>
    <w:link w:val="ae"/>
    <w:uiPriority w:val="99"/>
    <w:semiHidden/>
    <w:rsid w:val="00DF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5373985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51204588">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28480743">
      <w:bodyDiv w:val="1"/>
      <w:marLeft w:val="0"/>
      <w:marRight w:val="0"/>
      <w:marTop w:val="0"/>
      <w:marBottom w:val="0"/>
      <w:divBdr>
        <w:top w:val="none" w:sz="0" w:space="0" w:color="auto"/>
        <w:left w:val="none" w:sz="0" w:space="0" w:color="auto"/>
        <w:bottom w:val="none" w:sz="0" w:space="0" w:color="auto"/>
        <w:right w:val="none" w:sz="0" w:space="0" w:color="auto"/>
      </w:divBdr>
    </w:div>
    <w:div w:id="3439436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381978">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20414932">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452944524">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14224471">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18672422">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7910694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891042776">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985745054">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074744081">
      <w:bodyDiv w:val="1"/>
      <w:marLeft w:val="0"/>
      <w:marRight w:val="0"/>
      <w:marTop w:val="0"/>
      <w:marBottom w:val="0"/>
      <w:divBdr>
        <w:top w:val="none" w:sz="0" w:space="0" w:color="auto"/>
        <w:left w:val="none" w:sz="0" w:space="0" w:color="auto"/>
        <w:bottom w:val="none" w:sz="0" w:space="0" w:color="auto"/>
        <w:right w:val="none" w:sz="0" w:space="0" w:color="auto"/>
      </w:divBdr>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6301319">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71082">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1505107">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00796486">
      <w:bodyDiv w:val="1"/>
      <w:marLeft w:val="0"/>
      <w:marRight w:val="0"/>
      <w:marTop w:val="0"/>
      <w:marBottom w:val="0"/>
      <w:divBdr>
        <w:top w:val="none" w:sz="0" w:space="0" w:color="auto"/>
        <w:left w:val="none" w:sz="0" w:space="0" w:color="auto"/>
        <w:bottom w:val="none" w:sz="0" w:space="0" w:color="auto"/>
        <w:right w:val="none" w:sz="0" w:space="0" w:color="auto"/>
      </w:divBdr>
    </w:div>
    <w:div w:id="1638216345">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60257932">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09208230">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2455">
      <w:bodyDiv w:val="1"/>
      <w:marLeft w:val="0"/>
      <w:marRight w:val="0"/>
      <w:marTop w:val="0"/>
      <w:marBottom w:val="0"/>
      <w:divBdr>
        <w:top w:val="none" w:sz="0" w:space="0" w:color="auto"/>
        <w:left w:val="none" w:sz="0" w:space="0" w:color="auto"/>
        <w:bottom w:val="none" w:sz="0" w:space="0" w:color="auto"/>
        <w:right w:val="none" w:sz="0" w:space="0" w:color="auto"/>
      </w:divBdr>
    </w:div>
    <w:div w:id="2071808824">
      <w:bodyDiv w:val="1"/>
      <w:marLeft w:val="0"/>
      <w:marRight w:val="0"/>
      <w:marTop w:val="0"/>
      <w:marBottom w:val="0"/>
      <w:divBdr>
        <w:top w:val="none" w:sz="0" w:space="0" w:color="auto"/>
        <w:left w:val="none" w:sz="0" w:space="0" w:color="auto"/>
        <w:bottom w:val="none" w:sz="0" w:space="0" w:color="auto"/>
        <w:right w:val="none" w:sz="0" w:space="0" w:color="auto"/>
      </w:divBdr>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9193&amp;date=20.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F6EFCEBD78D73945BB09737A027B4142E33081DC130F502F77E0E3DD8F195EB1B53B1CE58D9EE82C8o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27</Pages>
  <Words>10057</Words>
  <Characters>57330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51</cp:revision>
  <cp:lastPrinted>2021-10-06T06:48:00Z</cp:lastPrinted>
  <dcterms:created xsi:type="dcterms:W3CDTF">2022-12-28T10:24:00Z</dcterms:created>
  <dcterms:modified xsi:type="dcterms:W3CDTF">2023-01-17T10:17:00Z</dcterms:modified>
</cp:coreProperties>
</file>