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1D" w:rsidRDefault="00262D1D" w:rsidP="00262D1D">
      <w:pPr>
        <w:tabs>
          <w:tab w:val="left" w:pos="75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0">
                <wp:simplePos x="0" y="0"/>
                <wp:positionH relativeFrom="margin">
                  <wp:posOffset>-213360</wp:posOffset>
                </wp:positionH>
                <wp:positionV relativeFrom="margin">
                  <wp:posOffset>-5715</wp:posOffset>
                </wp:positionV>
                <wp:extent cx="6529070" cy="2562225"/>
                <wp:effectExtent l="0" t="0" r="5080" b="952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" name="Блок-схема: процесс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9070" cy="2562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D1D" w:rsidRDefault="00262D1D" w:rsidP="00262D1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42925" cy="714375"/>
                                  <wp:effectExtent l="0" t="0" r="9525" b="9525"/>
                                  <wp:docPr id="1" name="Рисунок 1" descr="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2D1D" w:rsidRDefault="00262D1D" w:rsidP="00C30F86">
                            <w:pPr>
                              <w:pStyle w:val="4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pacing w:val="20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262D1D" w:rsidRDefault="00262D1D" w:rsidP="003A31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ПУШКИНСКОГО МУНИЦИПАЛЬНОГО ОБРАЗОВАНИЯ</w:t>
                            </w:r>
                          </w:p>
                          <w:p w:rsidR="00262D1D" w:rsidRDefault="00262D1D" w:rsidP="003A3155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  <w:t xml:space="preserve">СОВЕТСКОГО МУНИЦИПАЛЬНОГО РАЙОНА </w:t>
                            </w:r>
                          </w:p>
                          <w:p w:rsidR="00262D1D" w:rsidRDefault="00262D1D" w:rsidP="003A3155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  <w:t>САРАТОВСКОЙ ОБЛАСТИ</w:t>
                            </w:r>
                          </w:p>
                          <w:p w:rsidR="00262D1D" w:rsidRDefault="00262D1D" w:rsidP="003A3155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:rsidR="00262D1D" w:rsidRDefault="00262D1D" w:rsidP="00262D1D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:rsidR="00262D1D" w:rsidRDefault="00262D1D" w:rsidP="00262D1D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3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10"/>
                                <w:sz w:val="28"/>
                                <w:szCs w:val="28"/>
                                <w:lang w:eastAsia="ru-RU"/>
                              </w:rPr>
                              <w:t xml:space="preserve">ПОСТАНОВЛЕНИЕ </w:t>
                            </w:r>
                          </w:p>
                          <w:p w:rsidR="00262D1D" w:rsidRDefault="00262D1D" w:rsidP="00262D1D">
                            <w:pPr>
                              <w:pStyle w:val="a5"/>
                              <w:tabs>
                                <w:tab w:val="left" w:pos="708"/>
                              </w:tabs>
                              <w:spacing w:line="252" w:lineRule="auto"/>
                              <w:jc w:val="center"/>
                              <w:rPr>
                                <w:b/>
                                <w:spacing w:val="24"/>
                                <w:sz w:val="26"/>
                              </w:rPr>
                            </w:pPr>
                          </w:p>
                          <w:p w:rsidR="00262D1D" w:rsidRDefault="00262D1D" w:rsidP="00262D1D"/>
                          <w:p w:rsidR="00262D1D" w:rsidRDefault="00262D1D" w:rsidP="00262D1D">
                            <w:pPr>
                              <w:tabs>
                                <w:tab w:val="left" w:pos="1985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262D1D" w:rsidRDefault="00262D1D" w:rsidP="00262D1D">
                            <w:pPr>
                              <w:pStyle w:val="a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р.п. Степное</w:t>
                            </w:r>
                          </w:p>
                          <w:p w:rsidR="00262D1D" w:rsidRDefault="00262D1D" w:rsidP="00262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16.8pt;margin-top:-.45pt;width:514.1pt;height:2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" o:allowincell="f" o:allowoverlap="f" stroked="f">
                <o:lock v:ext="edit" aspectratio="t"/>
                <v:textbox>
                  <w:txbxContent>
                    <w:p w:rsidR="00262D1D" w:rsidRDefault="00262D1D" w:rsidP="00262D1D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542925" cy="714375"/>
                            <wp:effectExtent l="0" t="0" r="9525" b="9525"/>
                            <wp:docPr id="1" name="Рисунок 1" descr="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2D1D" w:rsidRDefault="00262D1D" w:rsidP="00C30F86">
                      <w:pPr>
                        <w:pStyle w:val="4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pacing w:val="20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262D1D" w:rsidRDefault="00262D1D" w:rsidP="003A31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ПУШКИНСКОГО МУНИЦИПАЛЬНОГО ОБРАЗОВАНИЯ</w:t>
                      </w:r>
                    </w:p>
                    <w:p w:rsidR="00262D1D" w:rsidRDefault="00262D1D" w:rsidP="003A3155">
                      <w:pPr>
                        <w:pStyle w:val="a5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  <w:t xml:space="preserve">СОВЕТСКОГО МУНИЦИПАЛЬНОГО РАЙОНА </w:t>
                      </w:r>
                    </w:p>
                    <w:p w:rsidR="00262D1D" w:rsidRDefault="00262D1D" w:rsidP="003A3155">
                      <w:pPr>
                        <w:pStyle w:val="a5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  <w:t>САРАТОВСКОЙ ОБЛАСТИ</w:t>
                      </w:r>
                    </w:p>
                    <w:p w:rsidR="00262D1D" w:rsidRDefault="00262D1D" w:rsidP="003A3155">
                      <w:pPr>
                        <w:pStyle w:val="a5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</w:p>
                    <w:p w:rsidR="00262D1D" w:rsidRDefault="00262D1D" w:rsidP="00262D1D">
                      <w:pPr>
                        <w:pStyle w:val="a5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</w:p>
                    <w:p w:rsidR="00262D1D" w:rsidRDefault="00262D1D" w:rsidP="00262D1D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3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10"/>
                          <w:sz w:val="28"/>
                          <w:szCs w:val="28"/>
                          <w:lang w:eastAsia="ru-RU"/>
                        </w:rPr>
                        <w:t xml:space="preserve">ПОСТАНОВЛЕНИЕ </w:t>
                      </w:r>
                    </w:p>
                    <w:p w:rsidR="00262D1D" w:rsidRDefault="00262D1D" w:rsidP="00262D1D">
                      <w:pPr>
                        <w:pStyle w:val="a5"/>
                        <w:tabs>
                          <w:tab w:val="left" w:pos="708"/>
                        </w:tabs>
                        <w:spacing w:line="252" w:lineRule="auto"/>
                        <w:jc w:val="center"/>
                        <w:rPr>
                          <w:b/>
                          <w:spacing w:val="24"/>
                          <w:sz w:val="26"/>
                        </w:rPr>
                      </w:pPr>
                    </w:p>
                    <w:p w:rsidR="00262D1D" w:rsidRDefault="00262D1D" w:rsidP="00262D1D"/>
                    <w:p w:rsidR="00262D1D" w:rsidRDefault="00262D1D" w:rsidP="00262D1D">
                      <w:pPr>
                        <w:tabs>
                          <w:tab w:val="left" w:pos="1985"/>
                        </w:tabs>
                        <w:rPr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</w:p>
                    <w:p w:rsidR="00262D1D" w:rsidRDefault="00262D1D" w:rsidP="00262D1D">
                      <w:pPr>
                        <w:pStyle w:val="a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р.п. Степное</w:t>
                      </w:r>
                    </w:p>
                    <w:p w:rsidR="00262D1D" w:rsidRDefault="00262D1D" w:rsidP="00262D1D"/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36078">
        <w:rPr>
          <w:rFonts w:ascii="Times New Roman" w:eastAsia="Times New Roman" w:hAnsi="Times New Roman" w:cs="Times New Roman"/>
          <w:sz w:val="28"/>
          <w:szCs w:val="24"/>
          <w:lang w:eastAsia="ru-RU"/>
        </w:rPr>
        <w:t>31.05.2021 № 60</w:t>
      </w:r>
    </w:p>
    <w:p w:rsidR="00262D1D" w:rsidRPr="00625117" w:rsidRDefault="00262D1D" w:rsidP="00625117">
      <w:pPr>
        <w:tabs>
          <w:tab w:val="left" w:pos="7587"/>
        </w:tabs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Пушкино</w:t>
      </w:r>
    </w:p>
    <w:p w:rsidR="007C0F09" w:rsidRPr="00633994" w:rsidRDefault="008D7CB7" w:rsidP="00262D1D">
      <w:pPr>
        <w:pStyle w:val="a4"/>
        <w:shd w:val="clear" w:color="auto" w:fill="FFFFFF"/>
        <w:jc w:val="both"/>
        <w:rPr>
          <w:sz w:val="28"/>
          <w:szCs w:val="28"/>
        </w:rPr>
      </w:pPr>
      <w:r w:rsidRPr="008D7CB7">
        <w:rPr>
          <w:rStyle w:val="a3"/>
          <w:sz w:val="28"/>
          <w:szCs w:val="28"/>
        </w:rPr>
        <w:t>О внесении изменений в постановление администрации Пушкинского муниципального образования от 02.04.2019 №41 «Об утверждении административного регламента предоставления муниципальной услуги «Предоставления земельного участка, находящихся в муниципальной собственности, на торгах»</w:t>
      </w:r>
    </w:p>
    <w:p w:rsidR="003A3155" w:rsidRDefault="003A3155" w:rsidP="003A3155">
      <w:pPr>
        <w:pStyle w:val="a4"/>
        <w:shd w:val="clear" w:color="auto" w:fill="FFFFFF"/>
        <w:spacing w:after="0" w:afterAutospacing="0"/>
        <w:ind w:firstLine="567"/>
        <w:jc w:val="both"/>
        <w:rPr>
          <w:sz w:val="28"/>
          <w:szCs w:val="28"/>
        </w:rPr>
      </w:pPr>
      <w:proofErr w:type="gramStart"/>
      <w:r w:rsidRPr="003A3155">
        <w:rPr>
          <w:sz w:val="28"/>
          <w:szCs w:val="28"/>
        </w:rPr>
        <w:t xml:space="preserve">В соответствии с Федеральным законом от 27 июля 2010 г. N 210-ФЗ "Об организации предоставления государственных и </w:t>
      </w:r>
      <w:r>
        <w:rPr>
          <w:sz w:val="28"/>
          <w:szCs w:val="28"/>
        </w:rPr>
        <w:t xml:space="preserve">муниципальных услуг", руководствуясь </w:t>
      </w:r>
      <w:r w:rsidRPr="003A31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A31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3A3155">
        <w:rPr>
          <w:sz w:val="28"/>
          <w:szCs w:val="28"/>
        </w:rPr>
        <w:t>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3A3155">
        <w:rPr>
          <w:sz w:val="28"/>
          <w:szCs w:val="28"/>
        </w:rPr>
        <w:t>Уставом Пушкинского муниципального образования, администрация Пушкинского муниципального образования</w:t>
      </w:r>
      <w:proofErr w:type="gramEnd"/>
      <w:r w:rsidRPr="003A3155">
        <w:rPr>
          <w:sz w:val="28"/>
          <w:szCs w:val="28"/>
        </w:rPr>
        <w:t xml:space="preserve"> ПОСТАНОВЛЯЕТ:</w:t>
      </w:r>
    </w:p>
    <w:p w:rsidR="005E2F7A" w:rsidRDefault="00262D1D" w:rsidP="005E2F7A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3994">
        <w:rPr>
          <w:sz w:val="28"/>
          <w:szCs w:val="28"/>
        </w:rPr>
        <w:t>1.</w:t>
      </w:r>
      <w:r w:rsidR="008D7CB7" w:rsidRPr="008D7CB7">
        <w:rPr>
          <w:sz w:val="28"/>
          <w:szCs w:val="28"/>
        </w:rPr>
        <w:t xml:space="preserve"> </w:t>
      </w:r>
      <w:r w:rsidR="008D7CB7" w:rsidRPr="00061ADA">
        <w:rPr>
          <w:sz w:val="28"/>
          <w:szCs w:val="28"/>
        </w:rPr>
        <w:t> </w:t>
      </w:r>
      <w:r w:rsidR="008D7CB7" w:rsidRPr="00754EE8">
        <w:rPr>
          <w:sz w:val="28"/>
          <w:szCs w:val="28"/>
        </w:rPr>
        <w:t xml:space="preserve">Внести </w:t>
      </w:r>
      <w:r w:rsidR="003A3155">
        <w:rPr>
          <w:sz w:val="28"/>
          <w:szCs w:val="28"/>
        </w:rPr>
        <w:t xml:space="preserve">в </w:t>
      </w:r>
      <w:bookmarkStart w:id="0" w:name="_GoBack"/>
      <w:bookmarkEnd w:id="0"/>
      <w:r w:rsidR="003A3155">
        <w:rPr>
          <w:sz w:val="28"/>
          <w:szCs w:val="28"/>
        </w:rPr>
        <w:t xml:space="preserve">Приложение №1 </w:t>
      </w:r>
      <w:r w:rsidR="008D7CB7" w:rsidRPr="00754EE8">
        <w:rPr>
          <w:sz w:val="28"/>
        </w:rPr>
        <w:t>постановлени</w:t>
      </w:r>
      <w:r w:rsidR="003A3155">
        <w:rPr>
          <w:sz w:val="28"/>
        </w:rPr>
        <w:t>я</w:t>
      </w:r>
      <w:r w:rsidR="008D7CB7" w:rsidRPr="00754EE8">
        <w:rPr>
          <w:sz w:val="28"/>
        </w:rPr>
        <w:t xml:space="preserve"> администрации Пушкинского </w:t>
      </w:r>
      <w:r w:rsidR="008D7CB7" w:rsidRPr="00754EE8">
        <w:rPr>
          <w:sz w:val="28"/>
          <w:szCs w:val="28"/>
        </w:rPr>
        <w:t>муниципального образования</w:t>
      </w:r>
      <w:r w:rsidR="008D7CB7" w:rsidRPr="00754EE8">
        <w:rPr>
          <w:rFonts w:ascii="Open Sans" w:hAnsi="Open Sans" w:cs="Helvetica"/>
          <w:b/>
          <w:bCs/>
          <w:sz w:val="28"/>
          <w:szCs w:val="28"/>
        </w:rPr>
        <w:t xml:space="preserve"> </w:t>
      </w:r>
      <w:r w:rsidR="008D7CB7" w:rsidRPr="00754EE8">
        <w:rPr>
          <w:bCs/>
          <w:sz w:val="28"/>
          <w:szCs w:val="28"/>
        </w:rPr>
        <w:t>от 02.04.2019 №4</w:t>
      </w:r>
      <w:r w:rsidR="008D053E">
        <w:rPr>
          <w:bCs/>
          <w:sz w:val="28"/>
          <w:szCs w:val="28"/>
        </w:rPr>
        <w:t>1</w:t>
      </w:r>
      <w:r w:rsidR="008D7CB7" w:rsidRPr="00754EE8">
        <w:rPr>
          <w:bCs/>
          <w:sz w:val="28"/>
          <w:szCs w:val="28"/>
        </w:rPr>
        <w:t xml:space="preserve"> </w:t>
      </w:r>
      <w:r w:rsidR="008D053E" w:rsidRPr="008D053E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«Предоставления земельного участка, находящихся в муниципальной собственности, на торгах»</w:t>
      </w:r>
      <w:r w:rsidR="008D7CB7" w:rsidRPr="00754EE8">
        <w:rPr>
          <w:sz w:val="28"/>
          <w:szCs w:val="28"/>
        </w:rPr>
        <w:t xml:space="preserve"> </w:t>
      </w:r>
      <w:r w:rsidR="003A3155">
        <w:rPr>
          <w:sz w:val="28"/>
          <w:szCs w:val="28"/>
        </w:rPr>
        <w:t xml:space="preserve">(далее - Регламент), (с изменениями </w:t>
      </w:r>
      <w:r w:rsidR="005E2F7A">
        <w:rPr>
          <w:sz w:val="28"/>
          <w:szCs w:val="28"/>
        </w:rPr>
        <w:t>от 23.01.2020 №02; от 08.06.2020 №59</w:t>
      </w:r>
      <w:proofErr w:type="gramStart"/>
      <w:r w:rsidR="005E2F7A">
        <w:rPr>
          <w:sz w:val="28"/>
          <w:szCs w:val="28"/>
        </w:rPr>
        <w:t xml:space="preserve"> </w:t>
      </w:r>
      <w:r w:rsidR="003A3155">
        <w:rPr>
          <w:sz w:val="28"/>
          <w:szCs w:val="28"/>
        </w:rPr>
        <w:t>)</w:t>
      </w:r>
      <w:proofErr w:type="gramEnd"/>
      <w:r w:rsidR="003A3155">
        <w:rPr>
          <w:sz w:val="28"/>
          <w:szCs w:val="28"/>
        </w:rPr>
        <w:t xml:space="preserve"> </w:t>
      </w:r>
      <w:r w:rsidR="008D7CB7" w:rsidRPr="00754EE8">
        <w:rPr>
          <w:sz w:val="28"/>
          <w:szCs w:val="28"/>
        </w:rPr>
        <w:t>следующие изменения</w:t>
      </w:r>
      <w:r w:rsidR="008D7CB7">
        <w:rPr>
          <w:sz w:val="28"/>
          <w:szCs w:val="28"/>
        </w:rPr>
        <w:t>:</w:t>
      </w:r>
    </w:p>
    <w:p w:rsidR="003A3155" w:rsidRDefault="003A3155" w:rsidP="005E2F7A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«г» п. 43 Регламента</w:t>
      </w:r>
      <w:r w:rsidR="008D7C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636078" w:rsidRDefault="00636078" w:rsidP="003A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«г) </w:t>
      </w:r>
      <w:r w:rsidR="003A3155" w:rsidRPr="003A3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="003A3155" w:rsidRPr="003A3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36078" w:rsidRDefault="00636078" w:rsidP="00636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«н</w:t>
      </w:r>
      <w:r w:rsidRPr="0063607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 43 Регламента изложить в новой редакции:</w:t>
      </w:r>
    </w:p>
    <w:p w:rsidR="003A3155" w:rsidRDefault="00636078" w:rsidP="00636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«н) земельный участок расположен в границах территории, в отношении которой заключен договор о ее комплексном развитии</w:t>
      </w:r>
      <w:proofErr w:type="gramStart"/>
      <w:r w:rsidRPr="0063607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63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7CE" w:rsidRDefault="00262D1D" w:rsidP="003A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053E"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официальному обнародованию в официальном порядке.</w:t>
      </w:r>
    </w:p>
    <w:p w:rsidR="00262D1D" w:rsidRDefault="00262D1D" w:rsidP="003A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78" w:rsidRDefault="00636078" w:rsidP="003A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078" w:rsidRPr="005F20B5" w:rsidRDefault="00636078" w:rsidP="003A3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1D" w:rsidRPr="005F20B5" w:rsidRDefault="00262D1D" w:rsidP="00262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gramStart"/>
      <w:r w:rsidRPr="005F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Пушкинского</w:t>
      </w:r>
      <w:proofErr w:type="gramEnd"/>
      <w:r w:rsidRPr="005F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2D1D" w:rsidRDefault="00262D1D" w:rsidP="00636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F2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2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Павленко</w:t>
      </w:r>
    </w:p>
    <w:p w:rsidR="008D053E" w:rsidRPr="005F20B5" w:rsidRDefault="008D053E" w:rsidP="00262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BF4" w:rsidRPr="00763C26" w:rsidRDefault="00633994" w:rsidP="00636078">
      <w:pPr>
        <w:spacing w:after="0" w:line="36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5117">
        <w:rPr>
          <w:sz w:val="28"/>
          <w:szCs w:val="28"/>
        </w:rPr>
        <w:t xml:space="preserve">                                                                             </w:t>
      </w:r>
    </w:p>
    <w:p w:rsidR="00484BCD" w:rsidRPr="00484BCD" w:rsidRDefault="00484BCD" w:rsidP="00484B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4BCD" w:rsidRPr="0048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890"/>
    <w:multiLevelType w:val="hybridMultilevel"/>
    <w:tmpl w:val="EDD6AD8A"/>
    <w:lvl w:ilvl="0" w:tplc="0906ADC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565D31"/>
    <w:multiLevelType w:val="multilevel"/>
    <w:tmpl w:val="C602AE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9"/>
    <w:rsid w:val="000757C3"/>
    <w:rsid w:val="00093A0E"/>
    <w:rsid w:val="000A5E82"/>
    <w:rsid w:val="000E1CAA"/>
    <w:rsid w:val="00134695"/>
    <w:rsid w:val="00136A76"/>
    <w:rsid w:val="00146FD8"/>
    <w:rsid w:val="001A6A65"/>
    <w:rsid w:val="00262D1D"/>
    <w:rsid w:val="00273BF4"/>
    <w:rsid w:val="002C1532"/>
    <w:rsid w:val="002D4B54"/>
    <w:rsid w:val="003669C9"/>
    <w:rsid w:val="003A3155"/>
    <w:rsid w:val="003F3199"/>
    <w:rsid w:val="00484BCD"/>
    <w:rsid w:val="004D03E5"/>
    <w:rsid w:val="00597D8E"/>
    <w:rsid w:val="005E2F7A"/>
    <w:rsid w:val="00625117"/>
    <w:rsid w:val="00633994"/>
    <w:rsid w:val="00636078"/>
    <w:rsid w:val="006A2D76"/>
    <w:rsid w:val="00743872"/>
    <w:rsid w:val="00753BCA"/>
    <w:rsid w:val="007C0F09"/>
    <w:rsid w:val="008C6A77"/>
    <w:rsid w:val="008D053E"/>
    <w:rsid w:val="008D7CB7"/>
    <w:rsid w:val="0099799B"/>
    <w:rsid w:val="00AF2A1C"/>
    <w:rsid w:val="00B0010F"/>
    <w:rsid w:val="00B53BE4"/>
    <w:rsid w:val="00B916BA"/>
    <w:rsid w:val="00C029AB"/>
    <w:rsid w:val="00C04D42"/>
    <w:rsid w:val="00C30F86"/>
    <w:rsid w:val="00C56ED0"/>
    <w:rsid w:val="00C650C7"/>
    <w:rsid w:val="00CA47CE"/>
    <w:rsid w:val="00DA605E"/>
    <w:rsid w:val="00DD2DF9"/>
    <w:rsid w:val="00E373C1"/>
    <w:rsid w:val="00E630C1"/>
    <w:rsid w:val="00F17323"/>
    <w:rsid w:val="00F221BC"/>
    <w:rsid w:val="00F47FE2"/>
    <w:rsid w:val="00F664C7"/>
    <w:rsid w:val="00FB0817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D1D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F09"/>
    <w:rPr>
      <w:b/>
      <w:bCs/>
    </w:rPr>
  </w:style>
  <w:style w:type="paragraph" w:styleId="a4">
    <w:name w:val="Normal (Web)"/>
    <w:basedOn w:val="a"/>
    <w:uiPriority w:val="99"/>
    <w:unhideWhenUsed/>
    <w:rsid w:val="007C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2D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semiHidden/>
    <w:unhideWhenUsed/>
    <w:rsid w:val="0026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2D1D"/>
  </w:style>
  <w:style w:type="paragraph" w:styleId="a7">
    <w:name w:val="Body Text"/>
    <w:basedOn w:val="a"/>
    <w:link w:val="a8"/>
    <w:uiPriority w:val="99"/>
    <w:semiHidden/>
    <w:unhideWhenUsed/>
    <w:rsid w:val="00262D1D"/>
    <w:pPr>
      <w:spacing w:after="120" w:line="25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2D1D"/>
  </w:style>
  <w:style w:type="character" w:styleId="a9">
    <w:name w:val="Hyperlink"/>
    <w:basedOn w:val="a0"/>
    <w:uiPriority w:val="99"/>
    <w:unhideWhenUsed/>
    <w:rsid w:val="00753BC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0F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D1D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F09"/>
    <w:rPr>
      <w:b/>
      <w:bCs/>
    </w:rPr>
  </w:style>
  <w:style w:type="paragraph" w:styleId="a4">
    <w:name w:val="Normal (Web)"/>
    <w:basedOn w:val="a"/>
    <w:uiPriority w:val="99"/>
    <w:unhideWhenUsed/>
    <w:rsid w:val="007C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2D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semiHidden/>
    <w:unhideWhenUsed/>
    <w:rsid w:val="0026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2D1D"/>
  </w:style>
  <w:style w:type="paragraph" w:styleId="a7">
    <w:name w:val="Body Text"/>
    <w:basedOn w:val="a"/>
    <w:link w:val="a8"/>
    <w:uiPriority w:val="99"/>
    <w:semiHidden/>
    <w:unhideWhenUsed/>
    <w:rsid w:val="00262D1D"/>
    <w:pPr>
      <w:spacing w:after="120" w:line="25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2D1D"/>
  </w:style>
  <w:style w:type="character" w:styleId="a9">
    <w:name w:val="Hyperlink"/>
    <w:basedOn w:val="a0"/>
    <w:uiPriority w:val="99"/>
    <w:unhideWhenUsed/>
    <w:rsid w:val="00753BC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87CB-B9F1-457E-867E-4717ED0E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2020-02-13T06:28:00Z</cp:lastPrinted>
  <dcterms:created xsi:type="dcterms:W3CDTF">2021-05-31T06:43:00Z</dcterms:created>
  <dcterms:modified xsi:type="dcterms:W3CDTF">2021-05-31T10:01:00Z</dcterms:modified>
</cp:coreProperties>
</file>