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="009F7C83">
        <w:rPr>
          <w:sz w:val="28"/>
          <w:szCs w:val="28"/>
        </w:rPr>
        <w:t>31</w:t>
      </w:r>
      <w:r w:rsidR="00172CDA">
        <w:rPr>
          <w:sz w:val="28"/>
          <w:szCs w:val="28"/>
        </w:rPr>
        <w:t>.1</w:t>
      </w:r>
      <w:r w:rsidR="009F7C83">
        <w:rPr>
          <w:sz w:val="28"/>
          <w:szCs w:val="28"/>
        </w:rPr>
        <w:t>0</w:t>
      </w:r>
      <w:r w:rsidRPr="005C5774">
        <w:rPr>
          <w:sz w:val="28"/>
          <w:szCs w:val="28"/>
        </w:rPr>
        <w:t>.201</w:t>
      </w:r>
      <w:r w:rsidR="009F7C83">
        <w:rPr>
          <w:sz w:val="28"/>
          <w:szCs w:val="28"/>
        </w:rPr>
        <w:t>9</w:t>
      </w:r>
      <w:r w:rsidRPr="005C5774">
        <w:rPr>
          <w:sz w:val="28"/>
          <w:szCs w:val="28"/>
        </w:rPr>
        <w:t xml:space="preserve">  </w:t>
      </w:r>
      <w:r w:rsidR="00A55ABC" w:rsidRPr="005C5774">
        <w:rPr>
          <w:sz w:val="28"/>
          <w:szCs w:val="28"/>
        </w:rPr>
        <w:t>№</w:t>
      </w:r>
      <w:r w:rsidR="009F7C83">
        <w:rPr>
          <w:sz w:val="28"/>
          <w:szCs w:val="28"/>
        </w:rPr>
        <w:t>142</w:t>
      </w:r>
      <w:r w:rsidR="00A55ABC" w:rsidRPr="005C5774">
        <w:rPr>
          <w:sz w:val="28"/>
          <w:szCs w:val="28"/>
        </w:rPr>
        <w:t xml:space="preserve"> 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8241F8" w:rsidRPr="0004543B" w:rsidRDefault="009F7C83" w:rsidP="008241F8">
      <w:pPr>
        <w:ind w:left="-142"/>
        <w:jc w:val="both"/>
        <w:rPr>
          <w:b/>
          <w:sz w:val="28"/>
          <w:szCs w:val="28"/>
        </w:rPr>
      </w:pPr>
      <w:r w:rsidRPr="0004543B">
        <w:rPr>
          <w:b/>
          <w:sz w:val="28"/>
          <w:szCs w:val="28"/>
        </w:rPr>
        <w:t>О внесении изменений в постановление администрации Пушкинского муниципального образования от 20.12.2018 №85 «</w:t>
      </w:r>
      <w:r w:rsidR="008241F8" w:rsidRPr="0004543B">
        <w:rPr>
          <w:b/>
          <w:sz w:val="28"/>
          <w:szCs w:val="28"/>
        </w:rPr>
        <w:t>Об администрировании доходов</w:t>
      </w:r>
      <w:r w:rsidRPr="0004543B">
        <w:rPr>
          <w:b/>
          <w:sz w:val="28"/>
          <w:szCs w:val="28"/>
        </w:rPr>
        <w:t>»</w:t>
      </w:r>
    </w:p>
    <w:p w:rsidR="008241F8" w:rsidRPr="0004543B" w:rsidRDefault="008241F8" w:rsidP="000F3A09">
      <w:pPr>
        <w:ind w:left="-142" w:firstLine="426"/>
        <w:jc w:val="both"/>
        <w:rPr>
          <w:sz w:val="28"/>
          <w:szCs w:val="28"/>
        </w:rPr>
      </w:pPr>
    </w:p>
    <w:p w:rsidR="000F3A09" w:rsidRPr="0004543B" w:rsidRDefault="000F3A09" w:rsidP="000F3A09">
      <w:pPr>
        <w:ind w:left="-142" w:firstLine="426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ПОСТАНОВЛЯЮ:</w:t>
      </w:r>
    </w:p>
    <w:p w:rsidR="009F7C83" w:rsidRPr="0004543B" w:rsidRDefault="009F7C83" w:rsidP="000F3A09">
      <w:pPr>
        <w:numPr>
          <w:ilvl w:val="0"/>
          <w:numId w:val="1"/>
        </w:numPr>
        <w:ind w:left="-142" w:firstLine="426"/>
        <w:jc w:val="both"/>
        <w:rPr>
          <w:b/>
          <w:sz w:val="28"/>
          <w:szCs w:val="28"/>
        </w:rPr>
      </w:pPr>
      <w:r w:rsidRPr="0004543B">
        <w:rPr>
          <w:sz w:val="28"/>
          <w:szCs w:val="28"/>
        </w:rPr>
        <w:t>Внести в постановление администрации Пушкинского муниципального образования от 20.12.2018 №85 «Об администрировании доходов» следующие изменения:</w:t>
      </w:r>
    </w:p>
    <w:p w:rsidR="0004543B" w:rsidRDefault="009F7C83" w:rsidP="001111C0">
      <w:pPr>
        <w:ind w:left="-142" w:firstLine="426"/>
        <w:jc w:val="both"/>
        <w:rPr>
          <w:sz w:val="28"/>
          <w:szCs w:val="28"/>
        </w:rPr>
      </w:pPr>
      <w:r w:rsidRPr="0004543B">
        <w:rPr>
          <w:b/>
          <w:sz w:val="28"/>
          <w:szCs w:val="28"/>
        </w:rPr>
        <w:t xml:space="preserve">- </w:t>
      </w:r>
      <w:r w:rsidRPr="0004543B">
        <w:rPr>
          <w:sz w:val="28"/>
          <w:szCs w:val="28"/>
        </w:rPr>
        <w:t>приложение  к постановлению</w:t>
      </w:r>
      <w:r w:rsidR="0004543B" w:rsidRPr="0004543B">
        <w:rPr>
          <w:sz w:val="28"/>
          <w:szCs w:val="28"/>
        </w:rPr>
        <w:t xml:space="preserve"> «</w:t>
      </w:r>
      <w:r w:rsidR="0004543B" w:rsidRPr="0004543B">
        <w:rPr>
          <w:sz w:val="28"/>
          <w:szCs w:val="28"/>
        </w:rPr>
        <w:t>Пере</w:t>
      </w:r>
      <w:r w:rsidR="0004543B" w:rsidRPr="0004543B">
        <w:rPr>
          <w:sz w:val="28"/>
          <w:szCs w:val="28"/>
        </w:rPr>
        <w:t xml:space="preserve">чень  доходов, администрируемых </w:t>
      </w:r>
      <w:r w:rsidR="0004543B" w:rsidRPr="0004543B">
        <w:rPr>
          <w:sz w:val="28"/>
          <w:szCs w:val="28"/>
        </w:rPr>
        <w:t>Администрацией Пушкинс</w:t>
      </w:r>
      <w:r w:rsidR="0004543B" w:rsidRPr="0004543B">
        <w:rPr>
          <w:sz w:val="28"/>
          <w:szCs w:val="28"/>
        </w:rPr>
        <w:t xml:space="preserve">кого муниципального образования </w:t>
      </w:r>
      <w:r w:rsidR="0004543B" w:rsidRPr="0004543B">
        <w:rPr>
          <w:sz w:val="28"/>
          <w:szCs w:val="28"/>
        </w:rPr>
        <w:t>Советского муниципального района Саратовской области</w:t>
      </w:r>
      <w:r w:rsidR="0004543B" w:rsidRPr="0004543B">
        <w:rPr>
          <w:sz w:val="28"/>
          <w:szCs w:val="28"/>
        </w:rPr>
        <w:t>» дополнить кодом:</w:t>
      </w:r>
    </w:p>
    <w:p w:rsidR="001111C0" w:rsidRPr="0004543B" w:rsidRDefault="001111C0" w:rsidP="001111C0">
      <w:pPr>
        <w:ind w:left="-142" w:firstLine="426"/>
        <w:jc w:val="both"/>
        <w:rPr>
          <w:sz w:val="28"/>
          <w:szCs w:val="28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04543B" w:rsidRPr="0004543B" w:rsidTr="001111C0">
        <w:trPr>
          <w:trHeight w:val="20"/>
        </w:trPr>
        <w:tc>
          <w:tcPr>
            <w:tcW w:w="3544" w:type="dxa"/>
          </w:tcPr>
          <w:p w:rsidR="0004543B" w:rsidRPr="0004543B" w:rsidRDefault="0004543B" w:rsidP="006270CB">
            <w:pPr>
              <w:rPr>
                <w:sz w:val="28"/>
                <w:szCs w:val="28"/>
              </w:rPr>
            </w:pPr>
            <w:r w:rsidRPr="0004543B">
              <w:rPr>
                <w:sz w:val="28"/>
                <w:szCs w:val="28"/>
              </w:rPr>
              <w:t>302 2 02 25299 13 0000 150-</w:t>
            </w:r>
          </w:p>
        </w:tc>
        <w:tc>
          <w:tcPr>
            <w:tcW w:w="5954" w:type="dxa"/>
          </w:tcPr>
          <w:p w:rsidR="0004543B" w:rsidRPr="0004543B" w:rsidRDefault="0004543B" w:rsidP="006270CB">
            <w:pPr>
              <w:jc w:val="both"/>
              <w:rPr>
                <w:sz w:val="28"/>
                <w:szCs w:val="28"/>
              </w:rPr>
            </w:pPr>
            <w:r w:rsidRPr="0004543B">
              <w:rPr>
                <w:sz w:val="28"/>
                <w:szCs w:val="28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</w:tbl>
    <w:p w:rsidR="009F7C83" w:rsidRPr="0004543B" w:rsidRDefault="009F7C83" w:rsidP="009F7C83">
      <w:pPr>
        <w:ind w:firstLine="284"/>
        <w:jc w:val="both"/>
        <w:rPr>
          <w:sz w:val="28"/>
          <w:szCs w:val="28"/>
        </w:rPr>
      </w:pPr>
      <w:r w:rsidRPr="0004543B">
        <w:rPr>
          <w:sz w:val="28"/>
          <w:szCs w:val="28"/>
        </w:rPr>
        <w:t xml:space="preserve">2. </w:t>
      </w:r>
      <w:proofErr w:type="gramStart"/>
      <w:r w:rsidRPr="0004543B">
        <w:rPr>
          <w:sz w:val="28"/>
          <w:szCs w:val="28"/>
        </w:rPr>
        <w:t>Контроль за</w:t>
      </w:r>
      <w:proofErr w:type="gramEnd"/>
      <w:r w:rsidRPr="000454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A09" w:rsidRPr="0004543B" w:rsidRDefault="009F7C83" w:rsidP="009F7C83">
      <w:pPr>
        <w:ind w:firstLine="284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3. Постановление вступает в силу со дня его подписания.</w:t>
      </w: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  <w:bookmarkStart w:id="0" w:name="_GoBack"/>
      <w:bookmarkEnd w:id="0"/>
    </w:p>
    <w:sectPr w:rsidR="000F3A09" w:rsidRPr="000F3A09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F6" w:rsidRDefault="009916F6" w:rsidP="009F7C83">
      <w:r>
        <w:separator/>
      </w:r>
    </w:p>
  </w:endnote>
  <w:endnote w:type="continuationSeparator" w:id="0">
    <w:p w:rsidR="009916F6" w:rsidRDefault="009916F6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F6" w:rsidRDefault="009916F6" w:rsidP="009F7C83">
      <w:r>
        <w:separator/>
      </w:r>
    </w:p>
  </w:footnote>
  <w:footnote w:type="continuationSeparator" w:id="0">
    <w:p w:rsidR="009916F6" w:rsidRDefault="009916F6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22BD"/>
    <w:rsid w:val="00817188"/>
    <w:rsid w:val="008241F8"/>
    <w:rsid w:val="0083493D"/>
    <w:rsid w:val="00851BE1"/>
    <w:rsid w:val="008D60DD"/>
    <w:rsid w:val="009916F6"/>
    <w:rsid w:val="009D64CF"/>
    <w:rsid w:val="009F7C83"/>
    <w:rsid w:val="00A12CD3"/>
    <w:rsid w:val="00A46048"/>
    <w:rsid w:val="00A55ABC"/>
    <w:rsid w:val="00A75E0A"/>
    <w:rsid w:val="00B33ABE"/>
    <w:rsid w:val="00B423BF"/>
    <w:rsid w:val="00BA66CB"/>
    <w:rsid w:val="00BC1E81"/>
    <w:rsid w:val="00C8689B"/>
    <w:rsid w:val="00CA4600"/>
    <w:rsid w:val="00CC09E6"/>
    <w:rsid w:val="00D31977"/>
    <w:rsid w:val="00E333BB"/>
    <w:rsid w:val="00ED26A1"/>
    <w:rsid w:val="00EE6755"/>
    <w:rsid w:val="00F5520A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2019-02-01T08:24:00Z</cp:lastPrinted>
  <dcterms:created xsi:type="dcterms:W3CDTF">2019-10-31T13:59:00Z</dcterms:created>
  <dcterms:modified xsi:type="dcterms:W3CDTF">2019-11-01T06:23:00Z</dcterms:modified>
</cp:coreProperties>
</file>