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E" w:rsidRPr="00442B3C" w:rsidRDefault="00B146CE" w:rsidP="00F840AD">
      <w:pPr>
        <w:jc w:val="center"/>
        <w:rPr>
          <w:b/>
          <w:sz w:val="28"/>
        </w:rPr>
      </w:pPr>
    </w:p>
    <w:p w:rsidR="00B146CE" w:rsidRPr="00910C5C" w:rsidRDefault="00B146CE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 xml:space="preserve">Прокуратурой района поддержано государственное обвинение </w:t>
      </w:r>
    </w:p>
    <w:p w:rsidR="00B146CE" w:rsidRPr="00910C5C" w:rsidRDefault="00B146CE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о совершении преступления, предусмотренного </w:t>
      </w:r>
    </w:p>
    <w:p w:rsidR="00B146CE" w:rsidRDefault="00B146CE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ч. </w:t>
      </w:r>
      <w:r>
        <w:rPr>
          <w:b/>
          <w:sz w:val="28"/>
        </w:rPr>
        <w:t>1</w:t>
      </w:r>
      <w:r w:rsidRPr="00910C5C">
        <w:rPr>
          <w:b/>
          <w:sz w:val="28"/>
        </w:rPr>
        <w:t xml:space="preserve"> ст.</w:t>
      </w:r>
      <w:r>
        <w:rPr>
          <w:b/>
          <w:sz w:val="28"/>
        </w:rPr>
        <w:t xml:space="preserve">158 </w:t>
      </w:r>
      <w:r w:rsidRPr="004D12E0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B146CE" w:rsidRDefault="00B146CE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B146CE" w:rsidRPr="007A7829" w:rsidRDefault="00B146CE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4D12E0">
        <w:rPr>
          <w:bCs/>
          <w:color w:val="000000"/>
          <w:sz w:val="28"/>
          <w:szCs w:val="28"/>
        </w:rPr>
        <w:t xml:space="preserve">отношении </w:t>
      </w:r>
      <w:r>
        <w:rPr>
          <w:bCs/>
          <w:color w:val="000000"/>
          <w:sz w:val="28"/>
          <w:szCs w:val="28"/>
        </w:rPr>
        <w:t>26</w:t>
      </w:r>
      <w:r w:rsidRPr="004D12E0">
        <w:rPr>
          <w:bCs/>
          <w:color w:val="000000"/>
          <w:sz w:val="28"/>
          <w:szCs w:val="28"/>
        </w:rPr>
        <w:t>-летне</w:t>
      </w:r>
      <w:r>
        <w:rPr>
          <w:bCs/>
          <w:color w:val="000000"/>
          <w:sz w:val="28"/>
          <w:szCs w:val="28"/>
        </w:rPr>
        <w:t>го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го жителя. Он признан виновным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>
        <w:rPr>
          <w:sz w:val="28"/>
          <w:szCs w:val="28"/>
        </w:rPr>
        <w:t xml:space="preserve">ч. 1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158 </w:t>
      </w:r>
      <w:r w:rsidRPr="00AD5582">
        <w:rPr>
          <w:bCs/>
          <w:color w:val="000000"/>
          <w:sz w:val="28"/>
          <w:szCs w:val="28"/>
        </w:rPr>
        <w:t>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кража, то есть тайное хищение имущества)</w:t>
      </w:r>
      <w:r w:rsidRPr="00AD5582">
        <w:rPr>
          <w:bCs/>
          <w:color w:val="000000"/>
          <w:sz w:val="28"/>
          <w:szCs w:val="28"/>
        </w:rPr>
        <w:t>.</w:t>
      </w:r>
    </w:p>
    <w:p w:rsidR="00B146CE" w:rsidRPr="00060CF4" w:rsidRDefault="00B146CE" w:rsidP="00B07AF7">
      <w:pPr>
        <w:ind w:firstLine="709"/>
        <w:jc w:val="both"/>
        <w:outlineLvl w:val="3"/>
        <w:rPr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подсудимый</w:t>
      </w:r>
      <w:r w:rsidRPr="00CC51A3">
        <w:rPr>
          <w:sz w:val="28"/>
          <w:szCs w:val="28"/>
        </w:rPr>
        <w:t xml:space="preserve"> </w:t>
      </w:r>
      <w:r w:rsidRPr="005F7052">
        <w:rPr>
          <w:sz w:val="28"/>
          <w:szCs w:val="28"/>
        </w:rPr>
        <w:t>06 апреля 2023 года</w:t>
      </w:r>
      <w:r>
        <w:rPr>
          <w:sz w:val="28"/>
          <w:szCs w:val="28"/>
        </w:rPr>
        <w:t xml:space="preserve">, находясь </w:t>
      </w:r>
      <w:r w:rsidRPr="005F7052">
        <w:rPr>
          <w:sz w:val="28"/>
          <w:szCs w:val="28"/>
        </w:rPr>
        <w:t>в Храме Великомученика и целителя Пантелеймона</w:t>
      </w:r>
      <w:r>
        <w:rPr>
          <w:sz w:val="28"/>
          <w:szCs w:val="28"/>
        </w:rPr>
        <w:t>, расположенном в р.п. Степное Советского района Саратовской области</w:t>
      </w:r>
      <w:r w:rsidRPr="005F7052">
        <w:rPr>
          <w:sz w:val="28"/>
          <w:szCs w:val="28"/>
        </w:rPr>
        <w:t xml:space="preserve">, </w:t>
      </w:r>
      <w:r>
        <w:rPr>
          <w:sz w:val="28"/>
          <w:szCs w:val="28"/>
        </w:rPr>
        <w:t>увидев при выходе из храма</w:t>
      </w:r>
      <w:r w:rsidRPr="00B07AF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оставленную без присмотра</w:t>
      </w:r>
      <w:r w:rsidRPr="005F7052">
        <w:rPr>
          <w:sz w:val="28"/>
          <w:szCs w:val="28"/>
        </w:rPr>
        <w:t xml:space="preserve"> сумк</w:t>
      </w:r>
      <w:r>
        <w:rPr>
          <w:sz w:val="28"/>
          <w:szCs w:val="28"/>
        </w:rPr>
        <w:t>у и убедившись</w:t>
      </w:r>
      <w:r w:rsidRPr="005F7052">
        <w:rPr>
          <w:sz w:val="28"/>
          <w:szCs w:val="28"/>
        </w:rPr>
        <w:t>, что за его действиями никто не наблюдает, и рядом с ним</w:t>
      </w:r>
      <w:r>
        <w:rPr>
          <w:sz w:val="28"/>
          <w:szCs w:val="28"/>
        </w:rPr>
        <w:t xml:space="preserve"> </w:t>
      </w:r>
      <w:r w:rsidRPr="005F7052">
        <w:rPr>
          <w:sz w:val="28"/>
          <w:szCs w:val="28"/>
        </w:rPr>
        <w:t xml:space="preserve">никого нет, взял </w:t>
      </w:r>
      <w:r>
        <w:rPr>
          <w:sz w:val="28"/>
          <w:szCs w:val="28"/>
        </w:rPr>
        <w:t xml:space="preserve">выглядывавший </w:t>
      </w:r>
      <w:r w:rsidRPr="005F7052">
        <w:rPr>
          <w:sz w:val="28"/>
          <w:szCs w:val="28"/>
        </w:rPr>
        <w:t>из</w:t>
      </w:r>
      <w:r>
        <w:rPr>
          <w:sz w:val="28"/>
          <w:szCs w:val="28"/>
        </w:rPr>
        <w:t xml:space="preserve"> неё </w:t>
      </w:r>
      <w:r w:rsidRPr="005F7052">
        <w:rPr>
          <w:sz w:val="28"/>
          <w:szCs w:val="28"/>
        </w:rPr>
        <w:t>женский кошелек остаточной стоимостью 2 843 рубля 75 копее</w:t>
      </w:r>
      <w:r>
        <w:rPr>
          <w:sz w:val="28"/>
          <w:szCs w:val="28"/>
        </w:rPr>
        <w:t>к</w:t>
      </w:r>
      <w:r w:rsidRPr="005F7052">
        <w:rPr>
          <w:sz w:val="28"/>
          <w:szCs w:val="28"/>
        </w:rPr>
        <w:t>, принадлежащи</w:t>
      </w:r>
      <w:r>
        <w:rPr>
          <w:sz w:val="28"/>
          <w:szCs w:val="28"/>
        </w:rPr>
        <w:t>й потерпевшей</w:t>
      </w:r>
      <w:r w:rsidRPr="005F7052">
        <w:rPr>
          <w:sz w:val="28"/>
          <w:szCs w:val="28"/>
        </w:rPr>
        <w:t xml:space="preserve">, и положил </w:t>
      </w:r>
      <w:r>
        <w:rPr>
          <w:sz w:val="28"/>
          <w:szCs w:val="28"/>
        </w:rPr>
        <w:t>его</w:t>
      </w:r>
      <w:r w:rsidRPr="005F7052">
        <w:rPr>
          <w:sz w:val="28"/>
          <w:szCs w:val="28"/>
        </w:rPr>
        <w:t xml:space="preserve"> в карман своих брюк.</w:t>
      </w:r>
      <w:r>
        <w:rPr>
          <w:sz w:val="28"/>
          <w:szCs w:val="28"/>
        </w:rPr>
        <w:t xml:space="preserve"> </w:t>
      </w:r>
      <w:r w:rsidRPr="005F7052">
        <w:rPr>
          <w:sz w:val="28"/>
          <w:szCs w:val="28"/>
        </w:rPr>
        <w:t xml:space="preserve">После этого </w:t>
      </w:r>
      <w:r>
        <w:rPr>
          <w:sz w:val="28"/>
          <w:szCs w:val="28"/>
        </w:rPr>
        <w:t>подсудимый</w:t>
      </w:r>
      <w:r w:rsidRPr="005F7052">
        <w:rPr>
          <w:sz w:val="28"/>
          <w:szCs w:val="28"/>
        </w:rPr>
        <w:t xml:space="preserve"> с похищенным с места совершения преступления скрылся и распорядился похищенным по своему усмотрению</w:t>
      </w:r>
      <w:r>
        <w:rPr>
          <w:sz w:val="28"/>
          <w:szCs w:val="28"/>
        </w:rPr>
        <w:t>.</w:t>
      </w:r>
    </w:p>
    <w:p w:rsidR="00B146CE" w:rsidRDefault="00B146CE" w:rsidP="007A7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виновную                               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200 </w:t>
      </w:r>
      <w:r w:rsidRPr="00CC51A3">
        <w:rPr>
          <w:sz w:val="28"/>
          <w:szCs w:val="28"/>
        </w:rPr>
        <w:t>часов обязательных работ.</w:t>
      </w:r>
    </w:p>
    <w:p w:rsidR="00B146CE" w:rsidRDefault="00B146CE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B146CE" w:rsidRDefault="00B146CE" w:rsidP="00E10567">
      <w:pPr>
        <w:spacing w:line="240" w:lineRule="exact"/>
        <w:jc w:val="both"/>
        <w:rPr>
          <w:sz w:val="28"/>
          <w:szCs w:val="28"/>
        </w:rPr>
      </w:pPr>
    </w:p>
    <w:p w:rsidR="00B146CE" w:rsidRPr="00E10567" w:rsidRDefault="00B146CE" w:rsidP="00E10567">
      <w:pPr>
        <w:spacing w:line="240" w:lineRule="exact"/>
        <w:jc w:val="both"/>
        <w:rPr>
          <w:sz w:val="28"/>
          <w:szCs w:val="28"/>
        </w:rPr>
      </w:pPr>
    </w:p>
    <w:p w:rsidR="00B146CE" w:rsidRDefault="00B146CE" w:rsidP="00B87B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                                              </w:t>
      </w:r>
    </w:p>
    <w:p w:rsidR="00B146CE" w:rsidRDefault="00B146CE" w:rsidP="00B87BD7">
      <w:pPr>
        <w:spacing w:line="240" w:lineRule="exact"/>
        <w:jc w:val="both"/>
        <w:rPr>
          <w:sz w:val="28"/>
          <w:szCs w:val="28"/>
        </w:rPr>
      </w:pPr>
    </w:p>
    <w:p w:rsidR="00B146CE" w:rsidRDefault="00B146CE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А.В. Локтионов</w:t>
      </w:r>
    </w:p>
    <w:p w:rsidR="00B146CE" w:rsidRDefault="00B146CE" w:rsidP="00E10567">
      <w:pPr>
        <w:spacing w:line="240" w:lineRule="exact"/>
        <w:jc w:val="both"/>
        <w:rPr>
          <w:sz w:val="28"/>
          <w:szCs w:val="28"/>
        </w:rPr>
      </w:pPr>
    </w:p>
    <w:p w:rsidR="00B146CE" w:rsidRDefault="00B146CE" w:rsidP="00E10567">
      <w:pPr>
        <w:spacing w:line="240" w:lineRule="exact"/>
        <w:jc w:val="both"/>
        <w:rPr>
          <w:sz w:val="28"/>
          <w:szCs w:val="28"/>
        </w:rPr>
      </w:pPr>
    </w:p>
    <w:p w:rsidR="00B146CE" w:rsidRDefault="00B146CE" w:rsidP="00E10567">
      <w:pPr>
        <w:spacing w:line="240" w:lineRule="exact"/>
        <w:jc w:val="both"/>
        <w:rPr>
          <w:sz w:val="28"/>
          <w:szCs w:val="28"/>
        </w:rPr>
      </w:pPr>
    </w:p>
    <w:p w:rsidR="00B146CE" w:rsidRDefault="00B146CE" w:rsidP="00E10567">
      <w:pPr>
        <w:spacing w:line="240" w:lineRule="exact"/>
        <w:jc w:val="both"/>
        <w:rPr>
          <w:sz w:val="28"/>
          <w:szCs w:val="28"/>
        </w:rPr>
      </w:pPr>
    </w:p>
    <w:p w:rsidR="00B146CE" w:rsidRDefault="00B146CE" w:rsidP="00E1056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B146CE" w:rsidRDefault="00B146CE" w:rsidP="00E10567">
      <w:pPr>
        <w:spacing w:line="240" w:lineRule="exact"/>
        <w:jc w:val="both"/>
        <w:rPr>
          <w:sz w:val="28"/>
          <w:szCs w:val="28"/>
        </w:rPr>
      </w:pPr>
    </w:p>
    <w:p w:rsidR="00B146CE" w:rsidRDefault="00B146CE" w:rsidP="00E10567">
      <w:pPr>
        <w:spacing w:line="240" w:lineRule="exact"/>
        <w:jc w:val="both"/>
        <w:rPr>
          <w:sz w:val="28"/>
          <w:szCs w:val="28"/>
        </w:rPr>
      </w:pPr>
    </w:p>
    <w:p w:rsidR="00B146CE" w:rsidRDefault="00B146CE" w:rsidP="00E10567">
      <w:pPr>
        <w:spacing w:line="240" w:lineRule="exact"/>
        <w:jc w:val="both"/>
        <w:rPr>
          <w:sz w:val="28"/>
          <w:szCs w:val="28"/>
        </w:rPr>
      </w:pPr>
    </w:p>
    <w:p w:rsidR="00B146CE" w:rsidRDefault="00B146CE" w:rsidP="00E10567">
      <w:pPr>
        <w:spacing w:line="240" w:lineRule="exact"/>
        <w:jc w:val="both"/>
        <w:rPr>
          <w:sz w:val="28"/>
          <w:szCs w:val="28"/>
        </w:rPr>
      </w:pPr>
    </w:p>
    <w:p w:rsidR="00B146CE" w:rsidRPr="005E50A5" w:rsidRDefault="00B146CE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B146CE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CE" w:rsidRDefault="00B146CE">
      <w:r>
        <w:separator/>
      </w:r>
    </w:p>
  </w:endnote>
  <w:endnote w:type="continuationSeparator" w:id="0">
    <w:p w:rsidR="00B146CE" w:rsidRDefault="00B1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CE" w:rsidRDefault="00B146CE">
      <w:r>
        <w:separator/>
      </w:r>
    </w:p>
  </w:footnote>
  <w:footnote w:type="continuationSeparator" w:id="0">
    <w:p w:rsidR="00B146CE" w:rsidRDefault="00B14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CE" w:rsidRDefault="00B146CE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46CE" w:rsidRDefault="00B146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0CF4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478F7"/>
    <w:rsid w:val="001538AF"/>
    <w:rsid w:val="00153E3A"/>
    <w:rsid w:val="001543CD"/>
    <w:rsid w:val="00162A68"/>
    <w:rsid w:val="00162B67"/>
    <w:rsid w:val="00162DA3"/>
    <w:rsid w:val="001643E3"/>
    <w:rsid w:val="00171401"/>
    <w:rsid w:val="0018338D"/>
    <w:rsid w:val="0019463C"/>
    <w:rsid w:val="001970EE"/>
    <w:rsid w:val="00197AC7"/>
    <w:rsid w:val="001A3A28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E715C"/>
    <w:rsid w:val="002F1A87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D12E0"/>
    <w:rsid w:val="004F2762"/>
    <w:rsid w:val="00507266"/>
    <w:rsid w:val="0051288A"/>
    <w:rsid w:val="0052069C"/>
    <w:rsid w:val="005209FB"/>
    <w:rsid w:val="0052180B"/>
    <w:rsid w:val="00521D29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5F7052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0C5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97B1E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20D31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07AF7"/>
    <w:rsid w:val="00B146CE"/>
    <w:rsid w:val="00B318A7"/>
    <w:rsid w:val="00B4379A"/>
    <w:rsid w:val="00B47DDE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541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EF7C4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823D3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3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D31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D31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D3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0D3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0D3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D3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20D31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0D3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0D31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208</Words>
  <Characters>1191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5</cp:revision>
  <cp:lastPrinted>2023-05-02T04:37:00Z</cp:lastPrinted>
  <dcterms:created xsi:type="dcterms:W3CDTF">2023-05-02T03:41:00Z</dcterms:created>
  <dcterms:modified xsi:type="dcterms:W3CDTF">2023-06-22T18:43:00Z</dcterms:modified>
</cp:coreProperties>
</file>