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7CE1A" w14:textId="228CE794" w:rsidR="00B74733" w:rsidRDefault="00432055" w:rsidP="00B7473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  <w:r w:rsidRPr="00432055"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  <w:t>Последствия лишения родительских прав</w:t>
      </w:r>
    </w:p>
    <w:p w14:paraId="262BA2FD" w14:textId="77777777" w:rsidR="00432055" w:rsidRPr="00A13A74" w:rsidRDefault="00432055" w:rsidP="00B7473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</w:p>
    <w:p w14:paraId="12E55389" w14:textId="71E39E4E" w:rsidR="00432055" w:rsidRPr="00432055" w:rsidRDefault="00432055" w:rsidP="00432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055">
        <w:rPr>
          <w:sz w:val="28"/>
          <w:szCs w:val="28"/>
        </w:rPr>
        <w:t>В соответствии со статьей 87 Семейного кодекса Российской Федерации 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установленные для граждан, имеющих детей.</w:t>
      </w:r>
    </w:p>
    <w:p w14:paraId="7892E1C9" w14:textId="5A0191CB" w:rsidR="00432055" w:rsidRPr="00432055" w:rsidRDefault="00432055" w:rsidP="00432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055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 </w:t>
      </w:r>
      <w:r w:rsidRPr="00432055">
        <w:rPr>
          <w:sz w:val="28"/>
          <w:szCs w:val="28"/>
        </w:rPr>
        <w:t>лишение родительских прав не освобождает родителей от обязанности содержать своего ребенка.</w:t>
      </w:r>
    </w:p>
    <w:p w14:paraId="595C4FE1" w14:textId="0942F403" w:rsidR="00432055" w:rsidRPr="00432055" w:rsidRDefault="00432055" w:rsidP="00432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055">
        <w:rPr>
          <w:sz w:val="28"/>
          <w:szCs w:val="28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14:paraId="28B0AD4A" w14:textId="6897D3B4" w:rsidR="00432055" w:rsidRPr="00432055" w:rsidRDefault="00432055" w:rsidP="00432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055">
        <w:rPr>
          <w:sz w:val="28"/>
          <w:szCs w:val="28"/>
        </w:rPr>
        <w:t>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14:paraId="3CC917C2" w14:textId="1CF4AED3" w:rsidR="00530640" w:rsidRPr="00A36579" w:rsidRDefault="00432055" w:rsidP="00432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055">
        <w:rPr>
          <w:sz w:val="28"/>
          <w:szCs w:val="28"/>
        </w:rPr>
        <w:t>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родительских прав.</w:t>
      </w:r>
    </w:p>
    <w:sectPr w:rsidR="00530640" w:rsidRPr="00A36579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40"/>
    <w:rsid w:val="00093507"/>
    <w:rsid w:val="000B3274"/>
    <w:rsid w:val="00174D1B"/>
    <w:rsid w:val="00315A74"/>
    <w:rsid w:val="00386E94"/>
    <w:rsid w:val="003B3227"/>
    <w:rsid w:val="003E047C"/>
    <w:rsid w:val="00421BD9"/>
    <w:rsid w:val="00432055"/>
    <w:rsid w:val="00460B48"/>
    <w:rsid w:val="004A08A6"/>
    <w:rsid w:val="00530640"/>
    <w:rsid w:val="005569D7"/>
    <w:rsid w:val="00621184"/>
    <w:rsid w:val="00954527"/>
    <w:rsid w:val="00972343"/>
    <w:rsid w:val="00A13A74"/>
    <w:rsid w:val="00A36579"/>
    <w:rsid w:val="00A74187"/>
    <w:rsid w:val="00B74733"/>
    <w:rsid w:val="00C56F0D"/>
    <w:rsid w:val="00CE62DF"/>
    <w:rsid w:val="00E23CE1"/>
    <w:rsid w:val="00E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544"/>
  <w15:docId w15:val="{55A585D4-351E-42CF-8D7E-71A7603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43"/>
  </w:style>
  <w:style w:type="paragraph" w:styleId="1">
    <w:name w:val="heading 1"/>
    <w:basedOn w:val="a"/>
    <w:link w:val="10"/>
    <w:uiPriority w:val="9"/>
    <w:qFormat/>
    <w:rsid w:val="0042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Екатерина Великанова</cp:lastModifiedBy>
  <cp:revision>2</cp:revision>
  <dcterms:created xsi:type="dcterms:W3CDTF">2024-06-24T00:53:00Z</dcterms:created>
  <dcterms:modified xsi:type="dcterms:W3CDTF">2024-06-24T00:53:00Z</dcterms:modified>
</cp:coreProperties>
</file>